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45DC3E">
      <w:pPr>
        <w:spacing w:line="360" w:lineRule="auto"/>
        <w:jc w:val="center"/>
        <w:rPr>
          <w:rFonts w:ascii="宋体" w:hAnsi="宋体"/>
          <w:sz w:val="24"/>
        </w:rPr>
      </w:pPr>
    </w:p>
    <w:p w14:paraId="781F0199">
      <w:pPr>
        <w:spacing w:line="360" w:lineRule="auto"/>
        <w:jc w:val="center"/>
        <w:rPr>
          <w:rFonts w:ascii="宋体" w:hAnsi="宋体"/>
          <w:sz w:val="24"/>
        </w:rPr>
      </w:pPr>
    </w:p>
    <w:p w14:paraId="588D4AEF">
      <w:pPr>
        <w:spacing w:line="360" w:lineRule="auto"/>
        <w:jc w:val="center"/>
        <w:rPr>
          <w:rFonts w:ascii="宋体" w:hAnsi="宋体"/>
          <w:sz w:val="24"/>
        </w:rPr>
      </w:pPr>
    </w:p>
    <w:p w14:paraId="3F809282">
      <w:pPr>
        <w:spacing w:line="360" w:lineRule="auto"/>
        <w:jc w:val="center"/>
        <w:rPr>
          <w:rFonts w:ascii="宋体" w:hAnsi="宋体"/>
          <w:sz w:val="24"/>
        </w:rPr>
      </w:pPr>
    </w:p>
    <w:p w14:paraId="10AE6DF7">
      <w:pPr>
        <w:widowControl/>
        <w:jc w:val="center"/>
        <w:rPr>
          <w:sz w:val="32"/>
          <w:szCs w:val="32"/>
          <w:highlight w:val="none"/>
        </w:rPr>
      </w:pPr>
    </w:p>
    <w:p w14:paraId="3E466969">
      <w:pPr>
        <w:widowControl/>
        <w:jc w:val="both"/>
        <w:rPr>
          <w:sz w:val="84"/>
          <w:szCs w:val="84"/>
          <w:highlight w:val="none"/>
        </w:rPr>
      </w:pPr>
    </w:p>
    <w:p w14:paraId="14E47F14">
      <w:pPr>
        <w:widowControl/>
        <w:jc w:val="center"/>
        <w:rPr>
          <w:rFonts w:hint="eastAsia" w:ascii="方正小标宋简体" w:eastAsia="方正小标宋简体"/>
          <w:b/>
          <w:bCs/>
          <w:sz w:val="84"/>
          <w:szCs w:val="84"/>
          <w:highlight w:val="none"/>
        </w:rPr>
      </w:pPr>
      <w:r>
        <w:rPr>
          <w:rFonts w:hint="eastAsia" w:ascii="方正小标宋简体" w:eastAsia="方正小标宋简体"/>
          <w:b/>
          <w:bCs/>
          <w:sz w:val="84"/>
          <w:szCs w:val="84"/>
          <w:highlight w:val="none"/>
          <w:lang w:val="en-US" w:eastAsia="zh-CN"/>
        </w:rPr>
        <w:t>2024</w:t>
      </w:r>
      <w:r>
        <w:rPr>
          <w:rFonts w:hint="eastAsia" w:ascii="方正小标宋简体" w:eastAsia="方正小标宋简体"/>
          <w:b/>
          <w:bCs/>
          <w:sz w:val="84"/>
          <w:szCs w:val="84"/>
          <w:highlight w:val="none"/>
        </w:rPr>
        <w:t>年度</w:t>
      </w:r>
    </w:p>
    <w:p w14:paraId="2612820C">
      <w:pPr>
        <w:widowControl/>
        <w:jc w:val="center"/>
        <w:rPr>
          <w:rFonts w:hint="eastAsia" w:ascii="方正小标宋简体" w:eastAsia="方正小标宋简体"/>
          <w:b/>
          <w:bCs/>
          <w:sz w:val="84"/>
          <w:szCs w:val="84"/>
          <w:highlight w:val="none"/>
        </w:rPr>
      </w:pPr>
      <w:r>
        <w:rPr>
          <w:rFonts w:hint="eastAsia" w:ascii="方正小标宋简体" w:eastAsia="方正小标宋简体"/>
          <w:b/>
          <w:bCs/>
          <w:sz w:val="84"/>
          <w:szCs w:val="84"/>
          <w:highlight w:val="none"/>
        </w:rPr>
        <w:t>上杭县太拔镇人民政府</w:t>
      </w:r>
    </w:p>
    <w:p w14:paraId="25C05BAC">
      <w:pPr>
        <w:widowControl/>
        <w:jc w:val="center"/>
        <w:rPr>
          <w:rFonts w:hint="eastAsia" w:ascii="方正小标宋简体" w:eastAsia="方正小标宋简体"/>
          <w:b/>
          <w:bCs/>
          <w:sz w:val="84"/>
          <w:szCs w:val="84"/>
          <w:highlight w:val="none"/>
          <w:lang w:val="en-US" w:eastAsia="zh-CN"/>
        </w:rPr>
        <w:sectPr>
          <w:footerReference r:id="rId3" w:type="default"/>
          <w:pgSz w:w="11906" w:h="16838"/>
          <w:pgMar w:top="1440" w:right="1083" w:bottom="1440" w:left="1083" w:header="0" w:footer="720" w:gutter="0"/>
          <w:pgBorders>
            <w:top w:val="none" w:sz="0" w:space="0"/>
            <w:left w:val="none" w:sz="0" w:space="0"/>
            <w:bottom w:val="none" w:sz="0" w:space="0"/>
            <w:right w:val="none" w:sz="0" w:space="0"/>
          </w:pgBorders>
          <w:pgNumType w:fmt="decimal"/>
          <w:cols w:space="0" w:num="1"/>
          <w:titlePg/>
          <w:rtlGutter w:val="0"/>
          <w:docGrid w:type="lines" w:linePitch="317" w:charSpace="0"/>
        </w:sectPr>
      </w:pPr>
      <w:r>
        <w:rPr>
          <w:rFonts w:hint="eastAsia" w:ascii="方正小标宋简体" w:eastAsia="方正小标宋简体"/>
          <w:b/>
          <w:bCs/>
          <w:sz w:val="84"/>
          <w:u w:val="none" w:color="auto"/>
          <w:lang w:val="en-US" w:eastAsia="zh-CN"/>
        </w:rPr>
        <w:t>部门</w:t>
      </w:r>
      <w:r>
        <w:rPr>
          <w:rFonts w:hint="eastAsia" w:ascii="方正小标宋简体" w:eastAsia="方正小标宋简体"/>
          <w:b/>
          <w:bCs/>
          <w:sz w:val="84"/>
          <w:szCs w:val="84"/>
          <w:highlight w:val="none"/>
        </w:rPr>
        <w:t>决算</w:t>
      </w:r>
    </w:p>
    <w:sdt>
      <w:sdtPr>
        <w:rPr>
          <w:rFonts w:hint="eastAsia" w:ascii="仿宋" w:hAnsi="仿宋" w:eastAsia="仿宋" w:cs="仿宋"/>
          <w:b/>
          <w:bCs/>
          <w:kern w:val="0"/>
          <w:sz w:val="32"/>
          <w:szCs w:val="32"/>
          <w:lang w:val="en-US" w:eastAsia="zh-CN"/>
        </w:rPr>
        <w:id w:val="147456983"/>
        <w15:color w:val="DBDBDB"/>
        <w:docPartObj>
          <w:docPartGallery w:val="Table of Contents"/>
          <w:docPartUnique/>
        </w:docPartObj>
      </w:sdtPr>
      <w:sdtEndPr>
        <w:rPr>
          <w:rFonts w:hint="eastAsia" w:ascii="宋体" w:hAnsi="宋体" w:eastAsia="宋体" w:cs="Times New Roman"/>
          <w:b/>
          <w:bCs/>
          <w:kern w:val="2"/>
          <w:sz w:val="32"/>
          <w:szCs w:val="32"/>
          <w:lang w:val="en-US" w:eastAsia="zh-CN" w:bidi="ar-SA"/>
        </w:rPr>
      </w:sdtEndPr>
      <w:sdtContent>
        <w:p w14:paraId="54EB9CAB">
          <w:pPr>
            <w:widowControl/>
            <w:spacing w:before="0" w:beforeLines="0" w:after="0" w:afterLines="0" w:line="240" w:lineRule="auto"/>
            <w:ind w:left="0" w:leftChars="0" w:right="0" w:rightChars="0" w:firstLine="0" w:firstLineChars="0"/>
            <w:jc w:val="center"/>
            <w:rPr>
              <w:rFonts w:hint="eastAsia" w:ascii="仿宋" w:hAnsi="仿宋" w:eastAsia="仿宋" w:cs="仿宋"/>
              <w:b/>
              <w:bCs/>
              <w:kern w:val="0"/>
              <w:sz w:val="32"/>
              <w:szCs w:val="32"/>
            </w:rPr>
          </w:pPr>
          <w:r>
            <w:rPr>
              <w:rFonts w:hint="eastAsia" w:ascii="仿宋" w:hAnsi="仿宋" w:eastAsia="仿宋" w:cs="仿宋"/>
              <w:b/>
              <w:bCs/>
              <w:kern w:val="0"/>
              <w:sz w:val="32"/>
              <w:szCs w:val="32"/>
            </w:rPr>
            <w:t>目</w:t>
          </w:r>
          <w:r>
            <w:rPr>
              <w:rFonts w:hint="eastAsia" w:ascii="仿宋" w:hAnsi="仿宋" w:eastAsia="仿宋" w:cs="仿宋"/>
              <w:b/>
              <w:bCs/>
              <w:kern w:val="0"/>
              <w:sz w:val="32"/>
              <w:szCs w:val="32"/>
              <w:lang w:val="en-US" w:eastAsia="zh-CN"/>
            </w:rPr>
            <w:t xml:space="preserve"> </w:t>
          </w:r>
          <w:r>
            <w:rPr>
              <w:rFonts w:hint="eastAsia" w:ascii="仿宋" w:hAnsi="仿宋" w:eastAsia="仿宋" w:cs="仿宋"/>
              <w:b/>
              <w:bCs/>
              <w:kern w:val="0"/>
              <w:sz w:val="32"/>
              <w:szCs w:val="32"/>
            </w:rPr>
            <w:t>录</w:t>
          </w:r>
        </w:p>
        <w:p w14:paraId="2469C371">
          <w:pPr>
            <w:pStyle w:val="17"/>
            <w:tabs>
              <w:tab w:val="right" w:leader="dot" w:pos="9730"/>
            </w:tabs>
            <w:rPr>
              <w:rFonts w:asciiTheme="minorHAnsi" w:hAnsiTheme="minorHAnsi"/>
              <w:sz w:val="22"/>
            </w:rPr>
          </w:pPr>
          <w:r>
            <w:rPr>
              <w:rFonts w:hint="eastAsia" w:ascii="仿宋" w:hAnsi="仿宋" w:eastAsia="仿宋" w:cs="仿宋"/>
              <w:b w:val="0"/>
              <w:bCs/>
              <w:kern w:val="2"/>
              <w:sz w:val="32"/>
              <w:szCs w:val="32"/>
              <w:lang w:val="en-US" w:eastAsia="zh-CN" w:bidi="ar-SA"/>
            </w:rPr>
            <w:fldChar w:fldCharType="begin"/>
          </w:r>
          <w:r>
            <w:rPr>
              <w:rFonts w:hint="eastAsia" w:ascii="仿宋" w:hAnsi="仿宋" w:eastAsia="仿宋" w:cs="仿宋"/>
              <w:b w:val="0"/>
              <w:bCs/>
              <w:kern w:val="2"/>
              <w:sz w:val="32"/>
              <w:szCs w:val="32"/>
              <w:lang w:val="en-US" w:eastAsia="zh-CN" w:bidi="ar-SA"/>
            </w:rPr>
            <w:instrText xml:space="preserve">TOC \o "1-3" \h \u </w:instrText>
          </w:r>
          <w:r>
            <w:rPr>
              <w:rFonts w:hint="eastAsia" w:ascii="仿宋" w:hAnsi="仿宋" w:eastAsia="仿宋" w:cs="仿宋"/>
              <w:b w:val="0"/>
              <w:bCs/>
              <w:kern w:val="2"/>
              <w:sz w:val="32"/>
              <w:szCs w:val="32"/>
              <w:lang w:val="en-US" w:eastAsia="zh-CN" w:bidi="ar-SA"/>
            </w:rPr>
            <w:fldChar w:fldCharType="separate"/>
          </w:r>
          <w:r>
            <w:fldChar w:fldCharType="begin"/>
          </w:r>
          <w:r>
            <w:instrText xml:space="preserve"> HYPERLINK \l "_Toc256000130" </w:instrText>
          </w:r>
          <w:r>
            <w:fldChar w:fldCharType="separate"/>
          </w:r>
          <w:r>
            <w:rPr>
              <w:rStyle w:val="22"/>
              <w:rFonts w:ascii="仿宋" w:hAnsi="仿宋" w:eastAsia="仿宋" w:cs="仿宋"/>
            </w:rPr>
            <w:t>第一部分</w:t>
          </w:r>
          <w:r>
            <w:rPr>
              <w:rStyle w:val="22"/>
              <w:rFonts w:ascii="黑体" w:hAnsi="黑体" w:eastAsia="黑体" w:cs="黑体"/>
            </w:rPr>
            <w:t xml:space="preserve"> </w:t>
          </w:r>
          <w:r>
            <w:rPr>
              <w:rStyle w:val="22"/>
              <w:rFonts w:ascii="仿宋" w:hAnsi="仿宋" w:eastAsia="仿宋" w:cs="仿宋"/>
            </w:rPr>
            <w:t>部门概况</w:t>
          </w:r>
          <w:r>
            <w:tab/>
          </w:r>
          <w:r>
            <w:fldChar w:fldCharType="begin"/>
          </w:r>
          <w:r>
            <w:instrText xml:space="preserve"> PAGEREF _Toc256000130 \h </w:instrText>
          </w:r>
          <w:r>
            <w:fldChar w:fldCharType="separate"/>
          </w:r>
          <w:r>
            <w:t>1</w:t>
          </w:r>
          <w:r>
            <w:fldChar w:fldCharType="end"/>
          </w:r>
          <w:r>
            <w:fldChar w:fldCharType="end"/>
          </w:r>
        </w:p>
        <w:p w14:paraId="6CF2415F">
          <w:pPr>
            <w:pStyle w:val="10"/>
            <w:tabs>
              <w:tab w:val="right" w:leader="dot" w:pos="9730"/>
            </w:tabs>
            <w:rPr>
              <w:rFonts w:asciiTheme="minorHAnsi" w:hAnsiTheme="minorHAnsi"/>
              <w:sz w:val="22"/>
            </w:rPr>
          </w:pPr>
          <w:r>
            <w:fldChar w:fldCharType="begin"/>
          </w:r>
          <w:r>
            <w:instrText xml:space="preserve"> HYPERLINK \l "_Toc256000131" </w:instrText>
          </w:r>
          <w:r>
            <w:fldChar w:fldCharType="separate"/>
          </w:r>
          <w:r>
            <w:rPr>
              <w:rStyle w:val="22"/>
              <w:rFonts w:ascii="仿宋" w:hAnsi="仿宋" w:eastAsia="仿宋" w:cs="仿宋"/>
            </w:rPr>
            <w:t>一、部门主要职责</w:t>
          </w:r>
          <w:r>
            <w:tab/>
          </w:r>
          <w:r>
            <w:fldChar w:fldCharType="begin"/>
          </w:r>
          <w:r>
            <w:instrText xml:space="preserve"> PAGEREF _Toc256000131 \h </w:instrText>
          </w:r>
          <w:r>
            <w:fldChar w:fldCharType="separate"/>
          </w:r>
          <w:r>
            <w:t>2</w:t>
          </w:r>
          <w:r>
            <w:fldChar w:fldCharType="end"/>
          </w:r>
          <w:r>
            <w:fldChar w:fldCharType="end"/>
          </w:r>
        </w:p>
        <w:p w14:paraId="3321268D">
          <w:pPr>
            <w:pStyle w:val="10"/>
            <w:tabs>
              <w:tab w:val="right" w:leader="dot" w:pos="9730"/>
            </w:tabs>
            <w:rPr>
              <w:rFonts w:asciiTheme="minorHAnsi" w:hAnsiTheme="minorHAnsi"/>
              <w:sz w:val="22"/>
            </w:rPr>
          </w:pPr>
          <w:r>
            <w:fldChar w:fldCharType="begin"/>
          </w:r>
          <w:r>
            <w:instrText xml:space="preserve"> HYPERLINK \l "_Toc256000132" </w:instrText>
          </w:r>
          <w:r>
            <w:fldChar w:fldCharType="separate"/>
          </w:r>
          <w:r>
            <w:rPr>
              <w:rStyle w:val="22"/>
              <w:rFonts w:ascii="仿宋" w:hAnsi="仿宋" w:eastAsia="仿宋" w:cs="仿宋"/>
            </w:rPr>
            <w:t>二、部门决算单位基本情况</w:t>
          </w:r>
          <w:r>
            <w:tab/>
          </w:r>
          <w:r>
            <w:fldChar w:fldCharType="begin"/>
          </w:r>
          <w:r>
            <w:instrText xml:space="preserve"> PAGEREF _Toc256000132 \h </w:instrText>
          </w:r>
          <w:r>
            <w:fldChar w:fldCharType="separate"/>
          </w:r>
          <w:r>
            <w:t>2</w:t>
          </w:r>
          <w:r>
            <w:fldChar w:fldCharType="end"/>
          </w:r>
          <w:r>
            <w:fldChar w:fldCharType="end"/>
          </w:r>
        </w:p>
        <w:p w14:paraId="0A1B743E">
          <w:pPr>
            <w:pStyle w:val="10"/>
            <w:tabs>
              <w:tab w:val="right" w:leader="dot" w:pos="9730"/>
            </w:tabs>
            <w:rPr>
              <w:rFonts w:asciiTheme="minorHAnsi" w:hAnsiTheme="minorHAnsi"/>
              <w:sz w:val="22"/>
            </w:rPr>
          </w:pPr>
          <w:r>
            <w:fldChar w:fldCharType="begin"/>
          </w:r>
          <w:r>
            <w:instrText xml:space="preserve"> HYPERLINK \l "_Toc256000133" </w:instrText>
          </w:r>
          <w:r>
            <w:fldChar w:fldCharType="separate"/>
          </w:r>
          <w:r>
            <w:rPr>
              <w:rStyle w:val="22"/>
              <w:rFonts w:ascii="仿宋" w:hAnsi="仿宋" w:eastAsia="仿宋" w:cs="仿宋"/>
            </w:rPr>
            <w:t>三、部门主要工作总结</w:t>
          </w:r>
          <w:r>
            <w:tab/>
          </w:r>
          <w:r>
            <w:fldChar w:fldCharType="begin"/>
          </w:r>
          <w:r>
            <w:instrText xml:space="preserve"> PAGEREF _Toc256000133 \h </w:instrText>
          </w:r>
          <w:r>
            <w:fldChar w:fldCharType="separate"/>
          </w:r>
          <w:r>
            <w:t>2</w:t>
          </w:r>
          <w:r>
            <w:fldChar w:fldCharType="end"/>
          </w:r>
          <w:r>
            <w:fldChar w:fldCharType="end"/>
          </w:r>
        </w:p>
        <w:p w14:paraId="6B620117">
          <w:pPr>
            <w:pStyle w:val="17"/>
            <w:tabs>
              <w:tab w:val="right" w:leader="dot" w:pos="9730"/>
            </w:tabs>
            <w:rPr>
              <w:rFonts w:asciiTheme="minorHAnsi" w:hAnsiTheme="minorHAnsi"/>
              <w:sz w:val="22"/>
            </w:rPr>
          </w:pPr>
          <w:r>
            <w:fldChar w:fldCharType="begin"/>
          </w:r>
          <w:r>
            <w:instrText xml:space="preserve"> HYPERLINK \l "_Toc256000134" </w:instrText>
          </w:r>
          <w:r>
            <w:fldChar w:fldCharType="separate"/>
          </w:r>
          <w:r>
            <w:rPr>
              <w:rStyle w:val="22"/>
              <w:rFonts w:ascii="仿宋" w:hAnsi="仿宋" w:eastAsia="仿宋" w:cs="仿宋"/>
            </w:rPr>
            <w:t>第二部分</w:t>
          </w:r>
          <w:r>
            <w:rPr>
              <w:rStyle w:val="22"/>
              <w:rFonts w:ascii="黑体" w:hAnsi="黑体" w:eastAsia="黑体" w:cs="黑体"/>
            </w:rPr>
            <w:t xml:space="preserve"> </w:t>
          </w:r>
          <w:r>
            <w:rPr>
              <w:rStyle w:val="22"/>
              <w:rFonts w:ascii="仿宋" w:hAnsi="仿宋" w:eastAsia="仿宋" w:cs="仿宋"/>
            </w:rPr>
            <w:t>2024年度部门决算表</w:t>
          </w:r>
          <w:r>
            <w:tab/>
          </w:r>
          <w:r>
            <w:fldChar w:fldCharType="begin"/>
          </w:r>
          <w:r>
            <w:instrText xml:space="preserve"> PAGEREF _Toc256000134 \h </w:instrText>
          </w:r>
          <w:r>
            <w:fldChar w:fldCharType="separate"/>
          </w:r>
          <w:r>
            <w:t>6</w:t>
          </w:r>
          <w:r>
            <w:fldChar w:fldCharType="end"/>
          </w:r>
          <w:r>
            <w:fldChar w:fldCharType="end"/>
          </w:r>
        </w:p>
        <w:p w14:paraId="4C033968">
          <w:pPr>
            <w:pStyle w:val="10"/>
            <w:tabs>
              <w:tab w:val="right" w:leader="dot" w:pos="9730"/>
            </w:tabs>
            <w:rPr>
              <w:rFonts w:asciiTheme="minorHAnsi" w:hAnsiTheme="minorHAnsi"/>
              <w:sz w:val="22"/>
            </w:rPr>
          </w:pPr>
          <w:r>
            <w:fldChar w:fldCharType="begin"/>
          </w:r>
          <w:r>
            <w:instrText xml:space="preserve"> HYPERLINK \l "_Toc256000135" </w:instrText>
          </w:r>
          <w:r>
            <w:fldChar w:fldCharType="separate"/>
          </w:r>
          <w:r>
            <w:rPr>
              <w:rStyle w:val="22"/>
              <w:rFonts w:ascii="仿宋" w:hAnsi="仿宋" w:eastAsia="仿宋" w:cs="仿宋"/>
            </w:rPr>
            <w:t>一、收入支出决算总表</w:t>
          </w:r>
          <w:r>
            <w:tab/>
          </w:r>
          <w:r>
            <w:fldChar w:fldCharType="begin"/>
          </w:r>
          <w:r>
            <w:instrText xml:space="preserve"> PAGEREF _Toc256000135 \h </w:instrText>
          </w:r>
          <w:r>
            <w:fldChar w:fldCharType="separate"/>
          </w:r>
          <w:r>
            <w:t>7</w:t>
          </w:r>
          <w:r>
            <w:fldChar w:fldCharType="end"/>
          </w:r>
          <w:r>
            <w:fldChar w:fldCharType="end"/>
          </w:r>
        </w:p>
        <w:p w14:paraId="3713790B">
          <w:pPr>
            <w:pStyle w:val="10"/>
            <w:tabs>
              <w:tab w:val="right" w:leader="dot" w:pos="9730"/>
            </w:tabs>
            <w:rPr>
              <w:rFonts w:asciiTheme="minorHAnsi" w:hAnsiTheme="minorHAnsi"/>
              <w:sz w:val="22"/>
            </w:rPr>
          </w:pPr>
          <w:r>
            <w:fldChar w:fldCharType="begin"/>
          </w:r>
          <w:r>
            <w:instrText xml:space="preserve"> HYPERLINK \l "_Toc256000136" </w:instrText>
          </w:r>
          <w:r>
            <w:fldChar w:fldCharType="separate"/>
          </w:r>
          <w:r>
            <w:rPr>
              <w:rStyle w:val="22"/>
              <w:rFonts w:ascii="仿宋" w:hAnsi="仿宋" w:eastAsia="仿宋" w:cs="仿宋"/>
            </w:rPr>
            <w:t>二、收入决算表</w:t>
          </w:r>
          <w:r>
            <w:tab/>
          </w:r>
          <w:r>
            <w:fldChar w:fldCharType="begin"/>
          </w:r>
          <w:r>
            <w:instrText xml:space="preserve"> PAGEREF _Toc256000136 \h </w:instrText>
          </w:r>
          <w:r>
            <w:fldChar w:fldCharType="separate"/>
          </w:r>
          <w:r>
            <w:t>9</w:t>
          </w:r>
          <w:r>
            <w:fldChar w:fldCharType="end"/>
          </w:r>
          <w:r>
            <w:fldChar w:fldCharType="end"/>
          </w:r>
        </w:p>
        <w:p w14:paraId="1E862DB8">
          <w:pPr>
            <w:pStyle w:val="10"/>
            <w:tabs>
              <w:tab w:val="right" w:leader="dot" w:pos="9730"/>
            </w:tabs>
            <w:rPr>
              <w:rFonts w:asciiTheme="minorHAnsi" w:hAnsiTheme="minorHAnsi"/>
              <w:sz w:val="22"/>
            </w:rPr>
          </w:pPr>
          <w:r>
            <w:fldChar w:fldCharType="begin"/>
          </w:r>
          <w:r>
            <w:instrText xml:space="preserve"> HYPERLINK \l "_Toc256000137" </w:instrText>
          </w:r>
          <w:r>
            <w:fldChar w:fldCharType="separate"/>
          </w:r>
          <w:r>
            <w:rPr>
              <w:rStyle w:val="22"/>
              <w:rFonts w:ascii="仿宋" w:hAnsi="仿宋" w:eastAsia="仿宋" w:cs="仿宋"/>
            </w:rPr>
            <w:t>三、支出决算表</w:t>
          </w:r>
          <w:r>
            <w:tab/>
          </w:r>
          <w:r>
            <w:fldChar w:fldCharType="begin"/>
          </w:r>
          <w:r>
            <w:instrText xml:space="preserve"> PAGEREF _Toc256000137 \h </w:instrText>
          </w:r>
          <w:r>
            <w:fldChar w:fldCharType="separate"/>
          </w:r>
          <w:r>
            <w:t>15</w:t>
          </w:r>
          <w:r>
            <w:fldChar w:fldCharType="end"/>
          </w:r>
          <w:r>
            <w:fldChar w:fldCharType="end"/>
          </w:r>
        </w:p>
        <w:p w14:paraId="67D918A1">
          <w:pPr>
            <w:pStyle w:val="10"/>
            <w:tabs>
              <w:tab w:val="right" w:leader="dot" w:pos="9730"/>
            </w:tabs>
            <w:rPr>
              <w:rFonts w:asciiTheme="minorHAnsi" w:hAnsiTheme="minorHAnsi"/>
              <w:sz w:val="22"/>
            </w:rPr>
          </w:pPr>
          <w:r>
            <w:fldChar w:fldCharType="begin"/>
          </w:r>
          <w:r>
            <w:instrText xml:space="preserve"> HYPERLINK \l "_Toc256000138" </w:instrText>
          </w:r>
          <w:r>
            <w:fldChar w:fldCharType="separate"/>
          </w:r>
          <w:r>
            <w:rPr>
              <w:rStyle w:val="22"/>
              <w:rFonts w:ascii="仿宋" w:hAnsi="仿宋" w:eastAsia="仿宋" w:cs="仿宋"/>
            </w:rPr>
            <w:t>四、财政拨款收入支出决算总表</w:t>
          </w:r>
          <w:r>
            <w:tab/>
          </w:r>
          <w:r>
            <w:fldChar w:fldCharType="begin"/>
          </w:r>
          <w:r>
            <w:instrText xml:space="preserve"> PAGEREF _Toc256000138 \h </w:instrText>
          </w:r>
          <w:r>
            <w:fldChar w:fldCharType="separate"/>
          </w:r>
          <w:r>
            <w:t>21</w:t>
          </w:r>
          <w:r>
            <w:fldChar w:fldCharType="end"/>
          </w:r>
          <w:r>
            <w:fldChar w:fldCharType="end"/>
          </w:r>
        </w:p>
        <w:p w14:paraId="0E5A5C04">
          <w:pPr>
            <w:pStyle w:val="10"/>
            <w:tabs>
              <w:tab w:val="right" w:leader="dot" w:pos="9730"/>
            </w:tabs>
            <w:rPr>
              <w:rFonts w:asciiTheme="minorHAnsi" w:hAnsiTheme="minorHAnsi"/>
              <w:sz w:val="22"/>
            </w:rPr>
          </w:pPr>
          <w:r>
            <w:fldChar w:fldCharType="begin"/>
          </w:r>
          <w:r>
            <w:instrText xml:space="preserve"> HYPERLINK \l "_Toc256000139" </w:instrText>
          </w:r>
          <w:r>
            <w:fldChar w:fldCharType="separate"/>
          </w:r>
          <w:r>
            <w:rPr>
              <w:rStyle w:val="22"/>
              <w:rFonts w:ascii="仿宋" w:hAnsi="仿宋" w:eastAsia="仿宋" w:cs="仿宋"/>
            </w:rPr>
            <w:t>五、一般公共预算财政拨款支出决算表</w:t>
          </w:r>
          <w:r>
            <w:tab/>
          </w:r>
          <w:r>
            <w:fldChar w:fldCharType="begin"/>
          </w:r>
          <w:r>
            <w:instrText xml:space="preserve"> PAGEREF _Toc256000139 \h </w:instrText>
          </w:r>
          <w:r>
            <w:fldChar w:fldCharType="separate"/>
          </w:r>
          <w:r>
            <w:t>24</w:t>
          </w:r>
          <w:r>
            <w:fldChar w:fldCharType="end"/>
          </w:r>
          <w:r>
            <w:fldChar w:fldCharType="end"/>
          </w:r>
        </w:p>
        <w:p w14:paraId="2FB28345">
          <w:pPr>
            <w:pStyle w:val="10"/>
            <w:tabs>
              <w:tab w:val="right" w:leader="dot" w:pos="9730"/>
            </w:tabs>
            <w:rPr>
              <w:rFonts w:asciiTheme="minorHAnsi" w:hAnsiTheme="minorHAnsi"/>
              <w:sz w:val="22"/>
            </w:rPr>
          </w:pPr>
          <w:r>
            <w:fldChar w:fldCharType="begin"/>
          </w:r>
          <w:r>
            <w:instrText xml:space="preserve"> HYPERLINK \l "_Toc256000140" </w:instrText>
          </w:r>
          <w:r>
            <w:fldChar w:fldCharType="separate"/>
          </w:r>
          <w:r>
            <w:rPr>
              <w:rStyle w:val="22"/>
              <w:rFonts w:ascii="仿宋" w:hAnsi="仿宋" w:eastAsia="仿宋" w:cs="仿宋"/>
            </w:rPr>
            <w:t>六、一般公共预算财政拨款基本支出决算表</w:t>
          </w:r>
          <w:r>
            <w:tab/>
          </w:r>
          <w:r>
            <w:fldChar w:fldCharType="begin"/>
          </w:r>
          <w:r>
            <w:instrText xml:space="preserve"> PAGEREF _Toc256000140 \h </w:instrText>
          </w:r>
          <w:r>
            <w:fldChar w:fldCharType="separate"/>
          </w:r>
          <w:r>
            <w:t>28</w:t>
          </w:r>
          <w:r>
            <w:fldChar w:fldCharType="end"/>
          </w:r>
          <w:r>
            <w:fldChar w:fldCharType="end"/>
          </w:r>
        </w:p>
        <w:p w14:paraId="1C36AF4B">
          <w:pPr>
            <w:pStyle w:val="10"/>
            <w:tabs>
              <w:tab w:val="right" w:leader="dot" w:pos="9730"/>
            </w:tabs>
            <w:rPr>
              <w:rFonts w:asciiTheme="minorHAnsi" w:hAnsiTheme="minorHAnsi"/>
              <w:sz w:val="22"/>
            </w:rPr>
          </w:pPr>
          <w:r>
            <w:fldChar w:fldCharType="begin"/>
          </w:r>
          <w:r>
            <w:instrText xml:space="preserve"> HYPERLINK \l "_Toc256000141" </w:instrText>
          </w:r>
          <w:r>
            <w:fldChar w:fldCharType="separate"/>
          </w:r>
          <w:r>
            <w:rPr>
              <w:rStyle w:val="22"/>
              <w:rFonts w:ascii="仿宋" w:hAnsi="仿宋" w:eastAsia="仿宋" w:cs="仿宋"/>
            </w:rPr>
            <w:t>七、一般公共预算财政拨款“三公”经费支出决算表</w:t>
          </w:r>
          <w:r>
            <w:tab/>
          </w:r>
          <w:r>
            <w:fldChar w:fldCharType="begin"/>
          </w:r>
          <w:r>
            <w:instrText xml:space="preserve"> PAGEREF _Toc256000141 \h </w:instrText>
          </w:r>
          <w:r>
            <w:fldChar w:fldCharType="separate"/>
          </w:r>
          <w:r>
            <w:t>31</w:t>
          </w:r>
          <w:r>
            <w:fldChar w:fldCharType="end"/>
          </w:r>
          <w:r>
            <w:fldChar w:fldCharType="end"/>
          </w:r>
        </w:p>
        <w:p w14:paraId="3AD4BC78">
          <w:pPr>
            <w:pStyle w:val="10"/>
            <w:tabs>
              <w:tab w:val="right" w:leader="dot" w:pos="9730"/>
            </w:tabs>
            <w:rPr>
              <w:rFonts w:asciiTheme="minorHAnsi" w:hAnsiTheme="minorHAnsi"/>
              <w:sz w:val="22"/>
            </w:rPr>
          </w:pPr>
          <w:r>
            <w:fldChar w:fldCharType="begin"/>
          </w:r>
          <w:r>
            <w:instrText xml:space="preserve"> HYPERLINK \l "_Toc256000142" </w:instrText>
          </w:r>
          <w:r>
            <w:fldChar w:fldCharType="separate"/>
          </w:r>
          <w:r>
            <w:rPr>
              <w:rStyle w:val="22"/>
              <w:rFonts w:ascii="仿宋" w:hAnsi="仿宋" w:eastAsia="仿宋" w:cs="仿宋"/>
            </w:rPr>
            <w:t>八、政府性基金预算财政拨款收入支出决算表</w:t>
          </w:r>
          <w:r>
            <w:tab/>
          </w:r>
          <w:r>
            <w:fldChar w:fldCharType="begin"/>
          </w:r>
          <w:r>
            <w:instrText xml:space="preserve"> PAGEREF _Toc256000142 \h </w:instrText>
          </w:r>
          <w:r>
            <w:fldChar w:fldCharType="separate"/>
          </w:r>
          <w:r>
            <w:t>32</w:t>
          </w:r>
          <w:r>
            <w:fldChar w:fldCharType="end"/>
          </w:r>
          <w:r>
            <w:fldChar w:fldCharType="end"/>
          </w:r>
        </w:p>
        <w:p w14:paraId="7678F61C">
          <w:pPr>
            <w:pStyle w:val="10"/>
            <w:tabs>
              <w:tab w:val="right" w:leader="dot" w:pos="9730"/>
            </w:tabs>
            <w:rPr>
              <w:rFonts w:asciiTheme="minorHAnsi" w:hAnsiTheme="minorHAnsi"/>
              <w:sz w:val="22"/>
            </w:rPr>
          </w:pPr>
          <w:r>
            <w:fldChar w:fldCharType="begin"/>
          </w:r>
          <w:r>
            <w:instrText xml:space="preserve"> HYPERLINK \l "_Toc256000143" </w:instrText>
          </w:r>
          <w:r>
            <w:fldChar w:fldCharType="separate"/>
          </w:r>
          <w:r>
            <w:rPr>
              <w:rStyle w:val="22"/>
              <w:rFonts w:ascii="仿宋" w:hAnsi="仿宋" w:eastAsia="仿宋" w:cs="仿宋"/>
            </w:rPr>
            <w:t>九、国有资本经营预算财政拨款支出决算表</w:t>
          </w:r>
          <w:r>
            <w:tab/>
          </w:r>
          <w:r>
            <w:fldChar w:fldCharType="begin"/>
          </w:r>
          <w:r>
            <w:instrText xml:space="preserve"> PAGEREF _Toc256000143 \h </w:instrText>
          </w:r>
          <w:r>
            <w:fldChar w:fldCharType="separate"/>
          </w:r>
          <w:r>
            <w:t>34</w:t>
          </w:r>
          <w:r>
            <w:fldChar w:fldCharType="end"/>
          </w:r>
          <w:r>
            <w:fldChar w:fldCharType="end"/>
          </w:r>
        </w:p>
        <w:p w14:paraId="3C0025F1">
          <w:pPr>
            <w:pStyle w:val="17"/>
            <w:tabs>
              <w:tab w:val="right" w:leader="dot" w:pos="9730"/>
            </w:tabs>
            <w:rPr>
              <w:rFonts w:asciiTheme="minorHAnsi" w:hAnsiTheme="minorHAnsi"/>
              <w:sz w:val="22"/>
            </w:rPr>
          </w:pPr>
          <w:r>
            <w:fldChar w:fldCharType="begin"/>
          </w:r>
          <w:r>
            <w:instrText xml:space="preserve"> HYPERLINK \l "_Toc256000144" </w:instrText>
          </w:r>
          <w:r>
            <w:fldChar w:fldCharType="separate"/>
          </w:r>
          <w:r>
            <w:rPr>
              <w:rStyle w:val="22"/>
              <w:rFonts w:ascii="仿宋" w:hAnsi="仿宋" w:eastAsia="仿宋" w:cs="仿宋"/>
            </w:rPr>
            <w:t>第三部分</w:t>
          </w:r>
          <w:r>
            <w:rPr>
              <w:rStyle w:val="22"/>
              <w:rFonts w:ascii="黑体" w:hAnsi="黑体" w:eastAsia="黑体" w:cs="黑体"/>
            </w:rPr>
            <w:t xml:space="preserve"> </w:t>
          </w:r>
          <w:r>
            <w:rPr>
              <w:rStyle w:val="22"/>
              <w:rFonts w:ascii="仿宋" w:hAnsi="仿宋" w:eastAsia="仿宋" w:cs="仿宋"/>
            </w:rPr>
            <w:t>2024年度部门决算情况说明</w:t>
          </w:r>
          <w:r>
            <w:tab/>
          </w:r>
          <w:r>
            <w:fldChar w:fldCharType="begin"/>
          </w:r>
          <w:r>
            <w:instrText xml:space="preserve"> PAGEREF _Toc256000144 \h </w:instrText>
          </w:r>
          <w:r>
            <w:fldChar w:fldCharType="separate"/>
          </w:r>
          <w:r>
            <w:t>35</w:t>
          </w:r>
          <w:r>
            <w:fldChar w:fldCharType="end"/>
          </w:r>
          <w:r>
            <w:fldChar w:fldCharType="end"/>
          </w:r>
        </w:p>
        <w:p w14:paraId="568E214D">
          <w:pPr>
            <w:pStyle w:val="10"/>
            <w:tabs>
              <w:tab w:val="right" w:leader="dot" w:pos="9730"/>
            </w:tabs>
            <w:rPr>
              <w:rFonts w:asciiTheme="minorHAnsi" w:hAnsiTheme="minorHAnsi"/>
              <w:sz w:val="22"/>
            </w:rPr>
          </w:pPr>
          <w:r>
            <w:fldChar w:fldCharType="begin"/>
          </w:r>
          <w:r>
            <w:instrText xml:space="preserve"> HYPERLINK \l "_Toc256000145" </w:instrText>
          </w:r>
          <w:r>
            <w:fldChar w:fldCharType="separate"/>
          </w:r>
          <w:r>
            <w:rPr>
              <w:rStyle w:val="22"/>
              <w:rFonts w:ascii="仿宋" w:hAnsi="仿宋" w:eastAsia="仿宋" w:cs="仿宋"/>
            </w:rPr>
            <w:t>一、收入支出决算总体情况说明</w:t>
          </w:r>
          <w:r>
            <w:tab/>
          </w:r>
          <w:r>
            <w:fldChar w:fldCharType="begin"/>
          </w:r>
          <w:r>
            <w:instrText xml:space="preserve"> PAGEREF _Toc256000145 \h </w:instrText>
          </w:r>
          <w:r>
            <w:fldChar w:fldCharType="separate"/>
          </w:r>
          <w:r>
            <w:t>36</w:t>
          </w:r>
          <w:r>
            <w:fldChar w:fldCharType="end"/>
          </w:r>
          <w:r>
            <w:fldChar w:fldCharType="end"/>
          </w:r>
        </w:p>
        <w:p w14:paraId="2E3F4A9E">
          <w:pPr>
            <w:pStyle w:val="10"/>
            <w:tabs>
              <w:tab w:val="right" w:leader="dot" w:pos="9730"/>
            </w:tabs>
            <w:rPr>
              <w:rFonts w:asciiTheme="minorHAnsi" w:hAnsiTheme="minorHAnsi"/>
              <w:sz w:val="22"/>
            </w:rPr>
          </w:pPr>
          <w:r>
            <w:fldChar w:fldCharType="begin"/>
          </w:r>
          <w:r>
            <w:instrText xml:space="preserve"> HYPERLINK \l "_Toc256000146" </w:instrText>
          </w:r>
          <w:r>
            <w:fldChar w:fldCharType="separate"/>
          </w:r>
          <w:r>
            <w:rPr>
              <w:rStyle w:val="22"/>
              <w:rFonts w:ascii="仿宋" w:hAnsi="仿宋" w:eastAsia="仿宋" w:cs="仿宋"/>
            </w:rPr>
            <w:t>二、财政拨款收入支出决算总体情况说明</w:t>
          </w:r>
          <w:r>
            <w:tab/>
          </w:r>
          <w:r>
            <w:fldChar w:fldCharType="begin"/>
          </w:r>
          <w:r>
            <w:instrText xml:space="preserve"> PAGEREF _Toc256000146 \h </w:instrText>
          </w:r>
          <w:r>
            <w:fldChar w:fldCharType="separate"/>
          </w:r>
          <w:r>
            <w:t>37</w:t>
          </w:r>
          <w:r>
            <w:fldChar w:fldCharType="end"/>
          </w:r>
          <w:r>
            <w:fldChar w:fldCharType="end"/>
          </w:r>
        </w:p>
        <w:p w14:paraId="571B3416">
          <w:pPr>
            <w:pStyle w:val="10"/>
            <w:tabs>
              <w:tab w:val="right" w:leader="dot" w:pos="9730"/>
            </w:tabs>
            <w:rPr>
              <w:rFonts w:asciiTheme="minorHAnsi" w:hAnsiTheme="minorHAnsi"/>
              <w:sz w:val="22"/>
            </w:rPr>
          </w:pPr>
          <w:r>
            <w:fldChar w:fldCharType="begin"/>
          </w:r>
          <w:r>
            <w:instrText xml:space="preserve"> HYPERLINK \l "_Toc256000147" </w:instrText>
          </w:r>
          <w:r>
            <w:fldChar w:fldCharType="separate"/>
          </w:r>
          <w:r>
            <w:rPr>
              <w:rStyle w:val="22"/>
              <w:rFonts w:ascii="仿宋" w:hAnsi="仿宋" w:eastAsia="仿宋" w:cs="仿宋"/>
            </w:rPr>
            <w:t>三、一般公共预算财政拨款支出决算情况说明</w:t>
          </w:r>
          <w:r>
            <w:tab/>
          </w:r>
          <w:r>
            <w:fldChar w:fldCharType="begin"/>
          </w:r>
          <w:r>
            <w:instrText xml:space="preserve"> PAGEREF _Toc256000147 \h </w:instrText>
          </w:r>
          <w:r>
            <w:fldChar w:fldCharType="separate"/>
          </w:r>
          <w:r>
            <w:t>37</w:t>
          </w:r>
          <w:r>
            <w:fldChar w:fldCharType="end"/>
          </w:r>
          <w:r>
            <w:fldChar w:fldCharType="end"/>
          </w:r>
        </w:p>
        <w:p w14:paraId="34401840">
          <w:pPr>
            <w:pStyle w:val="10"/>
            <w:tabs>
              <w:tab w:val="right" w:leader="dot" w:pos="9730"/>
            </w:tabs>
            <w:rPr>
              <w:rFonts w:asciiTheme="minorHAnsi" w:hAnsiTheme="minorHAnsi"/>
              <w:sz w:val="22"/>
            </w:rPr>
          </w:pPr>
          <w:r>
            <w:fldChar w:fldCharType="begin"/>
          </w:r>
          <w:r>
            <w:instrText xml:space="preserve"> HYPERLINK \l "_Toc256000148" </w:instrText>
          </w:r>
          <w:r>
            <w:fldChar w:fldCharType="separate"/>
          </w:r>
          <w:r>
            <w:rPr>
              <w:rStyle w:val="22"/>
              <w:rFonts w:ascii="仿宋" w:hAnsi="仿宋" w:eastAsia="仿宋" w:cs="仿宋"/>
            </w:rPr>
            <w:t>四、政府性基金预算财政拨款支出决算情况说明</w:t>
          </w:r>
          <w:r>
            <w:tab/>
          </w:r>
          <w:r>
            <w:fldChar w:fldCharType="begin"/>
          </w:r>
          <w:r>
            <w:instrText xml:space="preserve"> PAGEREF _Toc256000148 \h </w:instrText>
          </w:r>
          <w:r>
            <w:fldChar w:fldCharType="separate"/>
          </w:r>
          <w:r>
            <w:t>40</w:t>
          </w:r>
          <w:r>
            <w:fldChar w:fldCharType="end"/>
          </w:r>
          <w:r>
            <w:fldChar w:fldCharType="end"/>
          </w:r>
        </w:p>
        <w:p w14:paraId="2A103A84">
          <w:pPr>
            <w:pStyle w:val="10"/>
            <w:tabs>
              <w:tab w:val="right" w:leader="dot" w:pos="9730"/>
            </w:tabs>
            <w:rPr>
              <w:rFonts w:asciiTheme="minorHAnsi" w:hAnsiTheme="minorHAnsi"/>
              <w:sz w:val="22"/>
            </w:rPr>
          </w:pPr>
          <w:r>
            <w:fldChar w:fldCharType="begin"/>
          </w:r>
          <w:r>
            <w:instrText xml:space="preserve"> HYPERLINK \l "_Toc256000149" </w:instrText>
          </w:r>
          <w:r>
            <w:fldChar w:fldCharType="separate"/>
          </w:r>
          <w:r>
            <w:rPr>
              <w:rStyle w:val="22"/>
              <w:rFonts w:ascii="仿宋" w:hAnsi="仿宋" w:eastAsia="仿宋" w:cs="仿宋"/>
            </w:rPr>
            <w:t>五、国有资本经营预算财政拨款支出决算情况说明</w:t>
          </w:r>
          <w:r>
            <w:tab/>
          </w:r>
          <w:r>
            <w:fldChar w:fldCharType="begin"/>
          </w:r>
          <w:r>
            <w:instrText xml:space="preserve"> PAGEREF _Toc256000149 \h </w:instrText>
          </w:r>
          <w:r>
            <w:fldChar w:fldCharType="separate"/>
          </w:r>
          <w:r>
            <w:t>40</w:t>
          </w:r>
          <w:r>
            <w:fldChar w:fldCharType="end"/>
          </w:r>
          <w:r>
            <w:fldChar w:fldCharType="end"/>
          </w:r>
        </w:p>
        <w:p w14:paraId="668E94DE">
          <w:pPr>
            <w:pStyle w:val="10"/>
            <w:tabs>
              <w:tab w:val="right" w:leader="dot" w:pos="9730"/>
            </w:tabs>
            <w:rPr>
              <w:rFonts w:asciiTheme="minorHAnsi" w:hAnsiTheme="minorHAnsi"/>
              <w:sz w:val="22"/>
            </w:rPr>
          </w:pPr>
          <w:r>
            <w:fldChar w:fldCharType="begin"/>
          </w:r>
          <w:r>
            <w:instrText xml:space="preserve"> HYPERLINK \l "_Toc256000150" </w:instrText>
          </w:r>
          <w:r>
            <w:fldChar w:fldCharType="separate"/>
          </w:r>
          <w:r>
            <w:rPr>
              <w:rStyle w:val="22"/>
              <w:rFonts w:ascii="仿宋" w:hAnsi="仿宋" w:eastAsia="仿宋" w:cs="仿宋"/>
            </w:rPr>
            <w:t>六、一般公共预算财政拨款基本支出决算情况说明</w:t>
          </w:r>
          <w:r>
            <w:tab/>
          </w:r>
          <w:r>
            <w:fldChar w:fldCharType="begin"/>
          </w:r>
          <w:r>
            <w:instrText xml:space="preserve"> PAGEREF _Toc256000150 \h </w:instrText>
          </w:r>
          <w:r>
            <w:fldChar w:fldCharType="separate"/>
          </w:r>
          <w:r>
            <w:t>41</w:t>
          </w:r>
          <w:r>
            <w:fldChar w:fldCharType="end"/>
          </w:r>
          <w:r>
            <w:fldChar w:fldCharType="end"/>
          </w:r>
        </w:p>
        <w:p w14:paraId="0E22C84E">
          <w:pPr>
            <w:pStyle w:val="10"/>
            <w:tabs>
              <w:tab w:val="right" w:leader="dot" w:pos="9730"/>
            </w:tabs>
            <w:rPr>
              <w:rFonts w:asciiTheme="minorHAnsi" w:hAnsiTheme="minorHAnsi"/>
              <w:sz w:val="22"/>
            </w:rPr>
          </w:pPr>
          <w:r>
            <w:fldChar w:fldCharType="begin"/>
          </w:r>
          <w:r>
            <w:instrText xml:space="preserve"> HYPERLINK \l "_Toc256000151" </w:instrText>
          </w:r>
          <w:r>
            <w:fldChar w:fldCharType="separate"/>
          </w:r>
          <w:r>
            <w:rPr>
              <w:rStyle w:val="22"/>
              <w:rFonts w:ascii="仿宋" w:hAnsi="仿宋" w:eastAsia="仿宋" w:cs="仿宋"/>
            </w:rPr>
            <w:t>七、一般公共预算财政拨款“三公”经费支出决算情况说明</w:t>
          </w:r>
          <w:r>
            <w:tab/>
          </w:r>
          <w:r>
            <w:fldChar w:fldCharType="begin"/>
          </w:r>
          <w:r>
            <w:instrText xml:space="preserve"> PAGEREF _Toc256000151 \h </w:instrText>
          </w:r>
          <w:r>
            <w:fldChar w:fldCharType="separate"/>
          </w:r>
          <w:r>
            <w:t>41</w:t>
          </w:r>
          <w:r>
            <w:fldChar w:fldCharType="end"/>
          </w:r>
          <w:r>
            <w:fldChar w:fldCharType="end"/>
          </w:r>
        </w:p>
        <w:p w14:paraId="1CA9C11C">
          <w:pPr>
            <w:pStyle w:val="10"/>
            <w:tabs>
              <w:tab w:val="right" w:leader="dot" w:pos="9730"/>
            </w:tabs>
            <w:rPr>
              <w:rFonts w:asciiTheme="minorHAnsi" w:hAnsiTheme="minorHAnsi"/>
              <w:sz w:val="22"/>
            </w:rPr>
          </w:pPr>
          <w:r>
            <w:fldChar w:fldCharType="begin"/>
          </w:r>
          <w:r>
            <w:instrText xml:space="preserve"> HYPERLINK \l "_Toc256000152" </w:instrText>
          </w:r>
          <w:r>
            <w:fldChar w:fldCharType="separate"/>
          </w:r>
          <w:r>
            <w:rPr>
              <w:rStyle w:val="22"/>
              <w:rFonts w:ascii="仿宋" w:hAnsi="仿宋" w:eastAsia="仿宋" w:cs="仿宋"/>
            </w:rPr>
            <w:t>八、预算绩效情况说明</w:t>
          </w:r>
          <w:r>
            <w:tab/>
          </w:r>
          <w:r>
            <w:fldChar w:fldCharType="begin"/>
          </w:r>
          <w:r>
            <w:instrText xml:space="preserve"> PAGEREF _Toc256000152 \h </w:instrText>
          </w:r>
          <w:r>
            <w:fldChar w:fldCharType="separate"/>
          </w:r>
          <w:r>
            <w:t>42</w:t>
          </w:r>
          <w:r>
            <w:fldChar w:fldCharType="end"/>
          </w:r>
          <w:r>
            <w:fldChar w:fldCharType="end"/>
          </w:r>
        </w:p>
        <w:p w14:paraId="37E0EF42">
          <w:pPr>
            <w:pStyle w:val="10"/>
            <w:tabs>
              <w:tab w:val="right" w:leader="dot" w:pos="9730"/>
            </w:tabs>
            <w:rPr>
              <w:rFonts w:asciiTheme="minorHAnsi" w:hAnsiTheme="minorHAnsi"/>
              <w:sz w:val="22"/>
            </w:rPr>
          </w:pPr>
          <w:r>
            <w:fldChar w:fldCharType="begin"/>
          </w:r>
          <w:r>
            <w:instrText xml:space="preserve"> HYPERLINK \l "_Toc256000153" </w:instrText>
          </w:r>
          <w:r>
            <w:fldChar w:fldCharType="separate"/>
          </w:r>
          <w:r>
            <w:rPr>
              <w:rStyle w:val="22"/>
              <w:rFonts w:ascii="仿宋" w:hAnsi="仿宋" w:eastAsia="仿宋" w:cs="仿宋"/>
            </w:rPr>
            <w:t>九、其他重要事项说明</w:t>
          </w:r>
          <w:r>
            <w:tab/>
          </w:r>
          <w:r>
            <w:fldChar w:fldCharType="begin"/>
          </w:r>
          <w:r>
            <w:instrText xml:space="preserve"> PAGEREF _Toc256000153 \h </w:instrText>
          </w:r>
          <w:r>
            <w:fldChar w:fldCharType="separate"/>
          </w:r>
          <w:r>
            <w:t>42</w:t>
          </w:r>
          <w:r>
            <w:fldChar w:fldCharType="end"/>
          </w:r>
          <w:r>
            <w:fldChar w:fldCharType="end"/>
          </w:r>
        </w:p>
        <w:p w14:paraId="75C136D4">
          <w:pPr>
            <w:pStyle w:val="17"/>
            <w:tabs>
              <w:tab w:val="right" w:leader="dot" w:pos="9730"/>
            </w:tabs>
            <w:rPr>
              <w:rFonts w:asciiTheme="minorHAnsi" w:hAnsiTheme="minorHAnsi"/>
              <w:sz w:val="22"/>
            </w:rPr>
          </w:pPr>
          <w:r>
            <w:fldChar w:fldCharType="begin"/>
          </w:r>
          <w:r>
            <w:instrText xml:space="preserve"> HYPERLINK \l "_Toc256000154" </w:instrText>
          </w:r>
          <w:r>
            <w:fldChar w:fldCharType="separate"/>
          </w:r>
          <w:r>
            <w:rPr>
              <w:rStyle w:val="22"/>
              <w:rFonts w:ascii="仿宋" w:hAnsi="仿宋" w:eastAsia="仿宋" w:cs="仿宋"/>
            </w:rPr>
            <w:t>第四部分</w:t>
          </w:r>
          <w:r>
            <w:rPr>
              <w:rStyle w:val="22"/>
              <w:rFonts w:ascii="黑体" w:hAnsi="黑体" w:eastAsia="黑体" w:cs="黑体"/>
            </w:rPr>
            <w:t xml:space="preserve"> </w:t>
          </w:r>
          <w:r>
            <w:rPr>
              <w:rStyle w:val="22"/>
              <w:rFonts w:ascii="仿宋" w:hAnsi="仿宋" w:eastAsia="仿宋" w:cs="仿宋"/>
            </w:rPr>
            <w:t>名词解释</w:t>
          </w:r>
          <w:r>
            <w:tab/>
          </w:r>
          <w:r>
            <w:fldChar w:fldCharType="begin"/>
          </w:r>
          <w:r>
            <w:instrText xml:space="preserve"> PAGEREF _Toc256000154 \h </w:instrText>
          </w:r>
          <w:r>
            <w:fldChar w:fldCharType="separate"/>
          </w:r>
          <w:r>
            <w:t>44</w:t>
          </w:r>
          <w:r>
            <w:fldChar w:fldCharType="end"/>
          </w:r>
          <w:r>
            <w:fldChar w:fldCharType="end"/>
          </w:r>
        </w:p>
        <w:p w14:paraId="017E7083">
          <w:pPr>
            <w:pStyle w:val="17"/>
            <w:tabs>
              <w:tab w:val="right" w:leader="dot" w:pos="9730"/>
            </w:tabs>
            <w:rPr>
              <w:rFonts w:asciiTheme="minorHAnsi" w:hAnsiTheme="minorHAnsi"/>
              <w:sz w:val="22"/>
            </w:rPr>
          </w:pPr>
          <w:r>
            <w:fldChar w:fldCharType="begin"/>
          </w:r>
          <w:r>
            <w:instrText xml:space="preserve"> HYPERLINK \l "_Toc256000155" </w:instrText>
          </w:r>
          <w:r>
            <w:fldChar w:fldCharType="separate"/>
          </w:r>
          <w:r>
            <w:rPr>
              <w:rStyle w:val="22"/>
              <w:rFonts w:ascii="仿宋" w:hAnsi="仿宋" w:eastAsia="仿宋" w:cs="仿宋"/>
            </w:rPr>
            <w:t>第五部分</w:t>
          </w:r>
          <w:r>
            <w:rPr>
              <w:rStyle w:val="22"/>
              <w:rFonts w:ascii="黑体" w:hAnsi="黑体" w:eastAsia="黑体" w:cs="黑体"/>
            </w:rPr>
            <w:t xml:space="preserve"> </w:t>
          </w:r>
          <w:r>
            <w:rPr>
              <w:rStyle w:val="22"/>
              <w:rFonts w:ascii="仿宋" w:hAnsi="仿宋" w:eastAsia="仿宋" w:cs="仿宋"/>
            </w:rPr>
            <w:t>附件</w:t>
          </w:r>
          <w:r>
            <w:tab/>
          </w:r>
          <w:r>
            <w:fldChar w:fldCharType="begin"/>
          </w:r>
          <w:r>
            <w:instrText xml:space="preserve"> PAGEREF _Toc256000155 \h </w:instrText>
          </w:r>
          <w:r>
            <w:fldChar w:fldCharType="separate"/>
          </w:r>
          <w:r>
            <w:t>47</w:t>
          </w:r>
          <w:r>
            <w:fldChar w:fldCharType="end"/>
          </w:r>
          <w:r>
            <w:fldChar w:fldCharType="end"/>
          </w:r>
        </w:p>
        <w:p w14:paraId="5C6D6837">
          <w:pPr>
            <w:adjustRightInd w:val="0"/>
            <w:snapToGrid w:val="0"/>
            <w:rPr>
              <w:rFonts w:hint="eastAsia" w:ascii="仿宋" w:hAnsi="仿宋" w:eastAsia="仿宋" w:cs="仿宋"/>
              <w:b w:val="0"/>
              <w:bCs/>
              <w:kern w:val="2"/>
              <w:sz w:val="32"/>
              <w:szCs w:val="32"/>
              <w:lang w:val="en-US" w:eastAsia="zh-CN" w:bidi="ar-SA"/>
            </w:rPr>
            <w:sectPr>
              <w:footerReference r:id="rId4" w:type="default"/>
              <w:pgSz w:w="11906" w:h="16838"/>
              <w:pgMar w:top="1440" w:right="1083" w:bottom="1440" w:left="1083" w:header="0" w:footer="720" w:gutter="0"/>
              <w:pgNumType w:start="1"/>
              <w:cols w:space="0" w:num="1"/>
              <w:rtlGutter w:val="0"/>
              <w:docGrid w:type="lines" w:linePitch="317" w:charSpace="0"/>
            </w:sectPr>
          </w:pPr>
          <w:r>
            <w:rPr>
              <w:rFonts w:hint="eastAsia" w:ascii="仿宋" w:hAnsi="仿宋" w:eastAsia="仿宋" w:cs="仿宋"/>
              <w:b w:val="0"/>
              <w:bCs/>
              <w:kern w:val="2"/>
              <w:sz w:val="32"/>
              <w:szCs w:val="32"/>
              <w:lang w:val="en-US" w:eastAsia="zh-CN" w:bidi="ar-SA"/>
            </w:rPr>
            <w:fldChar w:fldCharType="end"/>
          </w:r>
        </w:p>
      </w:sdtContent>
    </w:sdt>
    <w:p w14:paraId="70202DA5">
      <w:pPr>
        <w:pStyle w:val="28"/>
        <w:widowControl/>
        <w:spacing w:before="100" w:after="100"/>
        <w:ind w:left="100" w:right="100" w:firstLine="0"/>
        <w:jc w:val="left"/>
        <w:rPr>
          <w:rFonts w:ascii="Times New Roman" w:hAnsi="Times New Roman" w:eastAsia="Times New Roman" w:cs="Times New Roman"/>
          <w:kern w:val="0"/>
          <w:sz w:val="24"/>
        </w:rPr>
      </w:pPr>
      <w:bookmarkStart w:id="0" w:name="a000"/>
    </w:p>
    <w:p w14:paraId="47A1E68A">
      <w:pPr>
        <w:pStyle w:val="28"/>
        <w:widowControl/>
        <w:spacing w:before="100" w:after="100"/>
        <w:ind w:left="100" w:right="10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 </w:t>
      </w:r>
    </w:p>
    <w:p w14:paraId="19F5F60F">
      <w:pPr>
        <w:pStyle w:val="28"/>
        <w:widowControl/>
        <w:spacing w:before="100" w:after="100"/>
        <w:ind w:left="100" w:right="10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 </w:t>
      </w:r>
    </w:p>
    <w:p w14:paraId="20772B19">
      <w:pPr>
        <w:pStyle w:val="28"/>
        <w:widowControl/>
        <w:spacing w:before="100" w:after="100"/>
        <w:ind w:left="100" w:right="10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 </w:t>
      </w:r>
    </w:p>
    <w:p w14:paraId="30E5490D">
      <w:pPr>
        <w:pStyle w:val="28"/>
        <w:widowControl/>
        <w:spacing w:before="100" w:after="100"/>
        <w:ind w:left="100" w:right="10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 </w:t>
      </w:r>
    </w:p>
    <w:p w14:paraId="434A55DD">
      <w:pPr>
        <w:pStyle w:val="28"/>
        <w:widowControl/>
        <w:spacing w:before="100" w:after="100"/>
        <w:ind w:left="100" w:right="100" w:firstLine="0"/>
        <w:jc w:val="left"/>
        <w:rPr>
          <w:rFonts w:ascii="Times New Roman" w:hAnsi="Times New Roman" w:eastAsia="Times New Roman" w:cs="Times New Roman"/>
          <w:kern w:val="0"/>
          <w:sz w:val="24"/>
        </w:rPr>
      </w:pPr>
    </w:p>
    <w:p w14:paraId="22C15B29">
      <w:pPr>
        <w:pStyle w:val="28"/>
        <w:widowControl/>
        <w:spacing w:before="100" w:after="100"/>
        <w:ind w:left="100" w:right="100" w:firstLine="0"/>
        <w:jc w:val="left"/>
        <w:rPr>
          <w:rFonts w:ascii="Times New Roman" w:hAnsi="Times New Roman" w:eastAsia="Times New Roman" w:cs="Times New Roman"/>
          <w:kern w:val="0"/>
          <w:sz w:val="24"/>
        </w:rPr>
      </w:pPr>
    </w:p>
    <w:p w14:paraId="33DD88A2">
      <w:pPr>
        <w:pStyle w:val="28"/>
        <w:widowControl/>
        <w:spacing w:before="100" w:after="100"/>
        <w:ind w:left="100" w:right="100" w:firstLine="0"/>
        <w:jc w:val="left"/>
        <w:rPr>
          <w:rFonts w:ascii="Times New Roman" w:hAnsi="Times New Roman" w:eastAsia="Times New Roman" w:cs="Times New Roman"/>
          <w:kern w:val="0"/>
          <w:sz w:val="24"/>
        </w:rPr>
      </w:pPr>
    </w:p>
    <w:p w14:paraId="7108A104">
      <w:pPr>
        <w:pStyle w:val="28"/>
        <w:widowControl/>
        <w:spacing w:before="100" w:after="100"/>
        <w:ind w:left="100" w:right="100" w:firstLine="0"/>
        <w:jc w:val="left"/>
        <w:rPr>
          <w:rFonts w:ascii="Times New Roman" w:hAnsi="Times New Roman" w:eastAsia="Times New Roman" w:cs="Times New Roman"/>
          <w:kern w:val="0"/>
          <w:sz w:val="24"/>
        </w:rPr>
      </w:pPr>
      <w:r>
        <w:rPr>
          <w:rFonts w:ascii="宋体" w:hAnsi="宋体" w:cs="宋体"/>
          <w:spacing w:val="0"/>
          <w:kern w:val="0"/>
          <w:sz w:val="36"/>
          <w:szCs w:val="36"/>
        </w:rPr>
        <w:t> </w:t>
      </w:r>
    </w:p>
    <w:p w14:paraId="2EB3615F">
      <w:pPr>
        <w:pStyle w:val="29"/>
        <w:widowControl/>
        <w:spacing w:before="100" w:after="100"/>
        <w:ind w:left="100" w:right="100" w:firstLine="0"/>
        <w:jc w:val="center"/>
        <w:rPr>
          <w:rFonts w:ascii="Times New Roman" w:hAnsi="Times New Roman" w:eastAsia="Times New Roman" w:cs="Times New Roman"/>
          <w:kern w:val="0"/>
          <w:sz w:val="24"/>
        </w:rPr>
      </w:pPr>
      <w:r>
        <w:rPr>
          <w:rFonts w:ascii="宋体" w:hAnsi="宋体" w:cs="宋体"/>
          <w:spacing w:val="0"/>
          <w:kern w:val="0"/>
          <w:sz w:val="36"/>
          <w:szCs w:val="36"/>
        </w:rPr>
        <w:t> </w:t>
      </w:r>
    </w:p>
    <w:p w14:paraId="5123BF37">
      <w:pPr>
        <w:pStyle w:val="29"/>
        <w:widowControl/>
        <w:spacing w:before="100" w:after="100"/>
        <w:ind w:left="100" w:right="100" w:firstLine="0"/>
        <w:jc w:val="center"/>
        <w:rPr>
          <w:rFonts w:ascii="Times New Roman" w:hAnsi="Times New Roman" w:eastAsia="Times New Roman" w:cs="Times New Roman"/>
          <w:kern w:val="0"/>
          <w:sz w:val="24"/>
        </w:rPr>
      </w:pPr>
      <w:r>
        <w:rPr>
          <w:rFonts w:ascii="宋体" w:hAnsi="宋体" w:cs="宋体"/>
          <w:spacing w:val="0"/>
          <w:kern w:val="0"/>
          <w:sz w:val="36"/>
          <w:szCs w:val="36"/>
        </w:rPr>
        <w:t> </w:t>
      </w:r>
    </w:p>
    <w:p w14:paraId="0D5875F5">
      <w:pPr>
        <w:pStyle w:val="3"/>
        <w:keepNext w:val="0"/>
        <w:keepLines w:val="0"/>
        <w:spacing w:before="100" w:after="100" w:line="240" w:lineRule="auto"/>
        <w:ind w:left="100" w:right="100" w:firstLine="0" w:firstLineChars="0"/>
        <w:jc w:val="center"/>
        <w:rPr>
          <w:rFonts w:ascii="Times New Roman" w:hAnsi="Times New Roman" w:eastAsia="Times New Roman" w:cs="Times New Roman"/>
          <w:b/>
          <w:bCs/>
          <w:kern w:val="0"/>
          <w:sz w:val="36"/>
          <w:szCs w:val="36"/>
        </w:rPr>
      </w:pPr>
      <w:bookmarkStart w:id="1" w:name="_Toc256000000"/>
      <w:bookmarkStart w:id="2" w:name="_Toc256000078"/>
      <w:bookmarkStart w:id="3" w:name="_Toc256000104"/>
      <w:bookmarkStart w:id="4" w:name="_Toc256000026"/>
      <w:bookmarkStart w:id="5" w:name="_Toc256000052"/>
      <w:bookmarkStart w:id="6" w:name="_Toc256000130"/>
      <w:r>
        <w:rPr>
          <w:rFonts w:ascii="黑体" w:hAnsi="黑体" w:eastAsia="黑体" w:cs="黑体"/>
          <w:b w:val="0"/>
          <w:bCs w:val="0"/>
          <w:spacing w:val="0"/>
          <w:sz w:val="56"/>
          <w:szCs w:val="56"/>
        </w:rPr>
        <w:t>第一部分</w:t>
      </w:r>
      <w:r>
        <w:rPr>
          <w:rFonts w:ascii="黑体" w:hAnsi="黑体" w:eastAsia="黑体" w:cs="黑体"/>
          <w:b w:val="0"/>
          <w:bCs w:val="0"/>
          <w:spacing w:val="0"/>
          <w:sz w:val="56"/>
          <w:szCs w:val="56"/>
        </w:rPr>
        <w:br w:type="textWrapping"/>
      </w:r>
      <w:r>
        <w:rPr>
          <w:rFonts w:ascii="黑体" w:hAnsi="黑体" w:eastAsia="黑体" w:cs="黑体"/>
          <w:b w:val="0"/>
          <w:bCs w:val="0"/>
          <w:spacing w:val="0"/>
          <w:sz w:val="56"/>
          <w:szCs w:val="56"/>
        </w:rPr>
        <w:t>部门概况</w:t>
      </w:r>
      <w:bookmarkEnd w:id="1"/>
      <w:bookmarkEnd w:id="2"/>
      <w:bookmarkEnd w:id="3"/>
      <w:bookmarkEnd w:id="4"/>
      <w:bookmarkEnd w:id="5"/>
      <w:bookmarkEnd w:id="6"/>
    </w:p>
    <w:p w14:paraId="49F76853">
      <w:pPr>
        <w:sectPr>
          <w:footerReference r:id="rId5" w:type="default"/>
          <w:pgSz w:w="11906" w:h="16838"/>
          <w:pgMar w:top="1440" w:right="720" w:bottom="1440" w:left="720" w:header="720" w:footer="720" w:gutter="0"/>
          <w:pgNumType w:start="1"/>
          <w:cols w:space="720" w:num="1"/>
        </w:sectPr>
      </w:pPr>
    </w:p>
    <w:p w14:paraId="031B0F0B">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page break</w:t>
      </w:r>
    </w:p>
    <w:p w14:paraId="47AE2A05">
      <w:pPr>
        <w:widowControl/>
        <w:jc w:val="left"/>
        <w:rPr>
          <w:rFonts w:ascii="Times New Roman" w:hAnsi="Times New Roman" w:eastAsia="Times New Roman" w:cs="Times New Roman"/>
          <w:kern w:val="0"/>
          <w:sz w:val="24"/>
        </w:rPr>
      </w:pPr>
      <w:r>
        <w:rPr>
          <w:rFonts w:ascii="Times New Roman" w:hAnsi="Times New Roman" w:eastAsia="Times New Roman" w:cs="Times New Roman"/>
          <w:kern w:val="0"/>
          <w:sz w:val="24"/>
        </w:rPr>
        <w:t> </w:t>
      </w:r>
    </w:p>
    <w:p w14:paraId="5601747A">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7" w:name="_Toc256000001"/>
      <w:bookmarkStart w:id="8" w:name="_Toc256000131"/>
      <w:bookmarkStart w:id="9" w:name="_Toc256000027"/>
      <w:bookmarkStart w:id="10" w:name="_Toc256000079"/>
      <w:bookmarkStart w:id="11" w:name="_Toc256000105"/>
      <w:bookmarkStart w:id="12" w:name="_Toc256000053"/>
      <w:r>
        <w:rPr>
          <w:rFonts w:ascii="黑体" w:hAnsi="黑体" w:eastAsia="黑体" w:cs="黑体"/>
          <w:b w:val="0"/>
          <w:bCs w:val="0"/>
          <w:spacing w:val="0"/>
        </w:rPr>
        <w:t>一、部门主要职责</w:t>
      </w:r>
      <w:bookmarkEnd w:id="7"/>
      <w:bookmarkEnd w:id="8"/>
      <w:bookmarkEnd w:id="9"/>
      <w:bookmarkEnd w:id="10"/>
      <w:bookmarkEnd w:id="11"/>
      <w:bookmarkEnd w:id="12"/>
    </w:p>
    <w:p w14:paraId="41EF9671">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上杭县太拔镇人民政府部门的主要职责是：落实国家政策，严格依法行政，发挥经济管理职能，加强政策引导，制定发展规划，服务市场主体和营造发展环境，搞好市场监管，大力促进社会事业发展，发展镇村经济、文化和社会事业，提供公共服务，维护社会稳定，构建社会主义和谐社会。</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（一）执行本级人民代表大会的决议和上级国家行政机关的决定和命令，发布决定和命令。</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（二）执行本行政区域内的经济和社会发展计划、预算，管理本行政区域内的经济、教育、科学、文化、卫生、体育事业和财政、民政、公安、司法行政、计划生育等行政工作。</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（三）保护社会主义的全民所有的财产和劳动群众集体所有的财产，保护公民私人所有的合法财产，维护社会秩序，保障公民的人身权利、民主权利等权利。</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（四）保护各种经济组织的合法权益。</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（五）保障少数民族的权利和尊重少数民族的风俗习惯。</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（六）办理上级县委、县政府等部门交办的其他事项。</w:t>
      </w:r>
    </w:p>
    <w:p w14:paraId="4743EF6B">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13" w:name="_Toc256000002"/>
      <w:bookmarkStart w:id="14" w:name="_Toc256000080"/>
      <w:bookmarkStart w:id="15" w:name="_Toc256000106"/>
      <w:bookmarkStart w:id="16" w:name="_Toc256000132"/>
      <w:bookmarkStart w:id="17" w:name="_Toc256000028"/>
      <w:bookmarkStart w:id="18" w:name="_Toc256000054"/>
      <w:r>
        <w:rPr>
          <w:rFonts w:ascii="黑体" w:hAnsi="黑体" w:eastAsia="黑体" w:cs="黑体"/>
          <w:b w:val="0"/>
          <w:bCs w:val="0"/>
          <w:spacing w:val="0"/>
        </w:rPr>
        <w:t>二、部门决算单位基本情况</w:t>
      </w:r>
      <w:bookmarkEnd w:id="13"/>
      <w:bookmarkEnd w:id="14"/>
      <w:bookmarkEnd w:id="15"/>
      <w:bookmarkEnd w:id="16"/>
      <w:bookmarkEnd w:id="17"/>
      <w:bookmarkEnd w:id="18"/>
    </w:p>
    <w:p w14:paraId="4D8F7508">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从决算单位构成看，上杭县太拔镇人民政府部门包括2个机关行政处（科、股）室及2个下属单位，其中：列入2024年部门决算编制范围的单位详细情况见下表:</w:t>
      </w:r>
    </w:p>
    <w:tbl>
      <w:tblPr>
        <w:tblStyle w:val="19"/>
        <w:tblW w:w="5000" w:type="pct"/>
        <w:tblInd w:w="130"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15" w:type="dxa"/>
          <w:left w:w="15" w:type="dxa"/>
          <w:bottom w:w="15" w:type="dxa"/>
          <w:right w:w="15" w:type="dxa"/>
        </w:tblCellMar>
      </w:tblPr>
      <w:tblGrid>
        <w:gridCol w:w="4671"/>
        <w:gridCol w:w="3503"/>
        <w:gridCol w:w="2336"/>
      </w:tblGrid>
      <w:tr w14:paraId="5E6BA276">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cantSplit/>
          <w:tblHeader/>
        </w:trPr>
        <w:tc>
          <w:tcPr>
            <w:tcW w:w="2000" w:type="pct"/>
            <w:tcBorders>
              <w:bottom w:val="inset" w:color="808080" w:sz="6" w:space="0"/>
              <w:right w:val="inset" w:color="808080" w:sz="6" w:space="0"/>
            </w:tcBorders>
            <w:noWrap w:val="0"/>
            <w:tcMar>
              <w:top w:w="22" w:type="dxa"/>
              <w:left w:w="22" w:type="dxa"/>
              <w:bottom w:w="22" w:type="dxa"/>
              <w:right w:w="22" w:type="dxa"/>
            </w:tcMar>
            <w:vAlign w:val="center"/>
          </w:tcPr>
          <w:p w14:paraId="1A0019A8">
            <w:pPr>
              <w:widowControl/>
              <w:ind w:firstLine="640"/>
              <w:jc w:val="center"/>
              <w:rPr>
                <w:rFonts w:ascii="宋体" w:hAnsi="宋体" w:eastAsia="宋体" w:cs="宋体"/>
                <w:b/>
                <w:bCs/>
                <w:i w:val="0"/>
                <w:iCs w:val="0"/>
                <w:smallCaps w:val="0"/>
                <w:color w:val="000000"/>
                <w:spacing w:val="0"/>
                <w:kern w:val="0"/>
                <w:sz w:val="24"/>
              </w:rPr>
            </w:pPr>
            <w:r>
              <w:rPr>
                <w:rFonts w:ascii="宋体" w:hAnsi="宋体" w:eastAsia="宋体" w:cs="宋体"/>
                <w:b/>
                <w:bCs/>
                <w:i w:val="0"/>
                <w:iCs w:val="0"/>
                <w:smallCaps w:val="0"/>
                <w:color w:val="000000"/>
                <w:spacing w:val="0"/>
                <w:kern w:val="0"/>
                <w:sz w:val="21"/>
              </w:rPr>
              <w:t>单位名称</w:t>
            </w:r>
          </w:p>
        </w:tc>
        <w:tc>
          <w:tcPr>
            <w:tcW w:w="1500" w:type="pct"/>
            <w:tcBorders>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14:paraId="43E1C212">
            <w:pPr>
              <w:widowControl/>
              <w:ind w:firstLine="640"/>
              <w:jc w:val="center"/>
              <w:rPr>
                <w:rFonts w:ascii="宋体" w:hAnsi="宋体" w:eastAsia="宋体" w:cs="宋体"/>
                <w:b/>
                <w:bCs/>
                <w:i w:val="0"/>
                <w:iCs w:val="0"/>
                <w:smallCaps w:val="0"/>
                <w:color w:val="000000"/>
                <w:spacing w:val="0"/>
                <w:kern w:val="0"/>
                <w:sz w:val="24"/>
              </w:rPr>
            </w:pPr>
            <w:r>
              <w:rPr>
                <w:rFonts w:ascii="宋体" w:hAnsi="宋体" w:eastAsia="宋体" w:cs="宋体"/>
                <w:b/>
                <w:bCs/>
                <w:i w:val="0"/>
                <w:iCs w:val="0"/>
                <w:smallCaps w:val="0"/>
                <w:color w:val="000000"/>
                <w:spacing w:val="0"/>
                <w:kern w:val="0"/>
                <w:sz w:val="21"/>
              </w:rPr>
              <w:t>单位性质</w:t>
            </w:r>
          </w:p>
        </w:tc>
        <w:tc>
          <w:tcPr>
            <w:tcW w:w="1000" w:type="pct"/>
            <w:tcBorders>
              <w:left w:val="inset" w:color="808080" w:sz="6" w:space="0"/>
              <w:bottom w:val="inset" w:color="808080" w:sz="6" w:space="0"/>
            </w:tcBorders>
            <w:noWrap w:val="0"/>
            <w:tcMar>
              <w:top w:w="22" w:type="dxa"/>
              <w:left w:w="22" w:type="dxa"/>
              <w:bottom w:w="22" w:type="dxa"/>
              <w:right w:w="22" w:type="dxa"/>
            </w:tcMar>
            <w:vAlign w:val="center"/>
          </w:tcPr>
          <w:p w14:paraId="237F13EF">
            <w:pPr>
              <w:widowControl/>
              <w:ind w:firstLine="640"/>
              <w:jc w:val="center"/>
              <w:rPr>
                <w:rFonts w:ascii="宋体" w:hAnsi="宋体" w:eastAsia="宋体" w:cs="宋体"/>
                <w:b/>
                <w:bCs/>
                <w:i w:val="0"/>
                <w:iCs w:val="0"/>
                <w:smallCaps w:val="0"/>
                <w:color w:val="000000"/>
                <w:spacing w:val="0"/>
                <w:kern w:val="0"/>
                <w:sz w:val="24"/>
              </w:rPr>
            </w:pPr>
            <w:r>
              <w:rPr>
                <w:rFonts w:ascii="宋体" w:hAnsi="宋体" w:eastAsia="宋体" w:cs="宋体"/>
                <w:b/>
                <w:bCs/>
                <w:i w:val="0"/>
                <w:iCs w:val="0"/>
                <w:smallCaps w:val="0"/>
                <w:color w:val="000000"/>
                <w:spacing w:val="0"/>
                <w:kern w:val="0"/>
                <w:sz w:val="21"/>
              </w:rPr>
              <w:t>在职人数</w:t>
            </w:r>
          </w:p>
        </w:tc>
      </w:tr>
      <w:tr w14:paraId="398259C1">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cantSplit/>
        </w:trPr>
        <w:tc>
          <w:tcPr>
            <w:tcW w:w="3711" w:type="dxa"/>
            <w:tcBorders>
              <w:top w:val="inset" w:color="808080" w:sz="6" w:space="0"/>
              <w:bottom w:val="inset" w:color="808080" w:sz="6" w:space="0"/>
              <w:right w:val="inset" w:color="808080" w:sz="6" w:space="0"/>
            </w:tcBorders>
            <w:noWrap w:val="0"/>
            <w:tcMar>
              <w:top w:w="22" w:type="dxa"/>
              <w:left w:w="22" w:type="dxa"/>
              <w:bottom w:w="22" w:type="dxa"/>
              <w:right w:w="22" w:type="dxa"/>
            </w:tcMar>
            <w:vAlign w:val="center"/>
          </w:tcPr>
          <w:p w14:paraId="196E7FD7">
            <w:pPr>
              <w:widowControl/>
              <w:ind w:firstLine="640"/>
              <w:jc w:val="center"/>
              <w:rPr>
                <w:rFonts w:ascii="宋体" w:hAnsi="宋体" w:eastAsia="宋体" w:cs="宋体"/>
                <w:b w:val="0"/>
                <w:bCs w:val="0"/>
                <w:i w:val="0"/>
                <w:iCs w:val="0"/>
                <w:smallCaps w:val="0"/>
                <w:color w:val="000000"/>
                <w:spacing w:val="0"/>
                <w:kern w:val="0"/>
                <w:sz w:val="24"/>
              </w:rPr>
            </w:pPr>
            <w:r>
              <w:rPr>
                <w:rFonts w:ascii="宋体" w:hAnsi="宋体" w:eastAsia="宋体" w:cs="宋体"/>
                <w:b w:val="0"/>
                <w:bCs w:val="0"/>
                <w:i w:val="0"/>
                <w:iCs w:val="0"/>
                <w:smallCaps w:val="0"/>
                <w:color w:val="000000"/>
                <w:spacing w:val="0"/>
                <w:kern w:val="0"/>
                <w:sz w:val="21"/>
              </w:rPr>
              <w:t>上杭县太拔镇人民政府（本级）</w:t>
            </w:r>
          </w:p>
        </w:tc>
        <w:tc>
          <w:tcPr>
            <w:tcW w:w="2783"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14:paraId="1DD84D24">
            <w:pPr>
              <w:widowControl/>
              <w:ind w:firstLine="640"/>
              <w:jc w:val="center"/>
              <w:rPr>
                <w:rFonts w:ascii="宋体" w:hAnsi="宋体" w:eastAsia="宋体" w:cs="宋体"/>
                <w:b w:val="0"/>
                <w:bCs w:val="0"/>
                <w:i w:val="0"/>
                <w:iCs w:val="0"/>
                <w:smallCaps w:val="0"/>
                <w:color w:val="000000"/>
                <w:spacing w:val="0"/>
                <w:kern w:val="0"/>
                <w:sz w:val="24"/>
              </w:rPr>
            </w:pPr>
            <w:r>
              <w:rPr>
                <w:rFonts w:ascii="宋体" w:hAnsi="宋体" w:eastAsia="宋体" w:cs="宋体"/>
                <w:b w:val="0"/>
                <w:bCs w:val="0"/>
                <w:i w:val="0"/>
                <w:iCs w:val="0"/>
                <w:smallCaps w:val="0"/>
                <w:color w:val="000000"/>
                <w:spacing w:val="0"/>
                <w:kern w:val="0"/>
                <w:sz w:val="21"/>
              </w:rPr>
              <w:t>行政单位</w:t>
            </w:r>
          </w:p>
        </w:tc>
        <w:tc>
          <w:tcPr>
            <w:tcW w:w="1856" w:type="dxa"/>
            <w:tcBorders>
              <w:top w:val="inset" w:color="808080" w:sz="6" w:space="0"/>
              <w:left w:val="inset" w:color="808080" w:sz="6" w:space="0"/>
              <w:bottom w:val="inset" w:color="808080" w:sz="6" w:space="0"/>
            </w:tcBorders>
            <w:noWrap w:val="0"/>
            <w:tcMar>
              <w:top w:w="22" w:type="dxa"/>
              <w:left w:w="22" w:type="dxa"/>
              <w:bottom w:w="22" w:type="dxa"/>
              <w:right w:w="22" w:type="dxa"/>
            </w:tcMar>
            <w:vAlign w:val="center"/>
          </w:tcPr>
          <w:p w14:paraId="28578898">
            <w:pPr>
              <w:widowControl/>
              <w:ind w:firstLine="640"/>
              <w:jc w:val="center"/>
              <w:rPr>
                <w:rFonts w:ascii="宋体" w:hAnsi="宋体" w:eastAsia="宋体" w:cs="宋体"/>
                <w:b w:val="0"/>
                <w:bCs w:val="0"/>
                <w:i w:val="0"/>
                <w:iCs w:val="0"/>
                <w:smallCaps w:val="0"/>
                <w:color w:val="000000"/>
                <w:spacing w:val="0"/>
                <w:kern w:val="0"/>
                <w:sz w:val="24"/>
              </w:rPr>
            </w:pPr>
            <w:r>
              <w:rPr>
                <w:rFonts w:ascii="宋体" w:hAnsi="宋体" w:eastAsia="宋体" w:cs="宋体"/>
                <w:b w:val="0"/>
                <w:bCs w:val="0"/>
                <w:i w:val="0"/>
                <w:iCs w:val="0"/>
                <w:smallCaps w:val="0"/>
                <w:color w:val="000000"/>
                <w:spacing w:val="0"/>
                <w:kern w:val="0"/>
                <w:sz w:val="21"/>
              </w:rPr>
              <w:t>24</w:t>
            </w:r>
          </w:p>
        </w:tc>
      </w:tr>
      <w:tr w14:paraId="7A228532">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cantSplit/>
        </w:trPr>
        <w:tc>
          <w:tcPr>
            <w:tcW w:w="3711" w:type="dxa"/>
            <w:tcBorders>
              <w:top w:val="inset" w:color="808080" w:sz="6" w:space="0"/>
              <w:right w:val="inset" w:color="808080" w:sz="6" w:space="0"/>
            </w:tcBorders>
            <w:noWrap w:val="0"/>
            <w:tcMar>
              <w:top w:w="22" w:type="dxa"/>
              <w:left w:w="22" w:type="dxa"/>
              <w:bottom w:w="22" w:type="dxa"/>
              <w:right w:w="22" w:type="dxa"/>
            </w:tcMar>
            <w:vAlign w:val="center"/>
          </w:tcPr>
          <w:p w14:paraId="69EC744B">
            <w:pPr>
              <w:widowControl/>
              <w:ind w:firstLine="640"/>
              <w:jc w:val="center"/>
              <w:rPr>
                <w:rFonts w:ascii="宋体" w:hAnsi="宋体" w:eastAsia="宋体" w:cs="宋体"/>
                <w:b w:val="0"/>
                <w:bCs w:val="0"/>
                <w:i w:val="0"/>
                <w:iCs w:val="0"/>
                <w:smallCaps w:val="0"/>
                <w:color w:val="000000"/>
                <w:spacing w:val="0"/>
                <w:kern w:val="0"/>
                <w:sz w:val="24"/>
              </w:rPr>
            </w:pPr>
            <w:r>
              <w:rPr>
                <w:rFonts w:ascii="宋体" w:hAnsi="宋体" w:eastAsia="宋体" w:cs="宋体"/>
                <w:b w:val="0"/>
                <w:bCs w:val="0"/>
                <w:i w:val="0"/>
                <w:iCs w:val="0"/>
                <w:smallCaps w:val="0"/>
                <w:color w:val="000000"/>
                <w:spacing w:val="0"/>
                <w:kern w:val="0"/>
                <w:sz w:val="21"/>
              </w:rPr>
              <w:t>上杭县太拔镇人民政府（事业）</w:t>
            </w:r>
          </w:p>
        </w:tc>
        <w:tc>
          <w:tcPr>
            <w:tcW w:w="2783" w:type="dxa"/>
            <w:tcBorders>
              <w:top w:val="inset" w:color="808080" w:sz="6" w:space="0"/>
              <w:left w:val="inset" w:color="808080" w:sz="6" w:space="0"/>
              <w:right w:val="inset" w:color="808080" w:sz="6" w:space="0"/>
            </w:tcBorders>
            <w:noWrap w:val="0"/>
            <w:tcMar>
              <w:top w:w="22" w:type="dxa"/>
              <w:left w:w="22" w:type="dxa"/>
              <w:bottom w:w="22" w:type="dxa"/>
              <w:right w:w="22" w:type="dxa"/>
            </w:tcMar>
            <w:vAlign w:val="center"/>
          </w:tcPr>
          <w:p w14:paraId="31A1867E">
            <w:pPr>
              <w:widowControl/>
              <w:ind w:firstLine="640"/>
              <w:jc w:val="center"/>
              <w:rPr>
                <w:rFonts w:ascii="宋体" w:hAnsi="宋体" w:eastAsia="宋体" w:cs="宋体"/>
                <w:b w:val="0"/>
                <w:bCs w:val="0"/>
                <w:i w:val="0"/>
                <w:iCs w:val="0"/>
                <w:smallCaps w:val="0"/>
                <w:color w:val="000000"/>
                <w:spacing w:val="0"/>
                <w:kern w:val="0"/>
                <w:sz w:val="24"/>
              </w:rPr>
            </w:pPr>
            <w:r>
              <w:rPr>
                <w:rFonts w:ascii="宋体" w:hAnsi="宋体" w:eastAsia="宋体" w:cs="宋体"/>
                <w:b w:val="0"/>
                <w:bCs w:val="0"/>
                <w:i w:val="0"/>
                <w:iCs w:val="0"/>
                <w:smallCaps w:val="0"/>
                <w:color w:val="000000"/>
                <w:spacing w:val="0"/>
                <w:kern w:val="0"/>
                <w:sz w:val="21"/>
              </w:rPr>
              <w:t>公益一类事业单位</w:t>
            </w:r>
          </w:p>
        </w:tc>
        <w:tc>
          <w:tcPr>
            <w:tcW w:w="1856" w:type="dxa"/>
            <w:tcBorders>
              <w:top w:val="inset" w:color="808080" w:sz="6" w:space="0"/>
              <w:left w:val="inset" w:color="808080" w:sz="6" w:space="0"/>
            </w:tcBorders>
            <w:noWrap w:val="0"/>
            <w:tcMar>
              <w:top w:w="22" w:type="dxa"/>
              <w:left w:w="22" w:type="dxa"/>
              <w:bottom w:w="22" w:type="dxa"/>
              <w:right w:w="22" w:type="dxa"/>
            </w:tcMar>
            <w:vAlign w:val="center"/>
          </w:tcPr>
          <w:p w14:paraId="70ABFE61">
            <w:pPr>
              <w:widowControl/>
              <w:ind w:firstLine="640"/>
              <w:jc w:val="center"/>
              <w:rPr>
                <w:rFonts w:ascii="宋体" w:hAnsi="宋体" w:eastAsia="宋体" w:cs="宋体"/>
                <w:b w:val="0"/>
                <w:bCs w:val="0"/>
                <w:i w:val="0"/>
                <w:iCs w:val="0"/>
                <w:smallCaps w:val="0"/>
                <w:color w:val="000000"/>
                <w:spacing w:val="0"/>
                <w:kern w:val="0"/>
                <w:sz w:val="24"/>
              </w:rPr>
            </w:pPr>
            <w:r>
              <w:rPr>
                <w:rFonts w:ascii="宋体" w:hAnsi="宋体" w:eastAsia="宋体" w:cs="宋体"/>
                <w:b w:val="0"/>
                <w:bCs w:val="0"/>
                <w:i w:val="0"/>
                <w:iCs w:val="0"/>
                <w:smallCaps w:val="0"/>
                <w:color w:val="000000"/>
                <w:spacing w:val="0"/>
                <w:kern w:val="0"/>
                <w:sz w:val="21"/>
              </w:rPr>
              <w:t>24</w:t>
            </w:r>
          </w:p>
        </w:tc>
      </w:tr>
    </w:tbl>
    <w:p w14:paraId="5F229C38">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19" w:name="_Toc256000055"/>
      <w:bookmarkStart w:id="20" w:name="_Toc256000107"/>
      <w:bookmarkStart w:id="21" w:name="_Toc256000029"/>
      <w:bookmarkStart w:id="22" w:name="_Toc256000003"/>
      <w:bookmarkStart w:id="23" w:name="_Toc256000133"/>
      <w:bookmarkStart w:id="24" w:name="_Toc256000081"/>
      <w:r>
        <w:rPr>
          <w:rFonts w:ascii="黑体" w:hAnsi="黑体" w:eastAsia="黑体" w:cs="黑体"/>
          <w:b w:val="0"/>
          <w:bCs w:val="0"/>
          <w:spacing w:val="0"/>
        </w:rPr>
        <w:t>三、部门主要工作总结</w:t>
      </w:r>
      <w:bookmarkEnd w:id="19"/>
      <w:bookmarkEnd w:id="20"/>
      <w:bookmarkEnd w:id="21"/>
      <w:bookmarkEnd w:id="22"/>
      <w:bookmarkEnd w:id="23"/>
      <w:bookmarkEnd w:id="24"/>
    </w:p>
    <w:p w14:paraId="616F4470">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2024年，上杭县太拔镇人民政府部门主要任务是：坚持以习近平新时代中国特色社会主义思想为指导，深入贯彻党的二十大、二十届二中、三中全会精神，坚持稳中求进的工作总基调，完整、准确、全面贯彻新发展理念，服务和融入新发展格局，紧紧围绕年初确定的目标任务，积极组织税收收入，严格执行收支预算，截止目前预算执行情况良好，有力促进了全镇经济和社会各项事业健康快速发展。围绕上述任务，重点完成了以下工作：</w:t>
      </w:r>
    </w:p>
    <w:p w14:paraId="799B1DF4">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kern w:val="0"/>
          <w:sz w:val="32"/>
          <w:szCs w:val="32"/>
        </w:rPr>
        <w:t>（一）加强税收征管，确保应收尽收</w:t>
      </w:r>
      <w:r>
        <w:rPr>
          <w:rFonts w:ascii="仿宋_GB2312" w:hAnsi="仿宋_GB2312" w:eastAsia="仿宋_GB2312" w:cs="仿宋_GB2312"/>
          <w:kern w:val="0"/>
          <w:sz w:val="32"/>
          <w:szCs w:val="32"/>
        </w:rPr>
        <w:br w:type="textWrapping"/>
      </w:r>
      <w:r>
        <w:rPr>
          <w:rFonts w:ascii="仿宋_GB2312" w:hAnsi="仿宋_GB2312" w:eastAsia="仿宋_GB2312" w:cs="仿宋_GB2312"/>
          <w:kern w:val="0"/>
          <w:sz w:val="32"/>
          <w:szCs w:val="32"/>
        </w:rPr>
        <w:t>紧紧围绕完成全年财政收入预算任务，着力抓好增收节支工作，主动对接税收政策调整，加强与税务部门的沟通协调，确保应收尽收。大力实施项目带动战略，强化招商引资选资，努力挖掘增收潜力，积极培植新税源，加大项目的策划生成和实施力度，切实发挥好项目在经济发展中的第一拉动力作用，加强对项目税收的管控，促进财政收入稳定增长。</w:t>
      </w:r>
      <w:r>
        <w:rPr>
          <w:rFonts w:ascii="仿宋_GB2312" w:hAnsi="仿宋_GB2312" w:eastAsia="仿宋_GB2312" w:cs="仿宋_GB2312"/>
          <w:kern w:val="0"/>
          <w:sz w:val="32"/>
          <w:szCs w:val="32"/>
        </w:rPr>
        <w:br w:type="textWrapping"/>
      </w:r>
      <w:r>
        <w:rPr>
          <w:rFonts w:ascii="仿宋_GB2312" w:hAnsi="仿宋_GB2312" w:eastAsia="仿宋_GB2312" w:cs="仿宋_GB2312"/>
          <w:kern w:val="0"/>
          <w:sz w:val="32"/>
          <w:szCs w:val="32"/>
        </w:rPr>
        <w:t>（二）强化财政监管，兜实兜牢财政底线</w:t>
      </w:r>
      <w:r>
        <w:rPr>
          <w:rFonts w:ascii="仿宋_GB2312" w:hAnsi="仿宋_GB2312" w:eastAsia="仿宋_GB2312" w:cs="仿宋_GB2312"/>
          <w:kern w:val="0"/>
          <w:sz w:val="32"/>
          <w:szCs w:val="32"/>
        </w:rPr>
        <w:br w:type="textWrapping"/>
      </w:r>
      <w:r>
        <w:rPr>
          <w:rFonts w:ascii="仿宋_GB2312" w:hAnsi="仿宋_GB2312" w:eastAsia="仿宋_GB2312" w:cs="仿宋_GB2312"/>
          <w:kern w:val="0"/>
          <w:sz w:val="32"/>
          <w:szCs w:val="32"/>
        </w:rPr>
        <w:t>一是切实增强财政公共服务能力，规范财政资金管理，加强财政资金监督，完善内部控制制度，健全财政监督机制，推进内部控制规范建设。二是切实加强全过程预算管理，坚决兜牢“三保”底线，切实按照依法理财、科学管理的要求，认真贯彻落实中央八项规定及其实施细则精神，严格控制各项经费支出，降低行政运行成本，做好开源节流工作。三是进一步加强监督村级财务代理工作，深入推进“村财镇管”制度，强化监督检查，规范村级财务管理。</w:t>
      </w:r>
      <w:r>
        <w:rPr>
          <w:rFonts w:ascii="仿宋_GB2312" w:hAnsi="仿宋_GB2312" w:eastAsia="仿宋_GB2312" w:cs="仿宋_GB2312"/>
          <w:kern w:val="0"/>
          <w:sz w:val="32"/>
          <w:szCs w:val="32"/>
        </w:rPr>
        <w:br w:type="textWrapping"/>
      </w:r>
      <w:r>
        <w:rPr>
          <w:rFonts w:ascii="仿宋_GB2312" w:hAnsi="仿宋_GB2312" w:eastAsia="仿宋_GB2312" w:cs="仿宋_GB2312"/>
          <w:kern w:val="0"/>
          <w:sz w:val="32"/>
          <w:szCs w:val="32"/>
        </w:rPr>
        <w:t>（三）持续保障改善民生，全面推进乡村振兴建设</w:t>
      </w:r>
      <w:r>
        <w:rPr>
          <w:rFonts w:ascii="仿宋_GB2312" w:hAnsi="仿宋_GB2312" w:eastAsia="仿宋_GB2312" w:cs="仿宋_GB2312"/>
          <w:kern w:val="0"/>
          <w:sz w:val="32"/>
          <w:szCs w:val="32"/>
        </w:rPr>
        <w:br w:type="textWrapping"/>
      </w:r>
      <w:r>
        <w:rPr>
          <w:rFonts w:ascii="仿宋_GB2312" w:hAnsi="仿宋_GB2312" w:eastAsia="仿宋_GB2312" w:cs="仿宋_GB2312"/>
          <w:kern w:val="0"/>
          <w:sz w:val="32"/>
          <w:szCs w:val="32"/>
        </w:rPr>
        <w:t>一是积极推进2024年农村公益事业财政奖补项目建设，认真做好项目申报、立项、验收和资金拨付等工作，组织实施田增村荷山岩尖峰背道路挡墙建设工程、崇厦村人行便桥工程、太拔村停车场硬化及排水沟建设工程、黄家村沙塘科道路提升硬化工程、双康村汶水宫水毁道路修复工程、罗坑村大堂里到坝头道路建设项目、大坑村友谊组村道塌方修复工程等7个项目，共争取上级财政奖补资金102.6万元。</w:t>
      </w:r>
      <w:r>
        <w:rPr>
          <w:rFonts w:ascii="仿宋_GB2312" w:hAnsi="仿宋_GB2312" w:eastAsia="仿宋_GB2312" w:cs="仿宋_GB2312"/>
          <w:kern w:val="0"/>
          <w:sz w:val="32"/>
          <w:szCs w:val="32"/>
        </w:rPr>
        <w:br w:type="textWrapping"/>
      </w:r>
      <w:r>
        <w:rPr>
          <w:rFonts w:ascii="仿宋_GB2312" w:hAnsi="仿宋_GB2312" w:eastAsia="仿宋_GB2312" w:cs="仿宋_GB2312"/>
          <w:kern w:val="0"/>
          <w:sz w:val="32"/>
          <w:szCs w:val="32"/>
        </w:rPr>
        <w:t>二是推进太拔镇文化教育活动中心建设项目、太拔镇多功能室内运动馆建设项目、太拔镇集镇道路改造提升工程、太拔镇集贸市场重建项目、上杭县黄潭河太拔镇治理工程、太拔镇坵辉村溪背至庵下段防洪堤建设工程、崇厦村畲乡风貌景观提升项目、茶太线合旧线公路改建工程、太拔镇张双线汶水宫至湖梓里公路改建工程、太拔镇张鲜线大路凹头到岗上段公路改建工程等项目建设，主要建设内容涵盖基础设施建设、景观风貌提升、道路路基、道路拓宽硬化、危桥改造、防洪堤建设等内容，预计争取上级补助资金2000余万元。通过项目建设，镇村面貌将焕然一新，群众生产生活条件得到极大改善。</w:t>
      </w:r>
      <w:r>
        <w:rPr>
          <w:rFonts w:ascii="仿宋_GB2312" w:hAnsi="仿宋_GB2312" w:eastAsia="仿宋_GB2312" w:cs="仿宋_GB2312"/>
          <w:kern w:val="0"/>
          <w:sz w:val="32"/>
          <w:szCs w:val="32"/>
        </w:rPr>
        <w:br w:type="textWrapping"/>
      </w:r>
      <w:r>
        <w:rPr>
          <w:rFonts w:ascii="仿宋_GB2312" w:hAnsi="仿宋_GB2312" w:eastAsia="仿宋_GB2312" w:cs="仿宋_GB2312"/>
          <w:kern w:val="0"/>
          <w:sz w:val="32"/>
          <w:szCs w:val="32"/>
        </w:rPr>
        <w:t>三是针对重大自然灾害6.16特大暴雨造成各方面损失及影响，我镇第一时间采取灾后应急救援措施，各部门联动收集各村受灾情况，努力争取的重建资金约1916万元，并结合受灾实际情况严格按照文件规定、资金使用流程完成救灾资金发放任务，确保资金使用落实到位。</w:t>
      </w:r>
      <w:r>
        <w:rPr>
          <w:rFonts w:ascii="仿宋_GB2312" w:hAnsi="仿宋_GB2312" w:eastAsia="仿宋_GB2312" w:cs="仿宋_GB2312"/>
          <w:kern w:val="0"/>
          <w:sz w:val="32"/>
          <w:szCs w:val="32"/>
        </w:rPr>
        <w:br w:type="textWrapping"/>
      </w:r>
      <w:r>
        <w:rPr>
          <w:rFonts w:ascii="仿宋_GB2312" w:hAnsi="仿宋_GB2312" w:eastAsia="仿宋_GB2312" w:cs="仿宋_GB2312"/>
          <w:kern w:val="0"/>
          <w:sz w:val="32"/>
          <w:szCs w:val="32"/>
        </w:rPr>
        <w:t>四是认真落实兑现惠民政策及平安乡镇建设工作。及时兑现并发放扶贫开发、强农惠农、激励性项目等各类支农惠农以及扶贫资金，加强资金跟踪监管。加大对镇村基础设施、环境卫生、综治平安建设以及文化事业、农业产业发展等投入，为我镇经济社会各项事业协调发展提供了资金保障。</w:t>
      </w:r>
      <w:r>
        <w:rPr>
          <w:rFonts w:ascii="仿宋_GB2312" w:hAnsi="仿宋_GB2312" w:eastAsia="仿宋_GB2312" w:cs="仿宋_GB2312"/>
          <w:kern w:val="0"/>
          <w:sz w:val="32"/>
          <w:szCs w:val="32"/>
        </w:rPr>
        <w:br w:type="textWrapping"/>
      </w:r>
      <w:r>
        <w:rPr>
          <w:rFonts w:ascii="仿宋_GB2312" w:hAnsi="仿宋_GB2312" w:eastAsia="仿宋_GB2312" w:cs="仿宋_GB2312"/>
          <w:kern w:val="0"/>
          <w:sz w:val="32"/>
          <w:szCs w:val="32"/>
        </w:rPr>
        <w:t>一年来，财政各项工作任务圆满完成，但仍面临着许多困难和挑战。一是财政面临收入资源逐渐减少，历史负债沉重，正常支出无法削减，收支矛盾突出，基础设施和公共设施建设投入多、支出大等严峻复杂的实际形势；二是受资源和地域限制，本土企业少，税源多为机会性税源，缺乏能够支撑财政收入稳定快速增长的财源。三是政策性增支因素较多，民生需求加大，财政收支矛盾较为突出。</w:t>
      </w:r>
    </w:p>
    <w:p w14:paraId="124FF7E3">
      <w:pPr>
        <w:sectPr>
          <w:footerReference r:id="rId6" w:type="default"/>
          <w:pgSz w:w="11906" w:h="16838"/>
          <w:pgMar w:top="1440" w:right="720" w:bottom="1440" w:left="720" w:header="720" w:footer="720" w:gutter="0"/>
          <w:cols w:space="720" w:num="1"/>
        </w:sectPr>
      </w:pPr>
      <w:bookmarkStart w:id="157" w:name="_GoBack"/>
      <w:bookmarkEnd w:id="157"/>
    </w:p>
    <w:p w14:paraId="67548D8D">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page break</w:t>
      </w:r>
    </w:p>
    <w:p w14:paraId="60D78E11">
      <w:pPr>
        <w:widowControl/>
        <w:jc w:val="left"/>
        <w:rPr>
          <w:rFonts w:ascii="Times New Roman" w:hAnsi="Times New Roman" w:eastAsia="Times New Roman" w:cs="Times New Roman"/>
          <w:kern w:val="0"/>
          <w:sz w:val="24"/>
        </w:rPr>
      </w:pPr>
      <w:r>
        <w:rPr>
          <w:rFonts w:ascii="Times New Roman" w:hAnsi="Times New Roman" w:eastAsia="Times New Roman" w:cs="Times New Roman"/>
          <w:kern w:val="0"/>
          <w:sz w:val="24"/>
        </w:rPr>
        <w:t> </w:t>
      </w:r>
    </w:p>
    <w:p w14:paraId="60A66117">
      <w:pPr>
        <w:pStyle w:val="28"/>
        <w:widowControl/>
        <w:spacing w:before="100" w:after="100" w:line="560" w:lineRule="atLeast"/>
        <w:ind w:left="100" w:right="100" w:firstLine="640"/>
        <w:jc w:val="left"/>
        <w:rPr>
          <w:rFonts w:ascii="Times New Roman" w:hAnsi="Times New Roman" w:eastAsia="Times New Roman" w:cs="Times New Roman"/>
          <w:kern w:val="0"/>
          <w:sz w:val="24"/>
        </w:rPr>
      </w:pPr>
    </w:p>
    <w:p w14:paraId="46E13F87">
      <w:pPr>
        <w:pStyle w:val="28"/>
        <w:widowControl/>
        <w:spacing w:before="100" w:after="100" w:line="560" w:lineRule="atLeast"/>
        <w:ind w:left="100" w:right="100" w:firstLine="640"/>
        <w:jc w:val="left"/>
        <w:rPr>
          <w:rFonts w:ascii="Times New Roman" w:hAnsi="Times New Roman" w:eastAsia="Times New Roman" w:cs="Times New Roman"/>
          <w:kern w:val="0"/>
          <w:sz w:val="24"/>
        </w:rPr>
      </w:pPr>
    </w:p>
    <w:p w14:paraId="315E2FC5">
      <w:pPr>
        <w:pStyle w:val="28"/>
        <w:widowControl/>
        <w:spacing w:before="100" w:after="100" w:line="560" w:lineRule="atLeast"/>
        <w:ind w:left="100" w:right="100" w:firstLine="640"/>
        <w:jc w:val="left"/>
        <w:rPr>
          <w:rFonts w:ascii="Times New Roman" w:hAnsi="Times New Roman" w:eastAsia="Times New Roman" w:cs="Times New Roman"/>
          <w:kern w:val="0"/>
          <w:sz w:val="24"/>
        </w:rPr>
      </w:pPr>
    </w:p>
    <w:p w14:paraId="61A8BC6F">
      <w:pPr>
        <w:pStyle w:val="28"/>
        <w:widowControl/>
        <w:spacing w:before="100" w:after="100" w:line="560" w:lineRule="atLeast"/>
        <w:ind w:left="100" w:right="100" w:firstLine="640"/>
        <w:jc w:val="left"/>
        <w:rPr>
          <w:rFonts w:ascii="Times New Roman" w:hAnsi="Times New Roman" w:eastAsia="Times New Roman" w:cs="Times New Roman"/>
          <w:kern w:val="0"/>
          <w:sz w:val="24"/>
        </w:rPr>
      </w:pPr>
    </w:p>
    <w:p w14:paraId="7D17AE47">
      <w:pPr>
        <w:pStyle w:val="28"/>
        <w:widowControl/>
        <w:spacing w:before="100" w:after="100" w:line="560" w:lineRule="atLeast"/>
        <w:ind w:left="100" w:right="100" w:firstLine="640"/>
        <w:jc w:val="left"/>
        <w:rPr>
          <w:rFonts w:ascii="Times New Roman" w:hAnsi="Times New Roman" w:eastAsia="Times New Roman" w:cs="Times New Roman"/>
          <w:kern w:val="0"/>
          <w:sz w:val="24"/>
        </w:rPr>
      </w:pPr>
    </w:p>
    <w:p w14:paraId="75DF648D">
      <w:pPr>
        <w:pStyle w:val="28"/>
        <w:widowControl/>
        <w:spacing w:before="100" w:after="100" w:line="560" w:lineRule="atLeast"/>
        <w:ind w:left="100" w:right="100" w:firstLine="640"/>
        <w:jc w:val="left"/>
        <w:rPr>
          <w:rFonts w:ascii="Times New Roman" w:hAnsi="Times New Roman" w:eastAsia="Times New Roman" w:cs="Times New Roman"/>
          <w:kern w:val="0"/>
          <w:sz w:val="24"/>
        </w:rPr>
      </w:pPr>
    </w:p>
    <w:p w14:paraId="4A16BCDB">
      <w:pPr>
        <w:pStyle w:val="28"/>
        <w:widowControl/>
        <w:spacing w:before="100" w:after="100" w:line="560" w:lineRule="atLeast"/>
        <w:ind w:left="100" w:right="100" w:firstLine="640"/>
        <w:jc w:val="left"/>
        <w:rPr>
          <w:rFonts w:ascii="Times New Roman" w:hAnsi="Times New Roman" w:eastAsia="Times New Roman" w:cs="Times New Roman"/>
          <w:kern w:val="0"/>
          <w:sz w:val="24"/>
        </w:rPr>
      </w:pPr>
    </w:p>
    <w:p w14:paraId="4D91591C">
      <w:pPr>
        <w:pStyle w:val="3"/>
        <w:keepNext w:val="0"/>
        <w:keepLines w:val="0"/>
        <w:spacing w:before="100" w:after="100" w:line="240" w:lineRule="auto"/>
        <w:ind w:left="100" w:right="100" w:firstLine="0" w:firstLineChars="0"/>
        <w:jc w:val="center"/>
        <w:rPr>
          <w:rFonts w:ascii="Times New Roman" w:hAnsi="Times New Roman" w:eastAsia="Times New Roman" w:cs="Times New Roman"/>
          <w:b/>
          <w:bCs/>
          <w:kern w:val="0"/>
          <w:sz w:val="36"/>
          <w:szCs w:val="36"/>
        </w:rPr>
      </w:pPr>
      <w:bookmarkStart w:id="25" w:name="_Toc256000004"/>
      <w:bookmarkStart w:id="26" w:name="_Toc256000082"/>
      <w:bookmarkStart w:id="27" w:name="_Toc256000056"/>
      <w:bookmarkStart w:id="28" w:name="_Toc256000030"/>
      <w:bookmarkStart w:id="29" w:name="_Toc256000108"/>
      <w:bookmarkStart w:id="30" w:name="_Toc256000134"/>
      <w:r>
        <w:rPr>
          <w:rFonts w:ascii="黑体" w:hAnsi="黑体" w:eastAsia="黑体" w:cs="黑体"/>
          <w:b w:val="0"/>
          <w:bCs w:val="0"/>
          <w:spacing w:val="0"/>
          <w:sz w:val="56"/>
          <w:szCs w:val="56"/>
        </w:rPr>
        <w:t>第二部分</w:t>
      </w:r>
      <w:r>
        <w:rPr>
          <w:rFonts w:ascii="黑体" w:hAnsi="黑体" w:eastAsia="黑体" w:cs="黑体"/>
          <w:b w:val="0"/>
          <w:bCs w:val="0"/>
          <w:spacing w:val="0"/>
          <w:sz w:val="56"/>
          <w:szCs w:val="56"/>
        </w:rPr>
        <w:br w:type="textWrapping"/>
      </w:r>
      <w:r>
        <w:rPr>
          <w:rFonts w:ascii="黑体" w:hAnsi="黑体" w:eastAsia="黑体" w:cs="黑体"/>
          <w:b w:val="0"/>
          <w:bCs w:val="0"/>
          <w:spacing w:val="0"/>
          <w:sz w:val="56"/>
          <w:szCs w:val="56"/>
        </w:rPr>
        <w:t>2024年度部门决算表</w:t>
      </w:r>
      <w:bookmarkEnd w:id="25"/>
      <w:bookmarkEnd w:id="26"/>
      <w:bookmarkEnd w:id="27"/>
      <w:bookmarkEnd w:id="28"/>
      <w:bookmarkEnd w:id="29"/>
      <w:bookmarkEnd w:id="30"/>
    </w:p>
    <w:p w14:paraId="58EEC1C4">
      <w:pPr>
        <w:sectPr>
          <w:footerReference r:id="rId7" w:type="default"/>
          <w:pgSz w:w="11906" w:h="16838"/>
          <w:pgMar w:top="1440" w:right="720" w:bottom="1440" w:left="720" w:header="720" w:footer="720" w:gutter="0"/>
          <w:cols w:space="720" w:num="1"/>
        </w:sectPr>
      </w:pPr>
    </w:p>
    <w:p w14:paraId="2B79A8F5">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page break</w:t>
      </w:r>
    </w:p>
    <w:p w14:paraId="3FD478FE">
      <w:pPr>
        <w:widowControl/>
        <w:jc w:val="left"/>
        <w:rPr>
          <w:rFonts w:ascii="Times New Roman" w:hAnsi="Times New Roman" w:eastAsia="Times New Roman" w:cs="Times New Roman"/>
          <w:kern w:val="0"/>
          <w:sz w:val="24"/>
        </w:rPr>
      </w:pPr>
      <w:r>
        <w:rPr>
          <w:rFonts w:ascii="Times New Roman" w:hAnsi="Times New Roman" w:eastAsia="Times New Roman" w:cs="Times New Roman"/>
          <w:kern w:val="0"/>
          <w:sz w:val="24"/>
        </w:rPr>
        <w:t> </w:t>
      </w:r>
    </w:p>
    <w:p w14:paraId="26CAE96D">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31" w:name="_Toc256000057"/>
      <w:bookmarkStart w:id="32" w:name="_Toc256000005"/>
      <w:bookmarkStart w:id="33" w:name="_Toc256000083"/>
      <w:bookmarkStart w:id="34" w:name="_Toc256000031"/>
      <w:bookmarkStart w:id="35" w:name="_Toc256000135"/>
      <w:bookmarkStart w:id="36" w:name="_Toc256000109"/>
      <w:r>
        <w:rPr>
          <w:rFonts w:ascii="黑体" w:hAnsi="黑体" w:eastAsia="黑体" w:cs="黑体"/>
          <w:b w:val="0"/>
          <w:bCs w:val="0"/>
          <w:spacing w:val="0"/>
        </w:rPr>
        <w:t>一、收入支出决算总表</w:t>
      </w:r>
      <w:bookmarkEnd w:id="31"/>
      <w:bookmarkEnd w:id="32"/>
      <w:bookmarkEnd w:id="33"/>
      <w:bookmarkEnd w:id="34"/>
      <w:bookmarkEnd w:id="35"/>
      <w:bookmarkEnd w:id="36"/>
    </w:p>
    <w:p w14:paraId="2C08209E">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19"/>
        <w:tblW w:w="5000" w:type="pct"/>
        <w:tblInd w:w="20" w:type="dxa"/>
        <w:tblLayout w:type="fixed"/>
        <w:tblCellMar>
          <w:top w:w="0" w:type="dxa"/>
          <w:left w:w="108" w:type="dxa"/>
          <w:bottom w:w="0" w:type="dxa"/>
          <w:right w:w="108" w:type="dxa"/>
        </w:tblCellMar>
      </w:tblPr>
      <w:tblGrid>
        <w:gridCol w:w="3789"/>
        <w:gridCol w:w="3790"/>
        <w:gridCol w:w="3790"/>
        <w:gridCol w:w="3790"/>
      </w:tblGrid>
      <w:tr w14:paraId="2FBDFB21">
        <w:tblPrEx>
          <w:tblCellMar>
            <w:top w:w="0" w:type="dxa"/>
            <w:left w:w="108" w:type="dxa"/>
            <w:bottom w:w="0" w:type="dxa"/>
            <w:right w:w="108" w:type="dxa"/>
          </w:tblCellMar>
        </w:tblPrEx>
        <w:trPr>
          <w:cantSplit/>
          <w:tblHeader/>
        </w:trPr>
        <w:tc>
          <w:tcPr>
            <w:tcW w:w="16381" w:type="dxa"/>
            <w:gridSpan w:val="4"/>
            <w:noWrap w:val="0"/>
            <w:tcMar>
              <w:top w:w="20" w:type="dxa"/>
              <w:left w:w="108" w:type="dxa"/>
              <w:bottom w:w="20" w:type="dxa"/>
              <w:right w:w="108" w:type="dxa"/>
            </w:tcMar>
            <w:vAlign w:val="center"/>
          </w:tcPr>
          <w:p w14:paraId="1534B044">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收入支出决算总表</w:t>
            </w:r>
          </w:p>
        </w:tc>
      </w:tr>
      <w:tr w14:paraId="5CCDCBE4">
        <w:tblPrEx>
          <w:tblCellMar>
            <w:top w:w="0" w:type="dxa"/>
            <w:left w:w="108" w:type="dxa"/>
            <w:bottom w:w="0" w:type="dxa"/>
            <w:right w:w="108" w:type="dxa"/>
          </w:tblCellMar>
        </w:tblPrEx>
        <w:trPr>
          <w:cantSplit/>
          <w:tblHeader/>
        </w:trPr>
        <w:tc>
          <w:tcPr>
            <w:tcW w:w="21600" w:type="dxa"/>
            <w:gridSpan w:val="2"/>
            <w:noWrap w:val="0"/>
            <w:tcMar>
              <w:top w:w="20" w:type="dxa"/>
              <w:left w:w="108" w:type="dxa"/>
              <w:bottom w:w="20" w:type="dxa"/>
              <w:right w:w="108" w:type="dxa"/>
            </w:tcMar>
            <w:vAlign w:val="bottom"/>
          </w:tcPr>
          <w:p w14:paraId="6CEA51A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238CB1E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center"/>
          </w:tcPr>
          <w:p w14:paraId="0225618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公开01表</w:t>
            </w:r>
          </w:p>
        </w:tc>
      </w:tr>
      <w:tr w14:paraId="1A049216">
        <w:tblPrEx>
          <w:tblCellMar>
            <w:top w:w="0" w:type="dxa"/>
            <w:left w:w="108" w:type="dxa"/>
            <w:bottom w:w="0" w:type="dxa"/>
            <w:right w:w="108" w:type="dxa"/>
          </w:tblCellMar>
        </w:tblPrEx>
        <w:trPr>
          <w:cantSplit/>
          <w:tblHeader/>
        </w:trPr>
        <w:tc>
          <w:tcPr>
            <w:tcW w:w="21600" w:type="dxa"/>
            <w:gridSpan w:val="3"/>
            <w:noWrap w:val="0"/>
            <w:tcMar>
              <w:top w:w="20" w:type="dxa"/>
              <w:left w:w="108" w:type="dxa"/>
              <w:bottom w:w="20" w:type="dxa"/>
              <w:right w:w="108" w:type="dxa"/>
            </w:tcMar>
            <w:vAlign w:val="center"/>
          </w:tcPr>
          <w:p w14:paraId="52F38C8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编制单位：上杭县太拔镇人民政府</w:t>
            </w:r>
          </w:p>
        </w:tc>
        <w:tc>
          <w:tcPr>
            <w:tcW w:w="21600" w:type="dxa"/>
            <w:noWrap w:val="0"/>
            <w:tcMar>
              <w:top w:w="20" w:type="dxa"/>
              <w:left w:w="108" w:type="dxa"/>
              <w:bottom w:w="20" w:type="dxa"/>
              <w:right w:w="108" w:type="dxa"/>
            </w:tcMar>
            <w:vAlign w:val="center"/>
          </w:tcPr>
          <w:p w14:paraId="0A21579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1F1739C6">
        <w:tblPrEx>
          <w:tblCellMar>
            <w:top w:w="0" w:type="dxa"/>
            <w:left w:w="108" w:type="dxa"/>
            <w:bottom w:w="0" w:type="dxa"/>
            <w:right w:w="108" w:type="dxa"/>
          </w:tblCellMar>
        </w:tblPrEx>
        <w:trPr>
          <w:cantSplit/>
          <w:tblHeader/>
        </w:trPr>
        <w:tc>
          <w:tcPr>
            <w:tcW w:w="21600" w:type="dxa"/>
            <w:gridSpan w:val="2"/>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D92BA5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收入</w:t>
            </w:r>
          </w:p>
        </w:tc>
        <w:tc>
          <w:tcPr>
            <w:tcW w:w="21600" w:type="dxa"/>
            <w:gridSpan w:val="2"/>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6A2992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支出</w:t>
            </w:r>
          </w:p>
        </w:tc>
      </w:tr>
      <w:tr w14:paraId="70F112FF">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72567F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29E2F8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决算数</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46D9F4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项目(按支出功能分类)</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CE89AF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决算数</w:t>
            </w:r>
          </w:p>
        </w:tc>
      </w:tr>
      <w:tr w14:paraId="32E9BCD8">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734F49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一、一般公共预算财政拨款收入</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7EBA51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4,292.74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639ABC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BAFF51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1,461.57</w:t>
            </w:r>
          </w:p>
        </w:tc>
      </w:tr>
      <w:tr w14:paraId="4035E894">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CE7055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二、政府性基金预算财政拨款收入</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307719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531.24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145480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二、外交支出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BFA315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FE7A36A">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8C188B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三、国有资本经营预算财政拨款收入</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9FF73A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8FE4A1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三、国防支出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30733D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FE002C4">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4F475D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四、上级补助收入</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19FA0C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94626C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四、公共安全支出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1C4CAE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F309CA6">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B38260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五、事业收入</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C16CB1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9DBB28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五、教育支出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71E4F9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A983595">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5FE0E5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六、经营收入</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0D883B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EB888D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六、科学技术支出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95C0CC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4189544">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BB693E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七、附属单位上缴收入</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6F64E8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31C3C6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七、文化旅游体育与传媒支出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F962B0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20.00</w:t>
            </w:r>
          </w:p>
        </w:tc>
      </w:tr>
      <w:tr w14:paraId="19E9FD1C">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1908C3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八、其他收入</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C5908A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E31FD5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八、社会保障和就业支出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21A728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4.44</w:t>
            </w:r>
          </w:p>
        </w:tc>
      </w:tr>
      <w:tr w14:paraId="5BC5D255">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D954A2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66E35D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1ACCC8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九、卫生健康支出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05400E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19.25</w:t>
            </w:r>
          </w:p>
        </w:tc>
      </w:tr>
      <w:tr w14:paraId="258CABC7">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4A3D87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B602C1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003308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十、节能环保支出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7F8B27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31.15</w:t>
            </w:r>
          </w:p>
        </w:tc>
      </w:tr>
      <w:tr w14:paraId="2031C5D4">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81582D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90909C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8F6CC8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十一、城乡社区支出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CD933E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83.39</w:t>
            </w:r>
          </w:p>
        </w:tc>
      </w:tr>
      <w:tr w14:paraId="585773F5">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379B7D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6EA681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AC1CC4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十二、农林水支出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F953EC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1,818.18</w:t>
            </w:r>
          </w:p>
        </w:tc>
      </w:tr>
      <w:tr w14:paraId="6B3B6C6B">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0722BD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ECF17B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1A977C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十三、交通运输支出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CDA177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324.63</w:t>
            </w:r>
          </w:p>
        </w:tc>
      </w:tr>
      <w:tr w14:paraId="739E21F8">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E4C0B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03DF2E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293BD8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十四、资源勘探工业信息等支出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CFFB9B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8127E21">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594EC6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17A59B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83B15A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十五、商业服务业等支出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D72AB1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E7CE543">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A0EFED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CADB36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632C82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十六、金融支出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884932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E33CF50">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031B03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668714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FD2C85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十七、援助其他地区支出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9AA5CD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3B82FE9">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C8A3DC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3C3AB4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7CB6F7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十八、自然资源海洋气象等支出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8F71DD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12.83</w:t>
            </w:r>
          </w:p>
        </w:tc>
      </w:tr>
      <w:tr w14:paraId="3F3B7E4A">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9BBBD0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91EC3E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889148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十九、住房保障支出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878026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F128068">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5C8E45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F6F324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AE2D20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二十、粮油物资储备支出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8254E6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2616907">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2323DC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20367E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BB3FE1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二十一、国有资本经营预算支出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98DD28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07E18BE">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8792BF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9671B3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25F08D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二十二、灾害防治及应急管理支出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C7CE97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747.65</w:t>
            </w:r>
          </w:p>
        </w:tc>
      </w:tr>
      <w:tr w14:paraId="7BDB8B50">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666CA2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4D7858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9D3B6E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二十三、其他支出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D650F8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474.79</w:t>
            </w:r>
          </w:p>
        </w:tc>
      </w:tr>
      <w:tr w14:paraId="4495C995">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2715CA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B16091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FA1B66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二十四、债务还本支出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171FE9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F181E29">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2A222A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17AD92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F89AAF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二十五、债务付息支出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726008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83523C9">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64207B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C84285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0122C0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二十六、抗疫特别国债安排的支出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CF2961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DC75269">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505687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本年收入合计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AF6417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4,823.98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3A34D6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本年支出合计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587E4B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4,997.88</w:t>
            </w:r>
          </w:p>
        </w:tc>
      </w:tr>
      <w:tr w14:paraId="1003A211">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C34601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使用非财政拨款结余（含专用结余）</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F4AA6B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84A23D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结余分配</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72B96B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2A65252">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0A207C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年初结转和结余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1282E4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196.87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330026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年末结转和结余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68A5EF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22.96</w:t>
            </w:r>
          </w:p>
        </w:tc>
      </w:tr>
      <w:tr w14:paraId="3F1D4C49">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978F78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D53994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144C3B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A8C4F4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A266450">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74F393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总计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940A4E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5,020.84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DDC696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总计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BF62BD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5,020.84</w:t>
            </w:r>
          </w:p>
        </w:tc>
      </w:tr>
      <w:tr w14:paraId="402FB555">
        <w:tblPrEx>
          <w:tblCellMar>
            <w:top w:w="0" w:type="dxa"/>
            <w:left w:w="108" w:type="dxa"/>
            <w:bottom w:w="0" w:type="dxa"/>
            <w:right w:w="108" w:type="dxa"/>
          </w:tblCellMar>
        </w:tblPrEx>
        <w:trPr>
          <w:cantSplit/>
          <w:tblHeader/>
        </w:trPr>
        <w:tc>
          <w:tcPr>
            <w:tcW w:w="16381" w:type="dxa"/>
            <w:gridSpan w:val="4"/>
            <w:noWrap w:val="0"/>
            <w:tcMar>
              <w:top w:w="20" w:type="dxa"/>
              <w:left w:w="108" w:type="dxa"/>
              <w:bottom w:w="20" w:type="dxa"/>
              <w:right w:w="108" w:type="dxa"/>
            </w:tcMar>
            <w:vAlign w:val="center"/>
          </w:tcPr>
          <w:p w14:paraId="4150A256">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注：1.本表反映部门本年度的总收支和年末结转结余情况。</w:t>
            </w:r>
          </w:p>
        </w:tc>
      </w:tr>
      <w:tr w14:paraId="49F12513">
        <w:tblPrEx>
          <w:tblCellMar>
            <w:top w:w="0" w:type="dxa"/>
            <w:left w:w="108" w:type="dxa"/>
            <w:bottom w:w="0" w:type="dxa"/>
            <w:right w:w="108" w:type="dxa"/>
          </w:tblCellMar>
        </w:tblPrEx>
        <w:trPr>
          <w:cantSplit/>
          <w:tblHeader/>
        </w:trPr>
        <w:tc>
          <w:tcPr>
            <w:tcW w:w="16381" w:type="dxa"/>
            <w:gridSpan w:val="4"/>
            <w:noWrap w:val="0"/>
            <w:tcMar>
              <w:top w:w="20" w:type="dxa"/>
              <w:left w:w="108" w:type="dxa"/>
              <w:bottom w:w="20" w:type="dxa"/>
              <w:right w:w="108" w:type="dxa"/>
            </w:tcMar>
            <w:vAlign w:val="center"/>
          </w:tcPr>
          <w:p w14:paraId="688F2B3B">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2.本套报表金额单位转换时可能存在尾数误差。</w:t>
            </w:r>
          </w:p>
        </w:tc>
      </w:tr>
    </w:tbl>
    <w:p w14:paraId="76109BE3">
      <w:pPr>
        <w:sectPr>
          <w:footerReference r:id="rId8" w:type="default"/>
          <w:pgSz w:w="16383" w:h="11906" w:orient="landscape"/>
          <w:pgMar w:top="1134" w:right="720" w:bottom="1134" w:left="720" w:header="720" w:footer="720" w:gutter="0"/>
          <w:cols w:space="720" w:num="1"/>
        </w:sectPr>
      </w:pPr>
    </w:p>
    <w:p w14:paraId="43A1FC54">
      <w:pPr>
        <w:widowControl/>
        <w:jc w:val="left"/>
        <w:rPr>
          <w:rFonts w:ascii="Times New Roman" w:hAnsi="Times New Roman" w:eastAsia="Times New Roman" w:cs="Times New Roman"/>
          <w:kern w:val="0"/>
          <w:sz w:val="24"/>
        </w:rPr>
      </w:pPr>
      <w:r>
        <w:rPr>
          <w:rFonts w:ascii="Times New Roman" w:hAnsi="Times New Roman" w:eastAsia="Times New Roman" w:cs="Times New Roman"/>
          <w:kern w:val="0"/>
          <w:sz w:val="24"/>
        </w:rPr>
        <w:t> </w:t>
      </w:r>
    </w:p>
    <w:p w14:paraId="517AFFE4">
      <w:pPr>
        <w:pStyle w:val="29"/>
        <w:widowControl/>
        <w:spacing w:before="240" w:after="240"/>
        <w:jc w:val="left"/>
        <w:rPr>
          <w:rFonts w:ascii="Times New Roman" w:hAnsi="Times New Roman" w:eastAsia="Times New Roman" w:cs="Times New Roman"/>
          <w:kern w:val="0"/>
          <w:sz w:val="24"/>
        </w:rPr>
      </w:pPr>
      <w:r>
        <w:rPr>
          <w:rFonts w:ascii="宋体" w:hAnsi="宋体" w:cs="宋体"/>
          <w:spacing w:val="0"/>
          <w:kern w:val="0"/>
          <w:sz w:val="24"/>
        </w:rPr>
        <w:t> </w:t>
      </w:r>
    </w:p>
    <w:p w14:paraId="64A966A4">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37" w:name="_Toc256000058"/>
      <w:bookmarkStart w:id="38" w:name="_Toc256000110"/>
      <w:bookmarkStart w:id="39" w:name="_Toc256000032"/>
      <w:bookmarkStart w:id="40" w:name="_Toc256000084"/>
      <w:bookmarkStart w:id="41" w:name="_Toc256000136"/>
      <w:bookmarkStart w:id="42" w:name="_Toc256000006"/>
      <w:r>
        <w:rPr>
          <w:rFonts w:ascii="黑体" w:hAnsi="黑体" w:eastAsia="黑体" w:cs="黑体"/>
          <w:b w:val="0"/>
          <w:bCs w:val="0"/>
          <w:spacing w:val="0"/>
        </w:rPr>
        <w:t>二、收入决算表</w:t>
      </w:r>
      <w:bookmarkEnd w:id="37"/>
      <w:bookmarkEnd w:id="38"/>
      <w:bookmarkEnd w:id="39"/>
      <w:bookmarkEnd w:id="40"/>
      <w:bookmarkEnd w:id="41"/>
      <w:bookmarkEnd w:id="42"/>
    </w:p>
    <w:p w14:paraId="6E0949BF">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 gk02</w:t>
      </w:r>
    </w:p>
    <w:tbl>
      <w:tblPr>
        <w:tblStyle w:val="19"/>
        <w:tblW w:w="5000" w:type="pct"/>
        <w:tblInd w:w="20" w:type="dxa"/>
        <w:tblLayout w:type="fixed"/>
        <w:tblCellMar>
          <w:top w:w="0" w:type="dxa"/>
          <w:left w:w="108" w:type="dxa"/>
          <w:bottom w:w="0" w:type="dxa"/>
          <w:right w:w="108" w:type="dxa"/>
        </w:tblCellMar>
      </w:tblPr>
      <w:tblGrid>
        <w:gridCol w:w="578"/>
        <w:gridCol w:w="578"/>
        <w:gridCol w:w="578"/>
        <w:gridCol w:w="1679"/>
        <w:gridCol w:w="1678"/>
        <w:gridCol w:w="1678"/>
        <w:gridCol w:w="1678"/>
        <w:gridCol w:w="1678"/>
        <w:gridCol w:w="1678"/>
        <w:gridCol w:w="1678"/>
        <w:gridCol w:w="1678"/>
      </w:tblGrid>
      <w:tr w14:paraId="57DF8C71">
        <w:tblPrEx>
          <w:tblCellMar>
            <w:top w:w="0" w:type="dxa"/>
            <w:left w:w="108" w:type="dxa"/>
            <w:bottom w:w="0" w:type="dxa"/>
            <w:right w:w="108" w:type="dxa"/>
          </w:tblCellMar>
        </w:tblPrEx>
        <w:trPr>
          <w:cantSplit/>
          <w:tblHeader/>
        </w:trPr>
        <w:tc>
          <w:tcPr>
            <w:tcW w:w="14188" w:type="dxa"/>
            <w:gridSpan w:val="11"/>
            <w:noWrap w:val="0"/>
            <w:tcMar>
              <w:top w:w="20" w:type="dxa"/>
              <w:left w:w="108" w:type="dxa"/>
              <w:bottom w:w="20" w:type="dxa"/>
              <w:right w:w="108" w:type="dxa"/>
            </w:tcMar>
            <w:vAlign w:val="center"/>
          </w:tcPr>
          <w:p w14:paraId="7648C369">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收入决算表</w:t>
            </w:r>
          </w:p>
        </w:tc>
      </w:tr>
      <w:tr w14:paraId="600F0223">
        <w:tblPrEx>
          <w:tblCellMar>
            <w:top w:w="0" w:type="dxa"/>
            <w:left w:w="108" w:type="dxa"/>
            <w:bottom w:w="0" w:type="dxa"/>
            <w:right w:w="108" w:type="dxa"/>
          </w:tblCellMar>
        </w:tblPrEx>
        <w:trPr>
          <w:cantSplit/>
          <w:tblHeader/>
        </w:trPr>
        <w:tc>
          <w:tcPr>
            <w:tcW w:w="5280" w:type="dxa"/>
            <w:gridSpan w:val="2"/>
            <w:noWrap w:val="0"/>
            <w:tcMar>
              <w:top w:w="20" w:type="dxa"/>
              <w:left w:w="108" w:type="dxa"/>
              <w:bottom w:w="20" w:type="dxa"/>
              <w:right w:w="108" w:type="dxa"/>
            </w:tcMar>
            <w:vAlign w:val="bottom"/>
          </w:tcPr>
          <w:p w14:paraId="209D0EC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5280" w:type="dxa"/>
            <w:noWrap w:val="0"/>
            <w:tcMar>
              <w:top w:w="20" w:type="dxa"/>
              <w:left w:w="108" w:type="dxa"/>
              <w:bottom w:w="20" w:type="dxa"/>
              <w:right w:w="108" w:type="dxa"/>
            </w:tcMar>
            <w:vAlign w:val="bottom"/>
          </w:tcPr>
          <w:p w14:paraId="058F626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77A3323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63364B9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0865DA5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4860438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1B2CF9E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3BD6B97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6CEFA62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center"/>
          </w:tcPr>
          <w:p w14:paraId="01114D9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公开02表</w:t>
            </w:r>
          </w:p>
        </w:tc>
      </w:tr>
      <w:tr w14:paraId="1F8511D1">
        <w:tblPrEx>
          <w:tblCellMar>
            <w:top w:w="0" w:type="dxa"/>
            <w:left w:w="108" w:type="dxa"/>
            <w:bottom w:w="0" w:type="dxa"/>
            <w:right w:w="108" w:type="dxa"/>
          </w:tblCellMar>
        </w:tblPrEx>
        <w:trPr>
          <w:cantSplit/>
          <w:tblHeader/>
        </w:trPr>
        <w:tc>
          <w:tcPr>
            <w:tcW w:w="5280" w:type="dxa"/>
            <w:gridSpan w:val="7"/>
            <w:noWrap w:val="0"/>
            <w:tcMar>
              <w:top w:w="20" w:type="dxa"/>
              <w:left w:w="108" w:type="dxa"/>
              <w:bottom w:w="20" w:type="dxa"/>
              <w:right w:w="108" w:type="dxa"/>
            </w:tcMar>
            <w:vAlign w:val="center"/>
          </w:tcPr>
          <w:p w14:paraId="31E2C9F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编制单位：上杭县太拔镇人民政府</w:t>
            </w:r>
          </w:p>
        </w:tc>
        <w:tc>
          <w:tcPr>
            <w:tcW w:w="21600" w:type="dxa"/>
            <w:noWrap w:val="0"/>
            <w:tcMar>
              <w:top w:w="20" w:type="dxa"/>
              <w:left w:w="108" w:type="dxa"/>
              <w:bottom w:w="20" w:type="dxa"/>
              <w:right w:w="108" w:type="dxa"/>
            </w:tcMar>
            <w:vAlign w:val="bottom"/>
          </w:tcPr>
          <w:p w14:paraId="66B2362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22C0C50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6C0AE34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center"/>
          </w:tcPr>
          <w:p w14:paraId="215F41D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5A4E54F0">
        <w:tblPrEx>
          <w:tblCellMar>
            <w:top w:w="0" w:type="dxa"/>
            <w:left w:w="108" w:type="dxa"/>
            <w:bottom w:w="0" w:type="dxa"/>
            <w:right w:w="108" w:type="dxa"/>
          </w:tblCellMar>
        </w:tblPrEx>
        <w:trPr>
          <w:cantSplit/>
          <w:tblHeader/>
        </w:trPr>
        <w:tc>
          <w:tcPr>
            <w:tcW w:w="5295" w:type="dxa"/>
            <w:gridSpan w:val="4"/>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251DD5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6615CD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本年收入合计</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375340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财政拨款收入 </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C1BF2F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上级补助收入</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70F1B1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事业收入</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8F1E59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经营收入</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AF81ED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附属单位上缴收入</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BF6272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其他收入</w:t>
            </w:r>
          </w:p>
        </w:tc>
      </w:tr>
      <w:tr w14:paraId="7081ACAB">
        <w:tblPrEx>
          <w:tblCellMar>
            <w:top w:w="0" w:type="dxa"/>
            <w:left w:w="108" w:type="dxa"/>
            <w:bottom w:w="0" w:type="dxa"/>
            <w:right w:w="108" w:type="dxa"/>
          </w:tblCellMar>
        </w:tblPrEx>
        <w:trPr>
          <w:cantSplit/>
          <w:tblHeader/>
        </w:trPr>
        <w:tc>
          <w:tcPr>
            <w:tcW w:w="5295" w:type="dxa"/>
            <w:gridSpan w:val="3"/>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693D12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支出功能分类科目编码</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13CD82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685E5FE1">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1C4F79A6">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5BFC8D4E">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4BBDF02B">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0A9400DC">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46A26AFF">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00C71E86">
            <w:pPr>
              <w:rPr>
                <w:rFonts w:ascii="Times New Roman" w:hAnsi="Times New Roman" w:eastAsia="Times New Roman" w:cs="Times New Roman"/>
                <w:b w:val="0"/>
                <w:bCs w:val="0"/>
                <w:i w:val="0"/>
                <w:iCs w:val="0"/>
                <w:smallCaps w:val="0"/>
                <w:color w:val="000000"/>
                <w:kern w:val="0"/>
                <w:sz w:val="26"/>
                <w:szCs w:val="26"/>
              </w:rPr>
            </w:pPr>
          </w:p>
        </w:tc>
      </w:tr>
      <w:tr w14:paraId="64503BA1">
        <w:tblPrEx>
          <w:tblCellMar>
            <w:top w:w="0" w:type="dxa"/>
            <w:left w:w="108" w:type="dxa"/>
            <w:bottom w:w="0" w:type="dxa"/>
            <w:right w:w="108" w:type="dxa"/>
          </w:tblCellMar>
        </w:tblPrEx>
        <w:trPr>
          <w:cantSplit/>
          <w:tblHeader/>
        </w:trPr>
        <w:tc>
          <w:tcPr>
            <w:tcW w:w="0" w:type="dxa"/>
            <w:gridSpan w:val="3"/>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05E42D26">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1AA77AEA">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3C5AE8BF">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5554EF7E">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5AE0DD4C">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207A0709">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695D141B">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4C75CC05">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107CA512">
            <w:pPr>
              <w:rPr>
                <w:rFonts w:ascii="Times New Roman" w:hAnsi="Times New Roman" w:eastAsia="Times New Roman" w:cs="Times New Roman"/>
                <w:b w:val="0"/>
                <w:bCs w:val="0"/>
                <w:i w:val="0"/>
                <w:iCs w:val="0"/>
                <w:smallCaps w:val="0"/>
                <w:color w:val="000000"/>
                <w:kern w:val="0"/>
                <w:sz w:val="26"/>
                <w:szCs w:val="26"/>
              </w:rPr>
            </w:pPr>
          </w:p>
        </w:tc>
      </w:tr>
      <w:tr w14:paraId="2C9E3399">
        <w:tblPrEx>
          <w:tblCellMar>
            <w:top w:w="0" w:type="dxa"/>
            <w:left w:w="108" w:type="dxa"/>
            <w:bottom w:w="0" w:type="dxa"/>
            <w:right w:w="108" w:type="dxa"/>
          </w:tblCellMar>
        </w:tblPrEx>
        <w:trPr>
          <w:cantSplit/>
          <w:tblHeader/>
        </w:trPr>
        <w:tc>
          <w:tcPr>
            <w:tcW w:w="529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C76EE7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类</w:t>
            </w:r>
          </w:p>
        </w:tc>
        <w:tc>
          <w:tcPr>
            <w:tcW w:w="529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4D2DF8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款</w:t>
            </w:r>
          </w:p>
        </w:tc>
        <w:tc>
          <w:tcPr>
            <w:tcW w:w="529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433BC1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0A5D88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F56C61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4,823.98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B141CD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4,823.98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25FA5F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F272B8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EF7F0D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0D4AD7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35C536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CE58BA9">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D12017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649336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DB2211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1,295.60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93769B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1,295.60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DE0A49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83594F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47BBDF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29366B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8155C4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BDA747B">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4B2E06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ACBB33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政府办公厅（室）及相关机构事务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E0BA16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1,260.39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6F3A44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1,260.39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544AFE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4F88BE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232B9A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5CAC65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8B08EA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B86EEE1">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0D8D8F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2010301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60FEC8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行政运行</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02EAE9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971.06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BAA43E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971.06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4695B4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70AB6C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A81857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F29DFF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0B2164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CAD0BEB">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8210CC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2010350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386438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事业运行</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C3AD15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289.33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0AA207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289.33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05A972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68766C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6B3270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8CC68A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DBC6F5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7AF3F2F">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B0C80C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53756C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财政事务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E9CDB8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91E516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7D486A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D7D241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F1ACAF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25D766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8E1A11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105CDC8">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6C0E81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2010699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0ABCAF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其他财政事务支出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0D3C8C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B831AE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D35862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6B062C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E33D3D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7591F1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A9FA13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34DB274">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2708DC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24DDAB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2D6614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20.22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A7B6E0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20.22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3557D8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6DF0A0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4992AA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4072E4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262D5C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3FFDE17">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9C68DB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2019999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24FFCE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ADDEBF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20.22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240A83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20.22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336210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FBCDDE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389BE9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F2CFB6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E45C36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EFAA98B">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20F30C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ADBFC3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文化旅游体育与传媒支出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FF0C73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6787FE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F6FE54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06A781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D256EC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4AC42C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246BEA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9B01431">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40B0B1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20701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B5DE2E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文化和旅游</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550740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2C81F7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82D717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E66267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63BCD9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FEA2E9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68FF79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9079C39">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949D66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2070199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43800F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其他文化和旅游支出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842FC2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9A4113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F54C1D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DA66E1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96C627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4ADBE8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523B38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F4CD03A">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B53FB4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733783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8E0CB4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CF11AD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71327B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414294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6F60B2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BF8041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0268A8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4DF826F">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F1A3B2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1059C5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9BA89E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0BBE0E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94B7A2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7D09E6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4E14BA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AEC774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2E9224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4E81578">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6282EB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2089999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BF30FA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569B84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4E47D0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BB065B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61BD43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074C73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59F332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4E4EC8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F6CAA97">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5541AF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8DCBC1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卫生健康支出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F3C291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19.25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E91F89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19.25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2088D4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EE7887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CCF56E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4CC94F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B563FE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A2618E8">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C6BC66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4D93B0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其他卫生健康支出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32EE0A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19.25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D6C0C9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19.25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B2701F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31984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BFAC74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C84CE9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E60A91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5D0B321">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53302F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2109999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9A4C5D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其他卫生健康支出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BF0C31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19.25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3FCD16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19.25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07A403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C92365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7C9F91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E7C8E9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28E950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14A3210">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320171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5F7E84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节能环保支出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A64924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D8DB60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060A92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06F641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FE0C71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2620EF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25AAF9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E297127">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6BA20E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84EE0A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污染防治</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97FA85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E4F39E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EF4496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EFAD07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5E5DE6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226FA4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57383B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6916585">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635196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2110302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72FDC3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水体</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702593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784002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16D4EE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C99389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0A1D55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FEDF39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89E1BB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A092467">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A47964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C29B8E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自然生态保护</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2C49A4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9EEF85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6D1B4F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4AFC3B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263E9E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16D1F5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DBC519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9AAF427">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5E3C2F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2110402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514169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农村环境保护</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85609A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DC3BF6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A64B0E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59E397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E2E215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A8193B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98B974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6E78A15">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047AE7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2EBB48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其他节能环保支出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9C1895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DC6382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4A46D4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6F7153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67BBDC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5DA84A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6970BE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C52EB50">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648FFA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2119999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24D05A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其他节能环保支出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4A43C0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052107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43BEA3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25096A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E8431E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5DD979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537085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6914CA1">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055EF1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84A01F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城乡社区支出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A565DB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83.39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80E413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83.39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7539F6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9C555E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5C9A79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DB769A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EE9F16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A77E62F">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888BFC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25DAD2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城乡社区管理事务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0244FA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8.98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473C8D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8.98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8AE3EB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601293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637E36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A2CFEC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DB22F9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A36E736">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A4CC6A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2120199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86A386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其他城乡社区管理事务支出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768EE4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8.98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C74662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8.98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129B7B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79FEC8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5BFD50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57BE98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C3D3F7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8A6810B">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CCDD24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ECF333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城乡社区规划与管理</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9419A2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19BFB4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69CD81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809E7D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F9F6D2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4029A4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D42426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615835B">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EA1348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2120201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36DE57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城乡社区规划与管理</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836FBA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894159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E4AF6E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25F0F5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7D3451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BDE015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0D8F59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C8ABEA3">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DDDA0A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B09012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国有土地使用权出让收入安排的支出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6CA1D3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5649F9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7542B0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8DBEC1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930898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1596F7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FE70C1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B50B6CC">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9198B9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2120804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AA0E60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农村基础设施建设支出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7A6DE7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D6916B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BD0D3E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BB5AFA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1581C8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0321F8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67C502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B4CF31C">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D2AE9D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C27C0A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农林水支出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ABFC3C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1,816.21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6FA624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1,816.21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4D9BC4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092C78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CAC426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FF7DBE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889FB0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FDE06F7">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5D691E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04EC0B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农业农村</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BEE507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209.24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B1C2DA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209.24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6D4989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3C3520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D837F1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10CAB9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30DFFC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3896AFE">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FD6F00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2130109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2D9C85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农产品质量安全</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A48958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D45854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ECC917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2852F8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1B34E6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D2E1C6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4E37A4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2A4645D">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BABC6C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2130199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28A238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其他农业农村支出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C81B95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208.24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C70977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208.24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CA56BF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F638AB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8FFB27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1DD29E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F7119A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E26E5BE">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83952D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A507A6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水利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F6CF59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984.60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2DC15A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984.60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C4960E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60651C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C265F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CDD098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F1D223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ECDF49A">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343FB1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2130306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1BAA47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水利工程运行与维护</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76AFED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ADF17D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B5B3AD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A4805D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683039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819C9E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BB0E58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94E3F23">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893821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2130314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5E109D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防汛</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83FCCB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174.86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E8886E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174.86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90B34D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9A5C4C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4C4539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429B8A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6711D3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71933E8">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426A4C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2130319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4DB019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江河湖库水系综合整治</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DA0F3A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796.00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28D53D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796.00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C8EDB9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D4C5A1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F3D8BC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5A9A7C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3AA724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6F59F4D">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652C15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2130399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61C4B6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其他水利支出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1D41A9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7.91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5AA22C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7.91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A80F5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D34F22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61E265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E8EF32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C59D2D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5B4B5C6">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03885E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6FA233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巩固脱贫攻坚成果衔接乡村振兴</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2BE8D5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131.00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F9B1FC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131.00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005577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B4337C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9D536F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CE1621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B7F6EA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9DA0182">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0F6417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2130504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DBC1A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农村基础设施建设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86F27F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34.00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9E2FC3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34.00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2FC89F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3563AC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4F2BEC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3BFB2E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4213DD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DB299AA">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3FA54C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2130599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4E7E50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其他巩固脱贫攻坚成果衔接乡村振兴支出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EEC58C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97.00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AB03A1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97.00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0E81AD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49FAC3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61CC8C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E224ED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D2DD6A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6C82156">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68E626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ADD401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农村综合改革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7B74A1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433.37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8023AA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433.37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61A24E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7C741C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04F821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2EFF1E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A70869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52EE20F">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044B68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2130701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36B378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对村级公益事业建设的补助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0E0DCD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142.60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F1E67D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142.60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E37DBC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D100EE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E484B1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58D29B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5DDFA8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798584A">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775BCC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2130705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4370D0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对村民委员会和村党支部的补助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D07748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285.77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C8BB4F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285.77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84ADCB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43EBB2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952806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70167D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2E68E1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D62CEEF">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A78561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2130799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100F05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其他农村综合改革支出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6688F9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84C575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156309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C5753A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7744CA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649B75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79789D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DDC0EC9">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36BEE9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21369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8453BF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国家重大水利工程建设基金安排的支出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86C7C8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201E1C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89AE1E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18EA8D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8FACDE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302F1C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B2F308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368AAFD">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704110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2136999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A0B154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其他重大水利工程建设基金支出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677DE4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22412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FEBAA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F24F44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D7ED6D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A69C2F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071846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040DC5D">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A5D533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5A946B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交通运输支出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6C917E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104AD0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D89DAB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F4CC7B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0CE370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112F3B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2AF686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437A33F">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FF2D21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21401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000D4C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公路水路运输</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C7F4FE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B3F438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6BB677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A6CD72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6F22BF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472EAA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AA8584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18E8351">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B73184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2140104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020551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公路建设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6CE763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F3F0D5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7A95E9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AD8819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EA2CE4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28D448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C4A5B7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6AD25C6">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1508D6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2140106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096490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公路养护</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93D713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A39BA4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D47064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B9380E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4BAF09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1246C6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DE34BD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88BDE1A">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13C3CC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E39429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自然资源海洋气象等支出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41A80B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D417B0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2BE908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AF3131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6A9A80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FD9FB7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44E87B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2C45D9B">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86102D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22001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EA00A7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自然资源事务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3457AA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18D53D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FDE5B9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E284B3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E547C3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83C82A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EA5FEF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4302F43">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B49378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2200106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DCA689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自然资源利用与保护</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504127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A680B3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4075B9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06B3ED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D5EC4E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3A2C8C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7227E4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8819705">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097871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D6453A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灾害防治及应急管理支出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133FB9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747.65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538BDD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747.65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ECC2AF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3A66C9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F04171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22E006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C01137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921336C">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7C6E8C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22407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3D68EB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自然灾害救灾及恢复重建支出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413BA1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747.65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817AFD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747.65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47B9A7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5844F4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25E7D9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1E0F9E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0DC1F4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5AD6755">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25E9CF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2240703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924812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自然灾害救灾补助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71AD49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343.18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6FD69C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343.18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846DB4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BBA74F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C9CC5D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F3CD7C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7A5658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3E2E171">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954D80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2240704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A576B1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自然灾害灾后重建补助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AD29E9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90.38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2C1B24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90.38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8CBF67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C1D5AB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09D2DD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F0FFD6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F2AAFB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3FBA894">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B42E65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2240799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CAA2A8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其他自然灾害救灾及恢复重建支出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BC3424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314.09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98E75A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314.09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E9B1C8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12EDCC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63E0A8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87FE4C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BAB890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9F5F35F">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E24F65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AA6C71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4D03C3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468.83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362E1E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468.83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9D53C4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877BDA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9F5F5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B2486C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1EC9DC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26C2508">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021C73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89AD82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其他政府性基金及对应专项债务收入安排的支出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C163DB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3E54DC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A9B833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243FEB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4070B5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5E2C71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140B5D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E1A39D2">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261169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2290402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7DD2C4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其他地方自行试点项目收益专项债券收入安排的支出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84D8C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4AE168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89FCB8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B34A9A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1A5DDF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5E6B7E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21352E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0377CB0">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DD8AA4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22960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68D5A6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彩票公益金安排的支出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A6987E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188.83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8DF872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188.83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C84F89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945288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23D009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CC51C0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16D1DB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8F720E9">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47A3AB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2296002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492D75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用于社会福利的彩票公益金支出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889E9F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62.61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0017CD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62.61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59F591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53875F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72A9BF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C27D7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EFD105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519D079">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54A610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2296099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6CFB1A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用于其他社会公益事业的彩票公益金支出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A1086F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126.21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5B01A9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126.21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F9E3B5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942B89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AE3D72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2AB70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CE7C96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12E2A85">
        <w:tblPrEx>
          <w:tblCellMar>
            <w:top w:w="0" w:type="dxa"/>
            <w:left w:w="108" w:type="dxa"/>
            <w:bottom w:w="0" w:type="dxa"/>
            <w:right w:w="108" w:type="dxa"/>
          </w:tblCellMar>
        </w:tblPrEx>
        <w:trPr>
          <w:cantSplit/>
        </w:trPr>
        <w:tc>
          <w:tcPr>
            <w:tcW w:w="14188" w:type="dxa"/>
            <w:gridSpan w:val="11"/>
            <w:noWrap w:val="0"/>
            <w:tcMar>
              <w:top w:w="20" w:type="dxa"/>
              <w:left w:w="108" w:type="dxa"/>
              <w:bottom w:w="20" w:type="dxa"/>
              <w:right w:w="108" w:type="dxa"/>
            </w:tcMar>
            <w:vAlign w:val="center"/>
          </w:tcPr>
          <w:p w14:paraId="794B5CEF">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注：本表反映部门本年度取得的各项收入情况。</w:t>
            </w:r>
          </w:p>
        </w:tc>
      </w:tr>
    </w:tbl>
    <w:p w14:paraId="7B9E4239">
      <w:pPr>
        <w:sectPr>
          <w:footerReference r:id="rId9" w:type="default"/>
          <w:pgSz w:w="16383" w:h="11906" w:orient="landscape"/>
          <w:pgMar w:top="1134" w:right="720" w:bottom="1134" w:left="720" w:header="720" w:footer="720" w:gutter="0"/>
          <w:cols w:space="720" w:num="1"/>
        </w:sectPr>
      </w:pPr>
    </w:p>
    <w:p w14:paraId="1B620DD8">
      <w:pPr>
        <w:widowControl/>
        <w:jc w:val="left"/>
        <w:rPr>
          <w:rFonts w:ascii="Times New Roman" w:hAnsi="Times New Roman" w:eastAsia="Times New Roman" w:cs="Times New Roman"/>
          <w:kern w:val="0"/>
          <w:sz w:val="24"/>
        </w:rPr>
      </w:pPr>
      <w:r>
        <w:rPr>
          <w:rFonts w:ascii="Times New Roman" w:hAnsi="Times New Roman" w:eastAsia="Times New Roman" w:cs="Times New Roman"/>
          <w:kern w:val="0"/>
          <w:sz w:val="24"/>
        </w:rPr>
        <w:t> </w:t>
      </w:r>
    </w:p>
    <w:p w14:paraId="6EA9B7B2">
      <w:pPr>
        <w:pStyle w:val="29"/>
        <w:widowControl/>
        <w:spacing w:before="100" w:after="100"/>
        <w:ind w:left="100" w:right="100" w:firstLine="0"/>
        <w:jc w:val="left"/>
        <w:rPr>
          <w:rFonts w:ascii="Times New Roman" w:hAnsi="Times New Roman" w:eastAsia="Times New Roman" w:cs="Times New Roman"/>
          <w:kern w:val="0"/>
          <w:sz w:val="24"/>
        </w:rPr>
      </w:pPr>
    </w:p>
    <w:p w14:paraId="7D8DDAAD">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43" w:name="_Toc256000033"/>
      <w:bookmarkStart w:id="44" w:name="_Toc256000137"/>
      <w:bookmarkStart w:id="45" w:name="_Toc256000111"/>
      <w:bookmarkStart w:id="46" w:name="_Toc256000007"/>
      <w:bookmarkStart w:id="47" w:name="_Toc256000059"/>
      <w:bookmarkStart w:id="48" w:name="_Toc256000085"/>
      <w:r>
        <w:rPr>
          <w:rFonts w:ascii="黑体" w:hAnsi="黑体" w:eastAsia="黑体" w:cs="黑体"/>
          <w:b w:val="0"/>
          <w:bCs w:val="0"/>
          <w:spacing w:val="0"/>
        </w:rPr>
        <w:t>三、支出决算表</w:t>
      </w:r>
      <w:bookmarkEnd w:id="43"/>
      <w:bookmarkEnd w:id="44"/>
      <w:bookmarkEnd w:id="45"/>
      <w:bookmarkEnd w:id="46"/>
      <w:bookmarkEnd w:id="47"/>
      <w:bookmarkEnd w:id="48"/>
    </w:p>
    <w:p w14:paraId="62AFF83B">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 gk03</w:t>
      </w:r>
    </w:p>
    <w:tbl>
      <w:tblPr>
        <w:tblStyle w:val="19"/>
        <w:tblW w:w="5000" w:type="pct"/>
        <w:tblInd w:w="20" w:type="dxa"/>
        <w:tblLayout w:type="fixed"/>
        <w:tblCellMar>
          <w:top w:w="0" w:type="dxa"/>
          <w:left w:w="108" w:type="dxa"/>
          <w:bottom w:w="0" w:type="dxa"/>
          <w:right w:w="108" w:type="dxa"/>
        </w:tblCellMar>
      </w:tblPr>
      <w:tblGrid>
        <w:gridCol w:w="629"/>
        <w:gridCol w:w="629"/>
        <w:gridCol w:w="629"/>
        <w:gridCol w:w="1896"/>
        <w:gridCol w:w="1896"/>
        <w:gridCol w:w="1896"/>
        <w:gridCol w:w="1896"/>
        <w:gridCol w:w="1896"/>
        <w:gridCol w:w="1896"/>
        <w:gridCol w:w="1896"/>
      </w:tblGrid>
      <w:tr w14:paraId="583629ED">
        <w:trPr>
          <w:cantSplit/>
          <w:tblHeader/>
        </w:trPr>
        <w:tc>
          <w:tcPr>
            <w:tcW w:w="13972" w:type="dxa"/>
            <w:gridSpan w:val="10"/>
            <w:noWrap w:val="0"/>
            <w:tcMar>
              <w:top w:w="20" w:type="dxa"/>
              <w:left w:w="108" w:type="dxa"/>
              <w:bottom w:w="20" w:type="dxa"/>
              <w:right w:w="108" w:type="dxa"/>
            </w:tcMar>
            <w:vAlign w:val="center"/>
          </w:tcPr>
          <w:p w14:paraId="6305DD87">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支出决算表</w:t>
            </w:r>
          </w:p>
        </w:tc>
      </w:tr>
      <w:tr w14:paraId="08A5D277">
        <w:tblPrEx>
          <w:tblCellMar>
            <w:top w:w="0" w:type="dxa"/>
            <w:left w:w="108" w:type="dxa"/>
            <w:bottom w:w="0" w:type="dxa"/>
            <w:right w:w="108" w:type="dxa"/>
          </w:tblCellMar>
        </w:tblPrEx>
        <w:trPr>
          <w:cantSplit/>
          <w:tblHeader/>
        </w:trPr>
        <w:tc>
          <w:tcPr>
            <w:tcW w:w="5280" w:type="dxa"/>
            <w:gridSpan w:val="4"/>
            <w:noWrap w:val="0"/>
            <w:tcMar>
              <w:top w:w="20" w:type="dxa"/>
              <w:left w:w="108" w:type="dxa"/>
              <w:bottom w:w="20" w:type="dxa"/>
              <w:right w:w="108" w:type="dxa"/>
            </w:tcMar>
            <w:vAlign w:val="bottom"/>
          </w:tcPr>
          <w:p w14:paraId="68A557D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565B740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6400159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4FB73BE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3C0978E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gridSpan w:val="2"/>
            <w:noWrap w:val="0"/>
            <w:tcMar>
              <w:top w:w="20" w:type="dxa"/>
              <w:left w:w="108" w:type="dxa"/>
              <w:bottom w:w="20" w:type="dxa"/>
              <w:right w:w="108" w:type="dxa"/>
            </w:tcMar>
            <w:vAlign w:val="center"/>
          </w:tcPr>
          <w:p w14:paraId="69E7FF3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公开03表</w:t>
            </w:r>
          </w:p>
        </w:tc>
      </w:tr>
      <w:tr w14:paraId="17899B94">
        <w:tblPrEx>
          <w:tblCellMar>
            <w:top w:w="0" w:type="dxa"/>
            <w:left w:w="108" w:type="dxa"/>
            <w:bottom w:w="0" w:type="dxa"/>
            <w:right w:w="108" w:type="dxa"/>
          </w:tblCellMar>
        </w:tblPrEx>
        <w:trPr>
          <w:cantSplit/>
          <w:tblHeader/>
        </w:trPr>
        <w:tc>
          <w:tcPr>
            <w:tcW w:w="5280" w:type="dxa"/>
            <w:gridSpan w:val="7"/>
            <w:noWrap w:val="0"/>
            <w:tcMar>
              <w:top w:w="20" w:type="dxa"/>
              <w:left w:w="108" w:type="dxa"/>
              <w:bottom w:w="20" w:type="dxa"/>
              <w:right w:w="108" w:type="dxa"/>
            </w:tcMar>
            <w:vAlign w:val="center"/>
          </w:tcPr>
          <w:p w14:paraId="3AFC6DC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编制单位：上杭县太拔镇人民政府</w:t>
            </w:r>
          </w:p>
        </w:tc>
        <w:tc>
          <w:tcPr>
            <w:tcW w:w="21600" w:type="dxa"/>
            <w:noWrap w:val="0"/>
            <w:tcMar>
              <w:top w:w="20" w:type="dxa"/>
              <w:left w:w="108" w:type="dxa"/>
              <w:bottom w:w="20" w:type="dxa"/>
              <w:right w:w="108" w:type="dxa"/>
            </w:tcMar>
            <w:vAlign w:val="bottom"/>
          </w:tcPr>
          <w:p w14:paraId="735AADE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gridSpan w:val="2"/>
            <w:noWrap w:val="0"/>
            <w:tcMar>
              <w:top w:w="20" w:type="dxa"/>
              <w:left w:w="108" w:type="dxa"/>
              <w:bottom w:w="20" w:type="dxa"/>
              <w:right w:w="108" w:type="dxa"/>
            </w:tcMar>
            <w:vAlign w:val="center"/>
          </w:tcPr>
          <w:p w14:paraId="2B1414D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2E2DF65F">
        <w:tblPrEx>
          <w:tblCellMar>
            <w:top w:w="0" w:type="dxa"/>
            <w:left w:w="108" w:type="dxa"/>
            <w:bottom w:w="0" w:type="dxa"/>
            <w:right w:w="108" w:type="dxa"/>
          </w:tblCellMar>
        </w:tblPrEx>
        <w:trPr>
          <w:cantSplit/>
          <w:tblHeader/>
        </w:trPr>
        <w:tc>
          <w:tcPr>
            <w:tcW w:w="5295" w:type="dxa"/>
            <w:gridSpan w:val="4"/>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864148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D0E23C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本年支出合计</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4F9104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基本支出</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38DB7D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项目支出</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02AA9B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上缴上级支出</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1552CB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经营支出</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830B2D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对附属单位补助支出</w:t>
            </w:r>
          </w:p>
        </w:tc>
      </w:tr>
      <w:tr w14:paraId="1F27193A">
        <w:tblPrEx>
          <w:tblCellMar>
            <w:top w:w="0" w:type="dxa"/>
            <w:left w:w="108" w:type="dxa"/>
            <w:bottom w:w="0" w:type="dxa"/>
            <w:right w:w="108" w:type="dxa"/>
          </w:tblCellMar>
        </w:tblPrEx>
        <w:trPr>
          <w:cantSplit/>
          <w:tblHeader/>
        </w:trPr>
        <w:tc>
          <w:tcPr>
            <w:tcW w:w="5295" w:type="dxa"/>
            <w:gridSpan w:val="3"/>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49F1A3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支出功能分类科目编码</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CC0443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0CE7BD81">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18B1CC3C">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5C53953E">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240A151F">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75C0056E">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2FD9AD7C">
            <w:pPr>
              <w:rPr>
                <w:rFonts w:ascii="Times New Roman" w:hAnsi="Times New Roman" w:eastAsia="Times New Roman" w:cs="Times New Roman"/>
                <w:b w:val="0"/>
                <w:bCs w:val="0"/>
                <w:i w:val="0"/>
                <w:iCs w:val="0"/>
                <w:smallCaps w:val="0"/>
                <w:color w:val="000000"/>
                <w:kern w:val="0"/>
                <w:sz w:val="26"/>
                <w:szCs w:val="26"/>
              </w:rPr>
            </w:pPr>
          </w:p>
        </w:tc>
      </w:tr>
      <w:tr w14:paraId="65046BEB">
        <w:tblPrEx>
          <w:tblCellMar>
            <w:top w:w="0" w:type="dxa"/>
            <w:left w:w="108" w:type="dxa"/>
            <w:bottom w:w="0" w:type="dxa"/>
            <w:right w:w="108" w:type="dxa"/>
          </w:tblCellMar>
        </w:tblPrEx>
        <w:trPr>
          <w:cantSplit/>
          <w:tblHeader/>
        </w:trPr>
        <w:tc>
          <w:tcPr>
            <w:tcW w:w="0" w:type="dxa"/>
            <w:gridSpan w:val="3"/>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1F93B30E">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11C6ACED">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4A8C20FF">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55AF1E59">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2B567B93">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029427CC">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3653766C">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467CEA73">
            <w:pPr>
              <w:rPr>
                <w:rFonts w:ascii="Times New Roman" w:hAnsi="Times New Roman" w:eastAsia="Times New Roman" w:cs="Times New Roman"/>
                <w:b w:val="0"/>
                <w:bCs w:val="0"/>
                <w:i w:val="0"/>
                <w:iCs w:val="0"/>
                <w:smallCaps w:val="0"/>
                <w:color w:val="000000"/>
                <w:kern w:val="0"/>
                <w:sz w:val="26"/>
                <w:szCs w:val="26"/>
              </w:rPr>
            </w:pPr>
          </w:p>
        </w:tc>
      </w:tr>
      <w:tr w14:paraId="6098D3CC">
        <w:tblPrEx>
          <w:tblCellMar>
            <w:top w:w="0" w:type="dxa"/>
            <w:left w:w="108" w:type="dxa"/>
            <w:bottom w:w="0" w:type="dxa"/>
            <w:right w:w="108" w:type="dxa"/>
          </w:tblCellMar>
        </w:tblPrEx>
        <w:trPr>
          <w:cantSplit/>
          <w:tblHeader/>
        </w:trPr>
        <w:tc>
          <w:tcPr>
            <w:tcW w:w="529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0AC86B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类</w:t>
            </w:r>
          </w:p>
        </w:tc>
        <w:tc>
          <w:tcPr>
            <w:tcW w:w="529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71ACC2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款</w:t>
            </w:r>
          </w:p>
        </w:tc>
        <w:tc>
          <w:tcPr>
            <w:tcW w:w="529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3F005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166852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05C98B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4,997.88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CF7AD9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1,752.17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5EF277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3,245.71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AB8EFB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2E6552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81FCBB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B36C838">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054AE9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2B0BE2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B6BA04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1,461.57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927D92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1,446.57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0A8DDC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C35B07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F3A4A5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1117DD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F69C113">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191B76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3C282E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政府办公厅（室）及相关机构事务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4CA093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1,426.36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353C4F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1,426.36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2A6AB5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886F12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CB1AA1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CE8816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3E55A17">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2C960E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2010301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E18AC4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行政运行</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E19F2C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1,121.72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E7C13C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1,121.72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B3411E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240E80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868179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BA850D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F7457F5">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FA87CF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2010350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946C4F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事业运行</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6C876D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C446B8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5421F5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FE7657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D70144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31E11E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563FB96">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97E785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C09E05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财政事务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043B4E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4D490D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43B533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C99E79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F0354E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A1D431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A04DFAC">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2C6D54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2010699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17ACE6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其他财政事务支出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8CCC0E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EC23F1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501A69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E7C0DA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714823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B5E5A5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115E8D4">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375304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2EDA97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7B0BFB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20.22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CAD948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20.22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1C8699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14F80A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B80179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082CD2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3A5EFB2">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CB40A4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2019999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EF87DC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98C97A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20.22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79B8BA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20.22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ABBCE6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F7446E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B15251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2B0B31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2B6B863">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C2C5EB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19FC33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文化旅游体育与传媒支出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FE3FE9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AAEECC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C5027E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7EA401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AA647A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BD7AC4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41070CD">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47E7FA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20701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E16B94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文化和旅游</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E6F762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9F9748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8BA907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91F223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149194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CB8463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487C668">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ED0B0B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2070199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BFC743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其他文化和旅游支出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11092D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718F29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276E71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28FF21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0F7B19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F01BAD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ED8FE70">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7849D3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AC3169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F77018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11307C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05EF2F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F97141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DA61F9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3DF110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8BF92A9">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953390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722C7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3F6DDF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E4EB80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2FB5F0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F24743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BC11A9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B3692E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0E24796">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64A491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2089999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EFC6E9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065E02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E52EA6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8295D8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E589A0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9886AD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BA1BFC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81DED33">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27FF31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60060E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卫生健康支出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F9B1A5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19.25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1BFBBD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19.25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E9D9AC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49FDCF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76B93B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C53D03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D52D100">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F6D319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C81E7A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其他卫生健康支出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0AA55E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19.25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71A658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19.25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E3B48F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F80FB9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C7E1D1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B8531B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5969B75">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C3DB98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2109999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B37112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其他卫生健康支出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17A0C3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19.25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E8594B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19.25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5B5703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22A0E5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DDADD2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5E030F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C9688FF">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00E0C2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773DE1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节能环保支出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73FF77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97094C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44D1EF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5949E3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D1CE03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BAA44D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65CFDDD">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FFF474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465530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污染防治</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499820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F1888A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B70C5A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36C29D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3472CF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81A7D2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BB5A9BC">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266650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2110302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1E953B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水体</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08D18F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DAC7A3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5C3E8C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0C1A02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EBE215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C042AA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876EF23">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A5CC8B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35C8AC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自然生态保护</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FDF28E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993D0C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3A69FF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7CA505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80EE10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9DCFF9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CE62A9C">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99D575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2110402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E6076C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农村环境保护</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6003E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23183E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F80EA4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16B66B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BBC075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C0CF89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3AD6615">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F8A36F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1A3045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其他节能环保支出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B4E3F2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68D5CE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272B01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3A246A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3B5A64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D183E6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EE9CB8C">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C37DC8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2119999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3ADA7F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其他节能环保支出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D9ECDD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0BDD71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B1B37C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B99272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108BAD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96AE2C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92F8620">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63B5B1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897830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城乡社区支出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37A44B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83.39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471A9F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D2E3E1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83.39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031660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DBC7D3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2D4003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3892831">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1F3C49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40371A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城乡社区管理事务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FA0E64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8.98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64CA81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B5038F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8.98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F13C3C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B85CD3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B90CE4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7B2D796">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54F750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2120199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66B5B1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其他城乡社区管理事务支出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6F2A42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8.98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2166B5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6C2FB0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8.98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842DAA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7F3ED7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B29F48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BEA3C5D">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AB8C65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AAC6C6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城乡社区规划与管理</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5BD2A7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D20F16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AE71C2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C41F56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AA07E9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86AD2E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AD17D64">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6A7E73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2120201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0D23BC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城乡社区规划与管理</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0780DA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EF0174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4550F3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AB531C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350F28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5E42C8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AFC28D5">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FD49F7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E8556F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国有土地使用权出让收入安排的支出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070A86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6A7D5D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3CFA1E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5B467A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2C9F9E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3DB5CA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86D4673">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CCDDF1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2120804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EEBCF2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农村基础设施建设支出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CF19F9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C93596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59545E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CD44E5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C312D0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7DC97C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8038384">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AC7BE7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F6CB5E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农林水支出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ADBA2F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1,818.18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93B4F2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274.79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9C7F14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1,543.38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F97A55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CCB501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5B7113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E6080E4">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FF3AA1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9266EE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农业农村</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93AF8E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209.24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FF4F13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F08014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209.24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1C20E2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B02102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AEC946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2F9B9FA">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50F6EA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2130109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5549FD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农产品质量安全</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4B6CC5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316CAF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F9BA1B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20D852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62E960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C077AF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C1C1AF1">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9F8A3E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2130199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DDD394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其他农业农村支出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30FCC1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208.24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97561A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299CD0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208.24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F10D79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72A344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8B747D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9AFEA03">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68E0F3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78C97A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水利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C75828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984.60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946A3E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8.25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144D55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976.35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417ED8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482344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323692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1C4E2D2">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FE5000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2130306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B5C15D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水利工程运行与维护</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77F9FD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3A508B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61D91B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C2A466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74F471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626788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A7FA12C">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848875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2130314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8352C0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防汛</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FBCFF5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174.86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1A63E6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2.42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DE013D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172.44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173EDC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5D6C3F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496C80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A87135C">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DDC870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2130319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716993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江河湖库水系综合整治</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D5A9C2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796.00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070F9F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482531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796.00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662234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BDE4A1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BC9F4E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2059697">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00887F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2130399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C346D1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其他水利支出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81C842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7.91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BCC12B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8A687E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7.91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650DE9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7EB33D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9A678A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697C23A">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121FB4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4E5B64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巩固脱贫攻坚成果衔接乡村振兴</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ECBF51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131.00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496B07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6FDA10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131.00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59F858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C758E5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685A1C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B0587DF">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6590B9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2130504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9F2D30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农村基础设施建设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96D97B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34.00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BAA464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F32D22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34.00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2B5934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BADCEC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162080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C843488">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90E941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2130599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4CA2BB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其他巩固脱贫攻坚成果衔接乡村振兴支出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05799B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97.00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CD18C8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A57CA7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97.00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EBBE9E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28D2E4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57CCE5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CA115D2">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FAE4C5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8E4E29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农村综合改革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228502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435.34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8E1EA2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266.54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379A91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168.80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207571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112998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5EA3AF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7002E6E">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80D5C9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2130701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A59684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对村级公益事业建设的补助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489C94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142.60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6097BF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C16D0D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142.60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E521C9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189A66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D8FC05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1B87B6D">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25ADF9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2130705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8C8F8F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对村民委员会和村党支部的补助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1D0778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287.74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65BB1E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266.54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E93EA8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5A59C4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A4BCC9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8478AE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654F3DD">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E0B739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2130799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F2208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其他农村综合改革支出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ED7B93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CF1F52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23D540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79119D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334933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BE97AA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671DD98">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069C0F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21369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EB3A1C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国家重大水利工程建设基金安排的支出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8C1347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9ED5C9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8F7AD4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8C9563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6D0F87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47483B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03475EA">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711DB4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2136999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F4B874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其他重大水利工程建设基金支出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FC2AD0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A11DD9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87256E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65E5D0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339F5C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22D062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2991B8D">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FB93F0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9649E0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交通运输支出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F6A49E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FBF29F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E3D230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5F71B6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B119C9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BE66DA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64621E8">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F925A3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21401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EFB6F3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公路水路运输</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83A7B9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E358AF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40FFF7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4A747D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2EB774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C6E01E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8F7D221">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A956E0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2140104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D9B46B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公路建设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FAB954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47CA43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EE7DF3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00BDE6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3DA23D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20B39B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17990EB">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8920D4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2140106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011727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公路养护</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EE4A2B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C951E0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17F05C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B43B00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F68A92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2FE400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8712FF1">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6A2410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F254E1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自然资源海洋气象等支出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D8979B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AA7CA5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3360EB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202BCA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A091D7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03E4F8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52444F5">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150CD4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22001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581844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自然资源事务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A1EE26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B65EA7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B6D0FF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7CF355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FBFFC9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477541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634A0EF">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828DF1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2200106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70C0E2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自然资源利用与保护</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70DD88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8D1E41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2B2A3A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29BE22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99B8E9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42FD97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BBA4799">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CBDBF6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1DAFD0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灾害防治及应急管理支出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24A702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747.65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7652AE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CBAF99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747.65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5B0AAE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A2DCD5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A0095D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F348B89">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D47600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22407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669893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自然灾害救灾及恢复重建支出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8D1663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747.65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DED9E8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EE8F74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747.65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2E562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932E39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F8B040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4264692">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98AEFF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2240703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585EAC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自然灾害救灾补助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3BCC2D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343.18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992062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B0BCAB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343.18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F128C7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4D8AED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84FA23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778CB39">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7C3E8E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2240704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C44DB7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自然灾害灾后重建补助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61D4F4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90.38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B11563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DAEFA9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90.38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45D01B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9F8138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207BBD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25766AB">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DE8079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2240799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FC5E09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其他自然灾害救灾及恢复重建支出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EC98AC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314.09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83FC48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37E667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314.09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BBB7FB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EEF20D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DF23A3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835A653">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C1DC25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7DE309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9618DE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474.79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BB0F35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5.96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3FDF02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468.83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4E3074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826959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363E58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B8BD88A">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17A2F0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9545D8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其他政府性基金及对应专项债务收入安排的支出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339C54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2FC074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ABE7CE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C07F91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4E9BE5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05B751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63D66A8">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6FC951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2290402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8A26B0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其他地方自行试点项目收益专项债券收入安排的支出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34AB71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CD2B9B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EC0FA1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335239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5BA021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1E51E4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637E450">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383754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22960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78CD97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彩票公益金安排的支出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221936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188.83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4DDF0A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48E2EA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188.83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7F9AFE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2AD6E9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AC8F40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CAE5CF6">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967A7C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2296002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B1AB27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用于社会福利的彩票公益金支出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894C45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62.61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F52516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C2E190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62.61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14B506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36363C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EC191D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8B864EF">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C6A096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2296099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E03895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用于其他社会公益事业的彩票公益金支出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0C62AB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126.21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18648D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48ABBB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126.21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FA16F7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C837A0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488309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F7D93EB">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D93E71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B21100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BE294F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5.96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3AC1C6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5.96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FEC5C6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1B322D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70F03E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6D2C27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2433E7D">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C92F15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2299999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3C71C9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5BB520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5.96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AA4E96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5.96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065E8F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B61B25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97E33A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B12841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7DED84E">
        <w:tblPrEx>
          <w:tblCellMar>
            <w:top w:w="0" w:type="dxa"/>
            <w:left w:w="108" w:type="dxa"/>
            <w:bottom w:w="0" w:type="dxa"/>
            <w:right w:w="108" w:type="dxa"/>
          </w:tblCellMar>
        </w:tblPrEx>
        <w:trPr>
          <w:cantSplit/>
        </w:trPr>
        <w:tc>
          <w:tcPr>
            <w:tcW w:w="13972" w:type="dxa"/>
            <w:gridSpan w:val="10"/>
            <w:noWrap w:val="0"/>
            <w:tcMar>
              <w:top w:w="20" w:type="dxa"/>
              <w:left w:w="108" w:type="dxa"/>
              <w:bottom w:w="20" w:type="dxa"/>
              <w:right w:w="108" w:type="dxa"/>
            </w:tcMar>
            <w:vAlign w:val="center"/>
          </w:tcPr>
          <w:p w14:paraId="5F68DED6">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注：本表反映部门本年度各项支出情况。</w:t>
            </w:r>
          </w:p>
        </w:tc>
      </w:tr>
    </w:tbl>
    <w:p w14:paraId="2C6B0C56">
      <w:pPr>
        <w:sectPr>
          <w:footerReference r:id="rId10" w:type="default"/>
          <w:pgSz w:w="16383" w:h="11906" w:orient="landscape"/>
          <w:pgMar w:top="1134" w:right="720" w:bottom="1134" w:left="720" w:header="720" w:footer="720" w:gutter="0"/>
          <w:cols w:space="720" w:num="1"/>
        </w:sectPr>
      </w:pPr>
    </w:p>
    <w:p w14:paraId="485133D5">
      <w:pPr>
        <w:widowControl/>
        <w:jc w:val="left"/>
        <w:rPr>
          <w:rFonts w:ascii="Times New Roman" w:hAnsi="Times New Roman" w:eastAsia="Times New Roman" w:cs="Times New Roman"/>
          <w:kern w:val="0"/>
          <w:sz w:val="24"/>
        </w:rPr>
      </w:pPr>
      <w:r>
        <w:rPr>
          <w:rFonts w:ascii="Times New Roman" w:hAnsi="Times New Roman" w:eastAsia="Times New Roman" w:cs="Times New Roman"/>
          <w:kern w:val="0"/>
          <w:sz w:val="24"/>
        </w:rPr>
        <w:t> </w:t>
      </w:r>
    </w:p>
    <w:p w14:paraId="3AB53575">
      <w:pPr>
        <w:pStyle w:val="29"/>
        <w:widowControl/>
        <w:spacing w:before="100" w:after="100"/>
        <w:ind w:left="100" w:right="100" w:firstLine="0"/>
        <w:jc w:val="left"/>
        <w:rPr>
          <w:rFonts w:ascii="Times New Roman" w:hAnsi="Times New Roman" w:eastAsia="Times New Roman" w:cs="Times New Roman"/>
          <w:kern w:val="0"/>
          <w:sz w:val="24"/>
        </w:rPr>
      </w:pPr>
      <w:r>
        <w:rPr>
          <w:rFonts w:ascii="宋体" w:hAnsi="宋体" w:cs="宋体"/>
          <w:spacing w:val="0"/>
          <w:kern w:val="0"/>
          <w:sz w:val="24"/>
        </w:rPr>
        <w:t> </w:t>
      </w:r>
    </w:p>
    <w:p w14:paraId="15F74DF1">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49" w:name="_Toc256000008"/>
      <w:bookmarkStart w:id="50" w:name="_Toc256000034"/>
      <w:bookmarkStart w:id="51" w:name="_Toc256000060"/>
      <w:bookmarkStart w:id="52" w:name="_Toc256000086"/>
      <w:bookmarkStart w:id="53" w:name="_Toc256000112"/>
      <w:bookmarkStart w:id="54" w:name="_Toc256000138"/>
      <w:r>
        <w:rPr>
          <w:rFonts w:ascii="黑体" w:hAnsi="黑体" w:eastAsia="黑体" w:cs="黑体"/>
          <w:b w:val="0"/>
          <w:bCs w:val="0"/>
          <w:spacing w:val="0"/>
        </w:rPr>
        <w:t>四、财政拨款收入支出决算总表</w:t>
      </w:r>
      <w:bookmarkEnd w:id="49"/>
      <w:bookmarkEnd w:id="50"/>
      <w:bookmarkEnd w:id="51"/>
      <w:bookmarkEnd w:id="52"/>
      <w:bookmarkEnd w:id="53"/>
      <w:bookmarkEnd w:id="54"/>
    </w:p>
    <w:p w14:paraId="5C7AA0E9">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19"/>
        <w:tblW w:w="5000" w:type="pct"/>
        <w:tblInd w:w="20" w:type="dxa"/>
        <w:tblLayout w:type="fixed"/>
        <w:tblCellMar>
          <w:top w:w="0" w:type="dxa"/>
          <w:left w:w="108" w:type="dxa"/>
          <w:bottom w:w="0" w:type="dxa"/>
          <w:right w:w="108" w:type="dxa"/>
        </w:tblCellMar>
      </w:tblPr>
      <w:tblGrid>
        <w:gridCol w:w="2165"/>
        <w:gridCol w:w="2165"/>
        <w:gridCol w:w="2165"/>
        <w:gridCol w:w="2166"/>
        <w:gridCol w:w="2166"/>
        <w:gridCol w:w="2166"/>
        <w:gridCol w:w="2166"/>
      </w:tblGrid>
      <w:tr w14:paraId="52E21EBA">
        <w:tblPrEx>
          <w:tblCellMar>
            <w:top w:w="0" w:type="dxa"/>
            <w:left w:w="108" w:type="dxa"/>
            <w:bottom w:w="0" w:type="dxa"/>
            <w:right w:w="108" w:type="dxa"/>
          </w:tblCellMar>
        </w:tblPrEx>
        <w:trPr>
          <w:cantSplit/>
          <w:tblHeader/>
        </w:trPr>
        <w:tc>
          <w:tcPr>
            <w:tcW w:w="16383" w:type="dxa"/>
            <w:gridSpan w:val="7"/>
            <w:noWrap w:val="0"/>
            <w:tcMar>
              <w:top w:w="20" w:type="dxa"/>
              <w:left w:w="108" w:type="dxa"/>
              <w:bottom w:w="20" w:type="dxa"/>
              <w:right w:w="108" w:type="dxa"/>
            </w:tcMar>
            <w:vAlign w:val="center"/>
          </w:tcPr>
          <w:p w14:paraId="1F146F05">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财政拨款收入支出决算总表</w:t>
            </w:r>
          </w:p>
        </w:tc>
      </w:tr>
      <w:tr w14:paraId="0E9A1F28">
        <w:tblPrEx>
          <w:tblCellMar>
            <w:top w:w="0" w:type="dxa"/>
            <w:left w:w="108" w:type="dxa"/>
            <w:bottom w:w="0" w:type="dxa"/>
            <w:right w:w="108" w:type="dxa"/>
          </w:tblCellMar>
        </w:tblPrEx>
        <w:trPr>
          <w:cantSplit/>
          <w:tblHeader/>
        </w:trPr>
        <w:tc>
          <w:tcPr>
            <w:tcW w:w="21600" w:type="dxa"/>
            <w:gridSpan w:val="4"/>
            <w:noWrap w:val="0"/>
            <w:tcMar>
              <w:top w:w="20" w:type="dxa"/>
              <w:left w:w="108" w:type="dxa"/>
              <w:bottom w:w="20" w:type="dxa"/>
              <w:right w:w="108" w:type="dxa"/>
            </w:tcMar>
            <w:vAlign w:val="bottom"/>
          </w:tcPr>
          <w:p w14:paraId="5801FA6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6B9125C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gridSpan w:val="2"/>
            <w:noWrap w:val="0"/>
            <w:tcMar>
              <w:top w:w="20" w:type="dxa"/>
              <w:left w:w="108" w:type="dxa"/>
              <w:bottom w:w="20" w:type="dxa"/>
              <w:right w:w="108" w:type="dxa"/>
            </w:tcMar>
            <w:vAlign w:val="center"/>
          </w:tcPr>
          <w:p w14:paraId="297552D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公开04表</w:t>
            </w:r>
          </w:p>
        </w:tc>
      </w:tr>
      <w:tr w14:paraId="347E286D">
        <w:tblPrEx>
          <w:tblCellMar>
            <w:top w:w="0" w:type="dxa"/>
            <w:left w:w="108" w:type="dxa"/>
            <w:bottom w:w="0" w:type="dxa"/>
            <w:right w:w="108" w:type="dxa"/>
          </w:tblCellMar>
        </w:tblPrEx>
        <w:trPr>
          <w:cantSplit/>
          <w:tblHeader/>
        </w:trPr>
        <w:tc>
          <w:tcPr>
            <w:tcW w:w="21600" w:type="dxa"/>
            <w:gridSpan w:val="4"/>
            <w:noWrap w:val="0"/>
            <w:tcMar>
              <w:top w:w="20" w:type="dxa"/>
              <w:left w:w="108" w:type="dxa"/>
              <w:bottom w:w="20" w:type="dxa"/>
              <w:right w:w="108" w:type="dxa"/>
            </w:tcMar>
            <w:vAlign w:val="center"/>
          </w:tcPr>
          <w:p w14:paraId="41913C2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编制单位：上杭县太拔镇人民政府</w:t>
            </w:r>
          </w:p>
        </w:tc>
        <w:tc>
          <w:tcPr>
            <w:tcW w:w="21600" w:type="dxa"/>
            <w:noWrap w:val="0"/>
            <w:tcMar>
              <w:top w:w="20" w:type="dxa"/>
              <w:left w:w="108" w:type="dxa"/>
              <w:bottom w:w="20" w:type="dxa"/>
              <w:right w:w="108" w:type="dxa"/>
            </w:tcMar>
            <w:vAlign w:val="bottom"/>
          </w:tcPr>
          <w:p w14:paraId="7F00ECD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gridSpan w:val="2"/>
            <w:noWrap w:val="0"/>
            <w:tcMar>
              <w:top w:w="20" w:type="dxa"/>
              <w:left w:w="108" w:type="dxa"/>
              <w:bottom w:w="20" w:type="dxa"/>
              <w:right w:w="108" w:type="dxa"/>
            </w:tcMar>
            <w:vAlign w:val="center"/>
          </w:tcPr>
          <w:p w14:paraId="45C849A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20E89A35">
        <w:tblPrEx>
          <w:tblCellMar>
            <w:top w:w="0" w:type="dxa"/>
            <w:left w:w="108" w:type="dxa"/>
            <w:bottom w:w="0" w:type="dxa"/>
            <w:right w:w="108" w:type="dxa"/>
          </w:tblCellMar>
        </w:tblPrEx>
        <w:trPr>
          <w:cantSplit/>
          <w:tblHeader/>
        </w:trPr>
        <w:tc>
          <w:tcPr>
            <w:tcW w:w="21600" w:type="dxa"/>
            <w:gridSpan w:val="2"/>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F0995B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收入</w:t>
            </w:r>
          </w:p>
        </w:tc>
        <w:tc>
          <w:tcPr>
            <w:tcW w:w="21600" w:type="dxa"/>
            <w:gridSpan w:val="5"/>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A2102A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支出</w:t>
            </w:r>
          </w:p>
        </w:tc>
      </w:tr>
      <w:tr w14:paraId="687F9A0E">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6B858B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项目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26E5C9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金额</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649CFD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项目（按功能分类）</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846659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3BC416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一般公共预算财政拨款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A2B5A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政府性基金预算财政拨款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404F1A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国有资本经营预算财政拨款</w:t>
            </w:r>
          </w:p>
        </w:tc>
      </w:tr>
      <w:tr w14:paraId="20ADBC9C">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8E1D4C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一、一般公共预算财政拨款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9B4AD3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4,292.74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AEA9F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DA6668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1,369.72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97769E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1,369.72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57AD79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F2A201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307C6F4">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B564EB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二、政府性基金预算财政拨款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D147C0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531.24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D316CE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二、外交支出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043F7E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E9E9B5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B4C1C8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961B32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4C0FFC8">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85647B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三、国有资本经营预算财政拨款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313D91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F03882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三、国防支出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1CA589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CD4A1C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506E9E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BF5D06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8C31582">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B943D6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26D5F3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A34DB0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四、公共安全支出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0FC26B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6BEE86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DB391B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1FEB1C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7E71037">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D1F97F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109424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698F65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五、教育支出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B47ED3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5DB683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1F0055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D512E5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AB20F37">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83FD82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F5531B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B09988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六、科学技术支出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3A0CD2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90220B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8B14C5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52E8F6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2F0BE00">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4FE2B2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607A5D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33BFD4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七、文化旅游体育与传媒支出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C37D1C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80F5A2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A6EC64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15EF14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A4F256E">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DF91A2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F8991B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9F958A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八、社会保障和就业支出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52C91E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E93D93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3FE700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374875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6510F73">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338E57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13D239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DB4D47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九、卫生健康支出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3E3071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19.25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2585BA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19.25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DF7759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93CCBB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09A6C12">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763D96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78CC6A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83AEF8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十、节能环保支出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A6C344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68AF8D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AAA577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73F47D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2BD7213">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C41D48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BBE522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86E981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十一、城乡社区支出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2EC58C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83.39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A4BD34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78.98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34425B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1B2F1D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342214F">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669391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156F11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68DC90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十二、农林水支出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F64519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1,818.18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A7FE4A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1,760.18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D2AF9B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0FBB84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9F1DC84">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EFD5C3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CBAB0F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84777D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十三、交通运输支出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B505FE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7B8E4D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0248FE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916712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786F63E">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1817F5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E8F9D9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6ADF43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十四、资源勘探工业信息等支出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29BE96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A59E85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F41CF8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EBBBF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2593F82">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7CE087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486880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ACC14A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十五、商业服务业等支出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D4182F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7AC469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70D716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DF6DFD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3567731">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911D9B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D47E0B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711790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十六、金融支出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A78BB9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7A5783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CFCE0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09DDBA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B5D49E2">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7A0B3B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5E4CA2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D32A8B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十七、援助其他地区支出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60AB8F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DA3D59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1DF88C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0278C0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774AEEE">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E39B50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6FFE9A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4BF091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十八、自然资源海洋气象等支出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217E39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4A1851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07CC56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5DDF5F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F60CD28">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A269B4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B3A2C9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3F8E3E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十九、住房保障支出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725138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5151AA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F262A6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51096C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AE2F0ED">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168AC7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31FAC9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D3B915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二十、粮油物资储备支出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FDA9BF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E6833B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D5D065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EAA5A0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7A2DF2A">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69509D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9CCFBD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575423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二十一、国有资本经营预算支出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8F0B14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2BAB09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43053D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DB5F0E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44E80F3">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0358F8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8C6B2C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287B17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二十二、灾害防治及应急管理支出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5392B1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747.65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A9FAB7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747.65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B48FF7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FBFA1C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552EFBF">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51F1D6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E32FC6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0ACAAC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二十三、其他支出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EF7C2F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474.29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E97BC0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5.46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3D64BC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468.83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FC64FF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D2B623B">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D85DF3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66E829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820A8D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二十四、债务还本支出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5EC1A8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77078C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35F62E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B76F0E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2EEA2A7">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40C785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EFB521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52BAAE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二十五、债务付息支出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93CD75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EA2687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35207A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D54F67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317EFD3">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B29F8E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0A37FC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C86B64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二十六、抗疫特别国债安排的支出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8B129C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AADC0B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16C74A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31D330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30E48F1">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DC2DF0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本年收入合计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982FF7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4,823.98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B8FC66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本年支出合计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6FD779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4,905.53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6830B3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4,374.29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7ED688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531.24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BC1D41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E8B6F28">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D840D7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年初财政拨款结转和结余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F74A22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81.55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BF05AD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年末财政拨款结转和结余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663D03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1BF7E1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78DCEC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A5C0DE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6A4AC36">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A6FE57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一、一般公共预算财政拨款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208221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81.55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05D195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FB515D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309A7B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3585CA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4F9166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7641EAD">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0D12F8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二、政府性基金预算财政拨款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141164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6B8657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ECCE4F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8F487D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BF3F90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704779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E9F91E1">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6297A4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三、国有资本经营预算财政拨款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8CA2A1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46C72D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48B712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D1390A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5C6EA9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C2728A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693BEEA">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EAF55B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总计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B4CD30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4,905.53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A28540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总计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C568E3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4,905.53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1A38FC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4,374.29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CA2CE0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531.24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97F0E0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B491B37">
        <w:tblPrEx>
          <w:tblCellMar>
            <w:top w:w="0" w:type="dxa"/>
            <w:left w:w="108" w:type="dxa"/>
            <w:bottom w:w="0" w:type="dxa"/>
            <w:right w:w="108" w:type="dxa"/>
          </w:tblCellMar>
        </w:tblPrEx>
        <w:trPr>
          <w:cantSplit/>
          <w:tblHeader/>
        </w:trPr>
        <w:tc>
          <w:tcPr>
            <w:tcW w:w="16383" w:type="dxa"/>
            <w:gridSpan w:val="7"/>
            <w:noWrap w:val="0"/>
            <w:tcMar>
              <w:top w:w="20" w:type="dxa"/>
              <w:left w:w="108" w:type="dxa"/>
              <w:bottom w:w="20" w:type="dxa"/>
              <w:right w:w="108" w:type="dxa"/>
            </w:tcMar>
            <w:vAlign w:val="center"/>
          </w:tcPr>
          <w:p w14:paraId="3C7988B6">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注：本表反映部门本年度一般公共预算财政拨款、政府性基金预算财政拨款和国有资本经营预算财政拨款的总收支和年末结转结余情况。</w:t>
            </w:r>
          </w:p>
        </w:tc>
      </w:tr>
    </w:tbl>
    <w:p w14:paraId="492A767F">
      <w:pPr>
        <w:sectPr>
          <w:footerReference r:id="rId11" w:type="default"/>
          <w:pgSz w:w="16383" w:h="11906" w:orient="landscape"/>
          <w:pgMar w:top="1134" w:right="720" w:bottom="1134" w:left="720" w:header="720" w:footer="720" w:gutter="0"/>
          <w:cols w:space="720" w:num="1"/>
        </w:sectPr>
      </w:pPr>
    </w:p>
    <w:p w14:paraId="4CD75844">
      <w:pPr>
        <w:widowControl/>
        <w:jc w:val="left"/>
        <w:rPr>
          <w:rFonts w:ascii="Times New Roman" w:hAnsi="Times New Roman" w:eastAsia="Times New Roman" w:cs="Times New Roman"/>
          <w:kern w:val="0"/>
          <w:sz w:val="24"/>
        </w:rPr>
      </w:pPr>
      <w:r>
        <w:rPr>
          <w:rFonts w:ascii="Times New Roman" w:hAnsi="Times New Roman" w:eastAsia="Times New Roman" w:cs="Times New Roman"/>
          <w:kern w:val="0"/>
          <w:sz w:val="24"/>
        </w:rPr>
        <w:t> </w:t>
      </w:r>
    </w:p>
    <w:p w14:paraId="58059801">
      <w:pPr>
        <w:pStyle w:val="29"/>
        <w:widowControl/>
        <w:spacing w:before="100" w:after="100"/>
        <w:ind w:left="100" w:right="100" w:firstLine="0"/>
        <w:jc w:val="left"/>
        <w:rPr>
          <w:rFonts w:ascii="Times New Roman" w:hAnsi="Times New Roman" w:eastAsia="Times New Roman" w:cs="Times New Roman"/>
          <w:kern w:val="0"/>
          <w:sz w:val="24"/>
        </w:rPr>
      </w:pPr>
      <w:r>
        <w:rPr>
          <w:rFonts w:ascii="宋体" w:hAnsi="宋体" w:cs="宋体"/>
          <w:spacing w:val="0"/>
          <w:kern w:val="0"/>
          <w:sz w:val="24"/>
        </w:rPr>
        <w:t> </w:t>
      </w:r>
    </w:p>
    <w:p w14:paraId="55FA74E4">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55" w:name="_Toc256000009"/>
      <w:bookmarkStart w:id="56" w:name="_Toc256000035"/>
      <w:bookmarkStart w:id="57" w:name="_Toc256000061"/>
      <w:bookmarkStart w:id="58" w:name="_Toc256000087"/>
      <w:bookmarkStart w:id="59" w:name="_Toc256000113"/>
      <w:bookmarkStart w:id="60" w:name="_Toc256000139"/>
      <w:r>
        <w:rPr>
          <w:rFonts w:ascii="黑体" w:hAnsi="黑体" w:eastAsia="黑体" w:cs="黑体"/>
          <w:b w:val="0"/>
          <w:bCs w:val="0"/>
          <w:spacing w:val="0"/>
        </w:rPr>
        <w:t>五、一般公共预算财政拨款支出决算表</w:t>
      </w:r>
      <w:bookmarkEnd w:id="55"/>
      <w:bookmarkEnd w:id="56"/>
      <w:bookmarkEnd w:id="57"/>
      <w:bookmarkEnd w:id="58"/>
      <w:bookmarkEnd w:id="59"/>
      <w:bookmarkEnd w:id="60"/>
    </w:p>
    <w:p w14:paraId="0A7D660A">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 gk05</w:t>
      </w:r>
    </w:p>
    <w:tbl>
      <w:tblPr>
        <w:tblStyle w:val="19"/>
        <w:tblW w:w="5000" w:type="pct"/>
        <w:tblInd w:w="20" w:type="dxa"/>
        <w:tblLayout w:type="fixed"/>
        <w:tblCellMar>
          <w:top w:w="0" w:type="dxa"/>
          <w:left w:w="108" w:type="dxa"/>
          <w:bottom w:w="0" w:type="dxa"/>
          <w:right w:w="108" w:type="dxa"/>
        </w:tblCellMar>
      </w:tblPr>
      <w:tblGrid>
        <w:gridCol w:w="1740"/>
        <w:gridCol w:w="3354"/>
        <w:gridCol w:w="3355"/>
        <w:gridCol w:w="3355"/>
        <w:gridCol w:w="3355"/>
      </w:tblGrid>
      <w:tr w14:paraId="45D9D24C">
        <w:tblPrEx>
          <w:tblCellMar>
            <w:top w:w="0" w:type="dxa"/>
            <w:left w:w="108" w:type="dxa"/>
            <w:bottom w:w="0" w:type="dxa"/>
            <w:right w:w="108" w:type="dxa"/>
          </w:tblCellMar>
        </w:tblPrEx>
        <w:trPr>
          <w:cantSplit/>
          <w:tblHeader/>
        </w:trPr>
        <w:tc>
          <w:tcPr>
            <w:tcW w:w="16381" w:type="dxa"/>
            <w:gridSpan w:val="5"/>
            <w:noWrap w:val="0"/>
            <w:tcMar>
              <w:top w:w="20" w:type="dxa"/>
              <w:left w:w="108" w:type="dxa"/>
              <w:bottom w:w="20" w:type="dxa"/>
              <w:right w:w="108" w:type="dxa"/>
            </w:tcMar>
            <w:vAlign w:val="center"/>
          </w:tcPr>
          <w:p w14:paraId="593BCBA0">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一般公共预算财政拨款支出决算表</w:t>
            </w:r>
          </w:p>
        </w:tc>
      </w:tr>
      <w:tr w14:paraId="033C8F35">
        <w:tblPrEx>
          <w:tblCellMar>
            <w:top w:w="0" w:type="dxa"/>
            <w:left w:w="108" w:type="dxa"/>
            <w:bottom w:w="0" w:type="dxa"/>
            <w:right w:w="108" w:type="dxa"/>
          </w:tblCellMar>
        </w:tblPrEx>
        <w:trPr>
          <w:cantSplit/>
          <w:tblHeader/>
        </w:trPr>
        <w:tc>
          <w:tcPr>
            <w:tcW w:w="10530" w:type="dxa"/>
            <w:gridSpan w:val="2"/>
            <w:noWrap w:val="0"/>
            <w:tcMar>
              <w:top w:w="20" w:type="dxa"/>
              <w:left w:w="108" w:type="dxa"/>
              <w:bottom w:w="20" w:type="dxa"/>
              <w:right w:w="108" w:type="dxa"/>
            </w:tcMar>
            <w:vAlign w:val="bottom"/>
          </w:tcPr>
          <w:p w14:paraId="6532199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0496BCC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gridSpan w:val="2"/>
            <w:noWrap w:val="0"/>
            <w:tcMar>
              <w:top w:w="20" w:type="dxa"/>
              <w:left w:w="108" w:type="dxa"/>
              <w:bottom w:w="20" w:type="dxa"/>
              <w:right w:w="108" w:type="dxa"/>
            </w:tcMar>
            <w:vAlign w:val="center"/>
          </w:tcPr>
          <w:p w14:paraId="7F76254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公开05表</w:t>
            </w:r>
          </w:p>
        </w:tc>
      </w:tr>
      <w:tr w14:paraId="18DA3239">
        <w:tblPrEx>
          <w:tblCellMar>
            <w:top w:w="0" w:type="dxa"/>
            <w:left w:w="108" w:type="dxa"/>
            <w:bottom w:w="0" w:type="dxa"/>
            <w:right w:w="108" w:type="dxa"/>
          </w:tblCellMar>
        </w:tblPrEx>
        <w:trPr>
          <w:cantSplit/>
          <w:tblHeader/>
        </w:trPr>
        <w:tc>
          <w:tcPr>
            <w:tcW w:w="10530" w:type="dxa"/>
            <w:gridSpan w:val="3"/>
            <w:noWrap w:val="0"/>
            <w:tcMar>
              <w:top w:w="20" w:type="dxa"/>
              <w:left w:w="108" w:type="dxa"/>
              <w:bottom w:w="20" w:type="dxa"/>
              <w:right w:w="108" w:type="dxa"/>
            </w:tcMar>
            <w:vAlign w:val="center"/>
          </w:tcPr>
          <w:p w14:paraId="42B4D95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编制单位：上杭县太拔镇人民政府</w:t>
            </w:r>
          </w:p>
        </w:tc>
        <w:tc>
          <w:tcPr>
            <w:tcW w:w="21600" w:type="dxa"/>
            <w:gridSpan w:val="2"/>
            <w:noWrap w:val="0"/>
            <w:tcMar>
              <w:top w:w="20" w:type="dxa"/>
              <w:left w:w="108" w:type="dxa"/>
              <w:bottom w:w="20" w:type="dxa"/>
              <w:right w:w="108" w:type="dxa"/>
            </w:tcMar>
            <w:vAlign w:val="center"/>
          </w:tcPr>
          <w:p w14:paraId="4E8D255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15658C16">
        <w:tblPrEx>
          <w:tblCellMar>
            <w:top w:w="0" w:type="dxa"/>
            <w:left w:w="108" w:type="dxa"/>
            <w:bottom w:w="0" w:type="dxa"/>
            <w:right w:w="108" w:type="dxa"/>
          </w:tblCellMar>
        </w:tblPrEx>
        <w:trPr>
          <w:cantSplit/>
          <w:tblHeader/>
        </w:trPr>
        <w:tc>
          <w:tcPr>
            <w:tcW w:w="10545" w:type="dxa"/>
            <w:gridSpan w:val="2"/>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235D9A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w:t>
            </w:r>
          </w:p>
        </w:tc>
        <w:tc>
          <w:tcPr>
            <w:tcW w:w="21600"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22EFDC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本年支出</w:t>
            </w:r>
          </w:p>
        </w:tc>
      </w:tr>
      <w:tr w14:paraId="4669F263">
        <w:tblPrEx>
          <w:tblCellMar>
            <w:top w:w="0" w:type="dxa"/>
            <w:left w:w="108" w:type="dxa"/>
            <w:bottom w:w="0" w:type="dxa"/>
            <w:right w:w="108" w:type="dxa"/>
          </w:tblCellMar>
        </w:tblPrEx>
        <w:trPr>
          <w:cantSplit/>
          <w:tblHeader/>
        </w:trPr>
        <w:tc>
          <w:tcPr>
            <w:tcW w:w="10545"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5EA7F6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功能分类科目编码</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A2F4E3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DD0C65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小计</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6597C7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基本支出</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BFF82A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项目支出</w:t>
            </w:r>
          </w:p>
        </w:tc>
      </w:tr>
      <w:tr w14:paraId="217C54F3">
        <w:tblPrEx>
          <w:tblCellMar>
            <w:top w:w="0" w:type="dxa"/>
            <w:left w:w="108" w:type="dxa"/>
            <w:bottom w:w="0" w:type="dxa"/>
            <w:right w:w="108" w:type="dxa"/>
          </w:tblCellMar>
        </w:tblPrEx>
        <w:trPr>
          <w:cantSplit/>
          <w:tblHeader/>
        </w:trPr>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16516C23">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7998F2E7">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71E9FEEA">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748A3214">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7BC78025">
            <w:pPr>
              <w:rPr>
                <w:rFonts w:ascii="Times New Roman" w:hAnsi="Times New Roman" w:eastAsia="Times New Roman" w:cs="Times New Roman"/>
                <w:b w:val="0"/>
                <w:bCs w:val="0"/>
                <w:i w:val="0"/>
                <w:iCs w:val="0"/>
                <w:smallCaps w:val="0"/>
                <w:color w:val="000000"/>
                <w:kern w:val="0"/>
                <w:sz w:val="26"/>
                <w:szCs w:val="26"/>
              </w:rPr>
            </w:pPr>
          </w:p>
        </w:tc>
      </w:tr>
      <w:tr w14:paraId="2668635B">
        <w:tblPrEx>
          <w:tblCellMar>
            <w:top w:w="0" w:type="dxa"/>
            <w:left w:w="108" w:type="dxa"/>
            <w:bottom w:w="0" w:type="dxa"/>
            <w:right w:w="108" w:type="dxa"/>
          </w:tblCellMar>
        </w:tblPrEx>
        <w:trPr>
          <w:cantSplit/>
        </w:trPr>
        <w:tc>
          <w:tcPr>
            <w:tcW w:w="10545" w:type="dxa"/>
            <w:gridSpan w:val="2"/>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6813FB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5844F9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4,374.29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D20230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1,659.82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E59283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2,714.47</w:t>
            </w:r>
          </w:p>
        </w:tc>
      </w:tr>
      <w:tr w14:paraId="4F4012FA">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B3408A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40C3E8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0172C3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1,369.72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C127A8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1,354.72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8AC332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r>
      <w:tr w14:paraId="68F60D9D">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A4BA24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9F9A85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政府办公厅（室）及相关机构事务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9A28F1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1,334.50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D7779D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1,334.50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DC5609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4AE8047">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503F8C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2010301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2AA61D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行政运行</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9C8554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1,029.87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848396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1,029.87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6CF333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B58F55A">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91BBCB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2010350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005011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事业运行</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CFD89C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0646EE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C49D8D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899B605">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63D071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01C5B2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财政事务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47171D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00F8BE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3FCF3A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r>
      <w:tr w14:paraId="52AAA045">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91F64D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2010699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09FCC3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其他财政事务支出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6C5357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34380D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27D514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r>
      <w:tr w14:paraId="7A259605">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ED5634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917D02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612AFC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20.22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5A6D43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20.22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976AF5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245C215">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529ABF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2019999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91F333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1A0E69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20.22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74D162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20.22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CCB6B9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11948A4">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914459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A81095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文化旅游体育与传媒支出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E877D7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58A957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17B127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20.00</w:t>
            </w:r>
          </w:p>
        </w:tc>
      </w:tr>
      <w:tr w14:paraId="1D542EFF">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1FBDE0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20701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1A04A4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文化和旅游</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8485F3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8C7B34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61A5A3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20.00</w:t>
            </w:r>
          </w:p>
        </w:tc>
      </w:tr>
      <w:tr w14:paraId="00FD711B">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4B0E99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2070199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18FA91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其他文化和旅游支出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AB2E61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022C59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CE7567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20.00</w:t>
            </w:r>
          </w:p>
        </w:tc>
      </w:tr>
      <w:tr w14:paraId="213C6AD7">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35123D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DBDFA8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2CF4E2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4B3450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33136E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07F6E07">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A61A51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0843B3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3A4EEB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799E7B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15FC14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7731709">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2C1F29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2089999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275FFB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37D8D1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589687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728839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102D21C">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90BA8C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F2B4C5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卫生健康支出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0F90E3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19.25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FCCC25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19.25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F51DB8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C44D95B">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FD0DE9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BD0AA5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其他卫生健康支出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24C417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19.25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D0A255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19.25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408459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04E063A">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CAE43E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2109999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83BB14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其他卫生健康支出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BF7BDD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19.25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FB30AE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19.25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01A2B2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67D2895">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7411DD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3AFDC0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节能环保支出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86E632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4AD3FA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102045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30.00</w:t>
            </w:r>
          </w:p>
        </w:tc>
      </w:tr>
      <w:tr w14:paraId="388DF4DB">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5256F9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04B68B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污染防治</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4E7D28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B0E9AD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A86FEC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r>
      <w:tr w14:paraId="4F5C21BC">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D94C94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2110302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FECD35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水体</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3DC096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9A3BCD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F43C98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r>
      <w:tr w14:paraId="384BE336">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47F7E1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0D24F2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自然生态保护</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99110E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251E95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ED6D25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r>
      <w:tr w14:paraId="6DB6EF51">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3872BD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2110402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F393EB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农村环境保护</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E2096B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66CCD5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20BC68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r>
      <w:tr w14:paraId="637BA8AE">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46C0DD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E2E4E3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其他节能环保支出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52CBB9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DC44F1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A1937A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27B6557">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310518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2119999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3AD72D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其他节能环保支出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9AF901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8954E3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F9E40C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E4BACCC">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75300D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57E8C1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城乡社区支出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3BD627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78.98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B0ADDA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5BEB2B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78.98</w:t>
            </w:r>
          </w:p>
        </w:tc>
      </w:tr>
      <w:tr w14:paraId="1AC1E3EB">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87C832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EDD01B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城乡社区管理事务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6C8951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8.98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0176E3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5354F3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8.98</w:t>
            </w:r>
          </w:p>
        </w:tc>
      </w:tr>
      <w:tr w14:paraId="31ED3941">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29CA82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2120199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FA1A8B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其他城乡社区管理事务支出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C48B74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8.98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079168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D52881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8.98</w:t>
            </w:r>
          </w:p>
        </w:tc>
      </w:tr>
      <w:tr w14:paraId="485726D4">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A43F00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29E1AA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城乡社区规划与管理</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A04D1C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AED934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65036F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70.00</w:t>
            </w:r>
          </w:p>
        </w:tc>
      </w:tr>
      <w:tr w14:paraId="69DE474D">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3990E9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2120201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766F9F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城乡社区规划与管理</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881C93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CFA5AB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2E374A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70.00</w:t>
            </w:r>
          </w:p>
        </w:tc>
      </w:tr>
      <w:tr w14:paraId="5DF95EE5">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B29313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892D35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农林水支出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C95882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1,760.18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D5CE24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274.79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BB43AC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1,485.38</w:t>
            </w:r>
          </w:p>
        </w:tc>
      </w:tr>
      <w:tr w14:paraId="5FAE6B74">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1C1454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0E16F6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农业农村</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688558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209.24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45F955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F8E0F6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209.24</w:t>
            </w:r>
          </w:p>
        </w:tc>
      </w:tr>
      <w:tr w14:paraId="618F5EDA">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865E70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2130109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4C6FB3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农产品质量安全</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8D47C6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7ADADE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A6CE74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1.00</w:t>
            </w:r>
          </w:p>
        </w:tc>
      </w:tr>
      <w:tr w14:paraId="73011A63">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3598C2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2130199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9AD4EA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其他农业农村支出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788B98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208.24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97E3E0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589E75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208.24</w:t>
            </w:r>
          </w:p>
        </w:tc>
      </w:tr>
      <w:tr w14:paraId="157CDF7B">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4DAC90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CC0E2F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水利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429867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984.60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B9076A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8.25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BE24A7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976.35</w:t>
            </w:r>
          </w:p>
        </w:tc>
      </w:tr>
      <w:tr w14:paraId="7707B4A8">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167009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2130306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9D0A57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水利工程运行与维护</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A7C3E9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D0B4A9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D9B379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9E50293">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EA4419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2130314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30BDB7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防汛</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5AB267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174.86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97E92F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2.42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A6A042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172.44</w:t>
            </w:r>
          </w:p>
        </w:tc>
      </w:tr>
      <w:tr w14:paraId="79716858">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B0091F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2130319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5E973A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江河湖库水系综合整治</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EBB2DF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796.00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E0C888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1471E4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796.00</w:t>
            </w:r>
          </w:p>
        </w:tc>
      </w:tr>
      <w:tr w14:paraId="3F86362D">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1FC685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2130399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3C76D7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其他水利支出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99A1D5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7.91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AD8FD0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835650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7.91</w:t>
            </w:r>
          </w:p>
        </w:tc>
      </w:tr>
      <w:tr w14:paraId="53FCD78A">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8B91B9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C4707B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巩固脱贫攻坚成果衔接乡村振兴</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4B3F0C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131.00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3C2D48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27DEEE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131.00</w:t>
            </w:r>
          </w:p>
        </w:tc>
      </w:tr>
      <w:tr w14:paraId="78B1AC94">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5211EB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2130504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788269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农村基础设施建设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0C681F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34.00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9CE9B9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695A00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34.00</w:t>
            </w:r>
          </w:p>
        </w:tc>
      </w:tr>
      <w:tr w14:paraId="0585B313">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1B76F4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2130599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2F9C14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其他巩固脱贫攻坚成果衔接乡村振兴支出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D3997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97.00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8783E1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E883AB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97.00</w:t>
            </w:r>
          </w:p>
        </w:tc>
      </w:tr>
      <w:tr w14:paraId="2717316A">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6B4C21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E15BE3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农村综合改革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3A30CD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435.34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63CA09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266.54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18A2B5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168.80</w:t>
            </w:r>
          </w:p>
        </w:tc>
      </w:tr>
      <w:tr w14:paraId="72B19C06">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EEE758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2130701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05B28D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对村级公益事业建设的补助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255A87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142.60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66CAC7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935EDE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142.60</w:t>
            </w:r>
          </w:p>
        </w:tc>
      </w:tr>
      <w:tr w14:paraId="3628A5D5">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BE8D1F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2130705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CDDA62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对村民委员会和村党支部的补助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FC4DF2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287.74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BCE08F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266.54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D2D68B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w:t>
            </w:r>
          </w:p>
        </w:tc>
      </w:tr>
      <w:tr w14:paraId="3F794448">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CED3C7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2130799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336E8C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其他农村综合改革支出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56CD21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FDE36D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E2317F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5.00</w:t>
            </w:r>
          </w:p>
        </w:tc>
      </w:tr>
      <w:tr w14:paraId="6D950C2D">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941A0D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286C69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交通运输支出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3351F1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D44E0E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B295B0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324.63</w:t>
            </w:r>
          </w:p>
        </w:tc>
      </w:tr>
      <w:tr w14:paraId="046696C6">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26755C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21401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A37324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公路水路运输</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280269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8A34A7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0289D1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324.63</w:t>
            </w:r>
          </w:p>
        </w:tc>
      </w:tr>
      <w:tr w14:paraId="79EF8BDE">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B29D5C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2140104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0543DA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公路建设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A16B9F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7AFD44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F469D6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310.00</w:t>
            </w:r>
          </w:p>
        </w:tc>
      </w:tr>
      <w:tr w14:paraId="61A1DB26">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9C1E1D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2140106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24EABB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公路养护</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DE9EA5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4BC02D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BE6333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14.63</w:t>
            </w:r>
          </w:p>
        </w:tc>
      </w:tr>
      <w:tr w14:paraId="7314B2DC">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6E19BB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04783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自然资源海洋气象等支出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7EF7CF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B98199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30B56C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12.83</w:t>
            </w:r>
          </w:p>
        </w:tc>
      </w:tr>
      <w:tr w14:paraId="14FB808E">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6E69EA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22001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F9B9D5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自然资源事务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64C27F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939C4D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936F8F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12.83</w:t>
            </w:r>
          </w:p>
        </w:tc>
      </w:tr>
      <w:tr w14:paraId="6959B894">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7ABCFA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2200106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F5EFA0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自然资源利用与保护</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E739C8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9786A9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6D4E2F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12.83</w:t>
            </w:r>
          </w:p>
        </w:tc>
      </w:tr>
      <w:tr w14:paraId="4424FB4A">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C3E609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2CF962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灾害防治及应急管理支出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A20F25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747.65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F0F70A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5B857F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747.65</w:t>
            </w:r>
          </w:p>
        </w:tc>
      </w:tr>
      <w:tr w14:paraId="42813B6F">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4D0670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22407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CE8281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自然灾害救灾及恢复重建支出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C4C8EB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747.65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0D327A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62EC78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747.65</w:t>
            </w:r>
          </w:p>
        </w:tc>
      </w:tr>
      <w:tr w14:paraId="750C06ED">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E488A4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2240703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0B3F0D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自然灾害救灾补助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45FA42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343.18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4A7519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12E320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343.18</w:t>
            </w:r>
          </w:p>
        </w:tc>
      </w:tr>
      <w:tr w14:paraId="7C1D08BC">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6E6D89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2240704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83514B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自然灾害灾后重建补助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646999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90.38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06BAA9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5DFFA4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90.38</w:t>
            </w:r>
          </w:p>
        </w:tc>
      </w:tr>
      <w:tr w14:paraId="33D62569">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319122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2240799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557799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其他自然灾害救灾及恢复重建支出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075DB1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314.09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FC11C2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E7BBB4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314.09</w:t>
            </w:r>
          </w:p>
        </w:tc>
      </w:tr>
      <w:tr w14:paraId="053E1FAA">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227BB3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96F1D0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CA037F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5.46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DAA687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5.46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E2B476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9AA8676">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7D5F7C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88A82E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442BA9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5.46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E639B0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5.46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56E195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609B580">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1C7A57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2299999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D51CD8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353E6D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5.46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52BB54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5.46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B28BFC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4860F6E">
        <w:tblPrEx>
          <w:tblCellMar>
            <w:top w:w="0" w:type="dxa"/>
            <w:left w:w="108" w:type="dxa"/>
            <w:bottom w:w="0" w:type="dxa"/>
            <w:right w:w="108" w:type="dxa"/>
          </w:tblCellMar>
        </w:tblPrEx>
        <w:trPr>
          <w:cantSplit/>
        </w:trPr>
        <w:tc>
          <w:tcPr>
            <w:tcW w:w="16381" w:type="dxa"/>
            <w:gridSpan w:val="5"/>
            <w:noWrap w:val="0"/>
            <w:tcMar>
              <w:top w:w="20" w:type="dxa"/>
              <w:left w:w="108" w:type="dxa"/>
              <w:bottom w:w="20" w:type="dxa"/>
              <w:right w:w="108" w:type="dxa"/>
            </w:tcMar>
            <w:vAlign w:val="center"/>
          </w:tcPr>
          <w:p w14:paraId="29CD8C10">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注：本表反映部门本年度一般公共预算财政拨款支出情况。</w:t>
            </w:r>
          </w:p>
        </w:tc>
      </w:tr>
    </w:tbl>
    <w:p w14:paraId="5A584569">
      <w:pPr>
        <w:sectPr>
          <w:footerReference r:id="rId12" w:type="default"/>
          <w:pgSz w:w="16383" w:h="11906" w:orient="landscape"/>
          <w:pgMar w:top="1134" w:right="720" w:bottom="1134" w:left="720" w:header="720" w:footer="720" w:gutter="0"/>
          <w:cols w:space="720" w:num="1"/>
        </w:sectPr>
      </w:pPr>
    </w:p>
    <w:p w14:paraId="20E76331">
      <w:pPr>
        <w:widowControl/>
        <w:jc w:val="left"/>
        <w:rPr>
          <w:rFonts w:ascii="Times New Roman" w:hAnsi="Times New Roman" w:eastAsia="Times New Roman" w:cs="Times New Roman"/>
          <w:kern w:val="0"/>
          <w:sz w:val="24"/>
        </w:rPr>
      </w:pPr>
      <w:r>
        <w:rPr>
          <w:rFonts w:ascii="Times New Roman" w:hAnsi="Times New Roman" w:eastAsia="Times New Roman" w:cs="Times New Roman"/>
          <w:kern w:val="0"/>
          <w:sz w:val="24"/>
        </w:rPr>
        <w:t> </w:t>
      </w:r>
    </w:p>
    <w:p w14:paraId="6AB70FE0">
      <w:pPr>
        <w:pStyle w:val="29"/>
        <w:widowControl/>
        <w:spacing w:before="100" w:after="100"/>
        <w:ind w:left="100" w:right="100" w:firstLine="0"/>
        <w:jc w:val="left"/>
        <w:rPr>
          <w:rFonts w:ascii="Times New Roman" w:hAnsi="Times New Roman" w:eastAsia="Times New Roman" w:cs="Times New Roman"/>
          <w:kern w:val="0"/>
          <w:sz w:val="24"/>
        </w:rPr>
      </w:pPr>
      <w:r>
        <w:rPr>
          <w:rFonts w:ascii="宋体" w:hAnsi="宋体" w:cs="宋体"/>
          <w:spacing w:val="0"/>
          <w:kern w:val="0"/>
          <w:sz w:val="24"/>
        </w:rPr>
        <w:t> </w:t>
      </w:r>
    </w:p>
    <w:p w14:paraId="3B66C3F5">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61" w:name="_Toc256000010"/>
      <w:bookmarkStart w:id="62" w:name="_Toc256000036"/>
      <w:bookmarkStart w:id="63" w:name="_Toc256000062"/>
      <w:bookmarkStart w:id="64" w:name="_Toc256000088"/>
      <w:bookmarkStart w:id="65" w:name="_Toc256000140"/>
      <w:bookmarkStart w:id="66" w:name="_Toc256000114"/>
      <w:r>
        <w:rPr>
          <w:rFonts w:ascii="黑体" w:hAnsi="黑体" w:eastAsia="黑体" w:cs="黑体"/>
          <w:b w:val="0"/>
          <w:bCs w:val="0"/>
          <w:spacing w:val="0"/>
        </w:rPr>
        <w:t>六、一般公共预算财政拨款基本支出决算表</w:t>
      </w:r>
      <w:bookmarkEnd w:id="61"/>
      <w:bookmarkEnd w:id="62"/>
      <w:bookmarkEnd w:id="63"/>
      <w:bookmarkEnd w:id="64"/>
      <w:bookmarkEnd w:id="65"/>
      <w:bookmarkEnd w:id="66"/>
    </w:p>
    <w:p w14:paraId="36C74B67">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19"/>
        <w:tblW w:w="5000" w:type="pct"/>
        <w:tblInd w:w="20" w:type="dxa"/>
        <w:tblLayout w:type="fixed"/>
        <w:tblCellMar>
          <w:top w:w="0" w:type="dxa"/>
          <w:left w:w="108" w:type="dxa"/>
          <w:bottom w:w="0" w:type="dxa"/>
          <w:right w:w="108" w:type="dxa"/>
        </w:tblCellMar>
      </w:tblPr>
      <w:tblGrid>
        <w:gridCol w:w="1685"/>
        <w:gridCol w:w="1685"/>
        <w:gridCol w:w="1685"/>
        <w:gridCol w:w="1684"/>
        <w:gridCol w:w="1684"/>
        <w:gridCol w:w="1684"/>
        <w:gridCol w:w="1684"/>
        <w:gridCol w:w="1684"/>
        <w:gridCol w:w="1684"/>
      </w:tblGrid>
      <w:tr w14:paraId="529ED531">
        <w:tblPrEx>
          <w:tblCellMar>
            <w:top w:w="0" w:type="dxa"/>
            <w:left w:w="108" w:type="dxa"/>
            <w:bottom w:w="0" w:type="dxa"/>
            <w:right w:w="108" w:type="dxa"/>
          </w:tblCellMar>
        </w:tblPrEx>
        <w:trPr>
          <w:cantSplit/>
          <w:tblHeader/>
        </w:trPr>
        <w:tc>
          <w:tcPr>
            <w:tcW w:w="16380" w:type="dxa"/>
            <w:gridSpan w:val="9"/>
            <w:noWrap w:val="0"/>
            <w:tcMar>
              <w:top w:w="20" w:type="dxa"/>
              <w:left w:w="108" w:type="dxa"/>
              <w:bottom w:w="20" w:type="dxa"/>
              <w:right w:w="108" w:type="dxa"/>
            </w:tcMar>
            <w:vAlign w:val="center"/>
          </w:tcPr>
          <w:p w14:paraId="2DE91E55">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一般公共预算财政拨款基本支出决算表</w:t>
            </w:r>
          </w:p>
        </w:tc>
      </w:tr>
      <w:tr w14:paraId="21984C6C">
        <w:tblPrEx>
          <w:tblCellMar>
            <w:top w:w="0" w:type="dxa"/>
            <w:left w:w="108" w:type="dxa"/>
            <w:bottom w:w="0" w:type="dxa"/>
            <w:right w:w="108" w:type="dxa"/>
          </w:tblCellMar>
        </w:tblPrEx>
        <w:trPr>
          <w:cantSplit/>
          <w:tblHeader/>
        </w:trPr>
        <w:tc>
          <w:tcPr>
            <w:tcW w:w="21600" w:type="dxa"/>
            <w:gridSpan w:val="4"/>
            <w:noWrap w:val="0"/>
            <w:tcMar>
              <w:top w:w="20" w:type="dxa"/>
              <w:left w:w="108" w:type="dxa"/>
              <w:bottom w:w="20" w:type="dxa"/>
              <w:right w:w="108" w:type="dxa"/>
            </w:tcMar>
            <w:vAlign w:val="bottom"/>
          </w:tcPr>
          <w:p w14:paraId="46904ED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4D25406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4795CB1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77AAAFF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gridSpan w:val="2"/>
            <w:noWrap w:val="0"/>
            <w:tcMar>
              <w:top w:w="20" w:type="dxa"/>
              <w:left w:w="108" w:type="dxa"/>
              <w:bottom w:w="20" w:type="dxa"/>
              <w:right w:w="108" w:type="dxa"/>
            </w:tcMar>
            <w:vAlign w:val="center"/>
          </w:tcPr>
          <w:p w14:paraId="3E8B04E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公开06表</w:t>
            </w:r>
          </w:p>
        </w:tc>
      </w:tr>
      <w:tr w14:paraId="3CCA6CB2">
        <w:tblPrEx>
          <w:tblCellMar>
            <w:top w:w="0" w:type="dxa"/>
            <w:left w:w="108" w:type="dxa"/>
            <w:bottom w:w="0" w:type="dxa"/>
            <w:right w:w="108" w:type="dxa"/>
          </w:tblCellMar>
        </w:tblPrEx>
        <w:trPr>
          <w:cantSplit/>
          <w:tblHeader/>
        </w:trPr>
        <w:tc>
          <w:tcPr>
            <w:tcW w:w="21600" w:type="dxa"/>
            <w:gridSpan w:val="6"/>
            <w:noWrap w:val="0"/>
            <w:tcMar>
              <w:top w:w="20" w:type="dxa"/>
              <w:left w:w="108" w:type="dxa"/>
              <w:bottom w:w="20" w:type="dxa"/>
              <w:right w:w="108" w:type="dxa"/>
            </w:tcMar>
            <w:vAlign w:val="center"/>
          </w:tcPr>
          <w:p w14:paraId="297B812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编制单位：上杭县太拔镇人民政府</w:t>
            </w:r>
          </w:p>
        </w:tc>
        <w:tc>
          <w:tcPr>
            <w:tcW w:w="21600" w:type="dxa"/>
            <w:noWrap w:val="0"/>
            <w:tcMar>
              <w:top w:w="20" w:type="dxa"/>
              <w:left w:w="108" w:type="dxa"/>
              <w:bottom w:w="20" w:type="dxa"/>
              <w:right w:w="108" w:type="dxa"/>
            </w:tcMar>
            <w:vAlign w:val="bottom"/>
          </w:tcPr>
          <w:p w14:paraId="54A08AF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gridSpan w:val="2"/>
            <w:noWrap w:val="0"/>
            <w:tcMar>
              <w:top w:w="20" w:type="dxa"/>
              <w:left w:w="108" w:type="dxa"/>
              <w:bottom w:w="20" w:type="dxa"/>
              <w:right w:w="108" w:type="dxa"/>
            </w:tcMar>
            <w:vAlign w:val="center"/>
          </w:tcPr>
          <w:p w14:paraId="5860590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7545A458">
        <w:tblPrEx>
          <w:tblCellMar>
            <w:top w:w="0" w:type="dxa"/>
            <w:left w:w="108" w:type="dxa"/>
            <w:bottom w:w="0" w:type="dxa"/>
            <w:right w:w="108" w:type="dxa"/>
          </w:tblCellMar>
        </w:tblPrEx>
        <w:trPr>
          <w:cantSplit/>
          <w:tblHeader/>
        </w:trPr>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0266DD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经济分类科目编码</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3A606F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4213BC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金额</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7B1676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经济分类科目编码</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3570FD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BDBBD4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金额</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72D8B1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经济分类科目编码</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014B69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B02A61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金额</w:t>
            </w:r>
          </w:p>
        </w:tc>
      </w:tr>
      <w:tr w14:paraId="75A7615C">
        <w:tblPrEx>
          <w:tblCellMar>
            <w:top w:w="0" w:type="dxa"/>
            <w:left w:w="108" w:type="dxa"/>
            <w:bottom w:w="0" w:type="dxa"/>
            <w:right w:w="108" w:type="dxa"/>
          </w:tblCellMar>
        </w:tblPrEx>
        <w:trPr>
          <w:cantSplit/>
          <w:tblHeader/>
        </w:trPr>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67EEBBDC">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1A93EFD7">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466CC6CB">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03D90F1A">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547B38FE">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3C97D8AF">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5353CA90">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3712B5B0">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307191CD">
            <w:pPr>
              <w:rPr>
                <w:rFonts w:ascii="Times New Roman" w:hAnsi="Times New Roman" w:eastAsia="Times New Roman" w:cs="Times New Roman"/>
                <w:b w:val="0"/>
                <w:bCs w:val="0"/>
                <w:i w:val="0"/>
                <w:iCs w:val="0"/>
                <w:smallCaps w:val="0"/>
                <w:color w:val="000000"/>
                <w:kern w:val="0"/>
                <w:sz w:val="26"/>
                <w:szCs w:val="26"/>
              </w:rPr>
            </w:pPr>
          </w:p>
        </w:tc>
      </w:tr>
      <w:tr w14:paraId="5BB40C53">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47BF49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1017B2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工资福利支出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0C2378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925.97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215378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70CB36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商品和服务支出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1F9D7A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475.47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AE7CCB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30703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1C37B0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国内债务发行费用</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D65C0C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CBB4070">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699D30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7996CF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基本工资</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5EE7D6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177.80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583DBB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24D6E0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办公费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09C149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70.34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639CEC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30704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F410D9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国外债务发行费用</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863432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14BDA13">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8039C9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D3668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津贴补贴</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04F988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149.58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E26B9F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87B079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印刷费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0524C3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66DF1A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BCCC16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资本性支出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019A13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2DD88DA">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43D2D5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10941F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奖金</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9F6276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121.84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861E9C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69F13E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咨询费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EE0844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C853CD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E6A0EF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房屋建筑物购建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71AFBA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C1A7425">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0802CD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11740B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伙食补助费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6EC2AC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20.62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0A7DD2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51532D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手续费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C744B4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9E4564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757568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办公设备购置</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6F504F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EEB81E7">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1CF42A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D7E5AA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绩效工资</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DE379B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93.72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4513B5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ED68A7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水费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07376E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06BB88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A5D707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专用设备购置</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AB445B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35784F7">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F9AADE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30108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1F2D82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机关事业单位基本养老保险缴费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EDA354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81.60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6F7665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24EDB4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电费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B03C53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3DBC86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62CF8C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基础设施建设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AC8344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E1A7AAD">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845C91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211989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职业年金缴费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3091E3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27.20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5CD2DA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68D48A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邮电费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A5D932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10.13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EACF79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2168CD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大型修缮</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3ECFA6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6BAB2C8">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D0F147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9242C8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职工基本医疗保险缴费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0E4C0F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85.66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1BC3E4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7A064F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取暖费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9D703E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136CFD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3C916C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信息网络及软件购置更新</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D7A6DD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7F66CF0">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DB9B5C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30111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920D15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公务员医疗补助缴费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78D3B0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13.48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BDE107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F62742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物业管理费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BCB4C3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A599A6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077703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物资储备</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FCF7E9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C9ADAAF">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FA9316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30112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D89A55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其他社会保障缴费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D41208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8C762A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BF2DA1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差旅费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59633F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20.50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327B9A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822A7B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土地补偿</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AEEB42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84E80E6">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FA8B4D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30113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0010B0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住房公积金</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558E75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77.09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0C3C36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1DA841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因公出国（境）费用</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12187E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3A360A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BD6C8F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安置补助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441DED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3485DC9">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011D89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30114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71187D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医疗费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5566B8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D2B84C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D6EE93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维修（护）费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AB363A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50A9BD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31011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54079B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地上附着物和青苗补偿</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B0CC73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9C4BB18">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957E52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52904E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其他工资福利支出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74C86C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65.39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BF4C73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391879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租赁费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0BF5A5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D2EC71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31012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1587A2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拆迁补偿</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DA51BE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D53D9AA">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EF3BF0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9A0E88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对个人和家庭的补助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70AD8C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258.38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4F38FB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A1AB18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会议费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941403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0.96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AC7688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31013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4D02AE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公务用车购置</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DDCC4B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8AFC0D3">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159FD9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E435F1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离休费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9738E1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09A292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05AC4C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培训费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551486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0.39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C0637A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31019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743D1E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其他交通工具购置</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6CF6A9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B707B39">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4DEAA9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F9EB1F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退休费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0663F1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C64D55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042993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公务接待费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860B23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9.24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E2A72F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31021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480097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文物和陈列品购置</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19B1CB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1DD9926">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B35144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B8EABA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退职（役）费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FC3031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B2FC0C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F6BB6F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专用材料费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523371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0F6FFC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31022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B3981C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无形资产购置</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EB57A8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1F28EE0">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58032C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593622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抚恤金</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49FE3E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5.33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DB5C7D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30224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BD916C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被装购置费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0CFEC7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FA943C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4E11BB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其他资本性支出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111F14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FD73D8E">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163F95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919408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生活补助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6BD254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159.83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A8D1DC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30225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779E63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专用燃料费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6E1E07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1618F9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673637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对企业补助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0B6143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15BBF4F">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FE5749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E18E6E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救济费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083705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C21EAB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30226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1B7B42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劳务费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9DA6F9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112.11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FFF198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9D17D5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资本金注入</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A010D5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E438F2B">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4D239A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6A19C4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医疗费补助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535EAE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27.63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D9C3D8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30227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0C6531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委托业务费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047920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74.88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E4B331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FB7573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政府投资基金股权投资</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090B9C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B42F734">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2A0CF0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82C5F8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助学金</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E45BA2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51D6C6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30228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BF2C34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工会经费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1A7B92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7.50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4B807D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B0EBBB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费用补贴</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653109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7AF224A">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AAFB02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F89542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奖励金</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74C55B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88959A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30229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DBE306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福利费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EF70DF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84B96B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C89FF3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利息补贴</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62E982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AADA118">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48BC70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67159D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个人农业生产补贴</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75FC2BE">
            <w:pPr>
              <w:widowControl/>
              <w:jc w:val="right"/>
              <w:rPr>
                <w:rFonts w:ascii="Times New Roman" w:hAnsi="Times New Roman" w:eastAsia="Times New Roman" w:cs="Times New Roman"/>
                <w:b w:val="0"/>
                <w:bCs w:val="0"/>
                <w:i w:val="0"/>
                <w:iCs w:val="0"/>
                <w:smallCaps w:val="0"/>
                <w:color w:val="000000"/>
                <w:kern w:val="0"/>
                <w:sz w:val="29"/>
                <w:szCs w:val="29"/>
              </w:rPr>
            </w:pPr>
            <w:r>
              <w:rPr>
                <w:rFonts w:ascii="宋体" w:hAnsi="宋体" w:eastAsia="宋体" w:cs="宋体"/>
                <w:b w:val="0"/>
                <w:bCs w:val="0"/>
                <w:i w:val="0"/>
                <w:iCs w:val="0"/>
                <w:smallCaps w:val="0"/>
                <w:color w:val="000000"/>
                <w:kern w:val="0"/>
                <w:sz w:val="21"/>
                <w:szCs w:val="29"/>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BEAEBC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30231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AC37B6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公务用车运行维护费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4451F1B">
            <w:pPr>
              <w:widowControl/>
              <w:jc w:val="right"/>
              <w:rPr>
                <w:rFonts w:ascii="Times New Roman" w:hAnsi="Times New Roman" w:eastAsia="Times New Roman" w:cs="Times New Roman"/>
                <w:b w:val="0"/>
                <w:bCs w:val="0"/>
                <w:i w:val="0"/>
                <w:iCs w:val="0"/>
                <w:smallCaps w:val="0"/>
                <w:color w:val="000000"/>
                <w:kern w:val="0"/>
                <w:sz w:val="29"/>
                <w:szCs w:val="29"/>
              </w:rPr>
            </w:pPr>
            <w:r>
              <w:rPr>
                <w:rFonts w:ascii="宋体" w:hAnsi="宋体" w:eastAsia="宋体" w:cs="宋体"/>
                <w:b w:val="0"/>
                <w:bCs w:val="0"/>
                <w:i w:val="0"/>
                <w:iCs w:val="0"/>
                <w:smallCaps w:val="0"/>
                <w:color w:val="000000"/>
                <w:kern w:val="0"/>
                <w:sz w:val="21"/>
                <w:szCs w:val="29"/>
              </w:rPr>
              <w:t>4.28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F06815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E21DC6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其他资本性补助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B231FA3">
            <w:pPr>
              <w:widowControl/>
              <w:jc w:val="right"/>
              <w:rPr>
                <w:rFonts w:ascii="Times New Roman" w:hAnsi="Times New Roman" w:eastAsia="Times New Roman" w:cs="Times New Roman"/>
                <w:b w:val="0"/>
                <w:bCs w:val="0"/>
                <w:i w:val="0"/>
                <w:iCs w:val="0"/>
                <w:smallCaps w:val="0"/>
                <w:color w:val="000000"/>
                <w:kern w:val="0"/>
                <w:sz w:val="29"/>
                <w:szCs w:val="29"/>
              </w:rPr>
            </w:pPr>
            <w:r>
              <w:rPr>
                <w:rFonts w:ascii="宋体" w:hAnsi="宋体" w:eastAsia="宋体" w:cs="宋体"/>
                <w:b w:val="0"/>
                <w:bCs w:val="0"/>
                <w:i w:val="0"/>
                <w:iCs w:val="0"/>
                <w:smallCaps w:val="0"/>
                <w:color w:val="000000"/>
                <w:kern w:val="0"/>
                <w:sz w:val="21"/>
                <w:szCs w:val="29"/>
              </w:rPr>
              <w:t>0.00</w:t>
            </w:r>
          </w:p>
        </w:tc>
      </w:tr>
      <w:tr w14:paraId="738B70DC">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C563D5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30311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6388ED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代缴社会保险费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AA6F69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3FC45E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30239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D02D50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其他交通费用</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B31042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3.51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816287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AD2F16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其他对企业补助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B357DB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54E4EDE">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AA9933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536A95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其他对个人和家庭的补助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2AB24A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65.52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250775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30240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01C0A3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税金及附加费用</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EB35C0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A8AEE9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3FF2AC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2BFC90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8D7AB99">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C52390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61D18C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FF4780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0CF001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39108E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其他商品和服务支出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DAEE50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131.27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19757D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39907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9381E3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国家赔偿费用支出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91F73D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43DB069">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CD27E3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10C8B7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59226F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D97A22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1EF8D2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债务利息及费用支出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21FB3B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01F4BF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39908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7F1927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对民间非营利组织和群众性自治组织补贴</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95F7AB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B1130C6">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997772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63FC26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C3D1B9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0257D3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30701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CC0DDD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国内债务付息</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F80FEA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A0B4A1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39909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203D53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经常性赠与</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81F95D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F004E4A">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B9873D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674CA3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0F3145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ECD51F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30702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63FA03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国外债务付息</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FE61BA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9BF65F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39910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B7F6A3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资本性赠与</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C94DF9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931B895">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B92961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78C3E9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552EB3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8595D3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165981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EC401D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CF37E1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FB92C6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ED8EF8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2D54CE4">
        <w:tblPrEx>
          <w:tblCellMar>
            <w:top w:w="0" w:type="dxa"/>
            <w:left w:w="108" w:type="dxa"/>
            <w:bottom w:w="0" w:type="dxa"/>
            <w:right w:w="108" w:type="dxa"/>
          </w:tblCellMar>
        </w:tblPrEx>
        <w:trPr>
          <w:cantSplit/>
          <w:tblHeader/>
        </w:trPr>
        <w:tc>
          <w:tcPr>
            <w:tcW w:w="21600" w:type="dxa"/>
            <w:gridSpan w:val="2"/>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4CE079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人员经费合计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59AE21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1,184.35</w:t>
            </w:r>
          </w:p>
        </w:tc>
        <w:tc>
          <w:tcPr>
            <w:tcW w:w="21600" w:type="dxa"/>
            <w:gridSpan w:val="5"/>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629587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公用经费合计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5729B2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475.47</w:t>
            </w:r>
          </w:p>
        </w:tc>
      </w:tr>
      <w:tr w14:paraId="1556967B">
        <w:tblPrEx>
          <w:tblCellMar>
            <w:top w:w="0" w:type="dxa"/>
            <w:left w:w="108" w:type="dxa"/>
            <w:bottom w:w="0" w:type="dxa"/>
            <w:right w:w="108" w:type="dxa"/>
          </w:tblCellMar>
        </w:tblPrEx>
        <w:trPr>
          <w:cantSplit/>
          <w:tblHeader/>
        </w:trPr>
        <w:tc>
          <w:tcPr>
            <w:tcW w:w="16380" w:type="dxa"/>
            <w:gridSpan w:val="9"/>
            <w:noWrap w:val="0"/>
            <w:tcMar>
              <w:top w:w="20" w:type="dxa"/>
              <w:left w:w="108" w:type="dxa"/>
              <w:bottom w:w="20" w:type="dxa"/>
              <w:right w:w="108" w:type="dxa"/>
            </w:tcMar>
            <w:vAlign w:val="center"/>
          </w:tcPr>
          <w:p w14:paraId="6F2D2C02">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注：本表反映部门本年度一般公共预算财政拨款基本支出明细情况。</w:t>
            </w:r>
          </w:p>
        </w:tc>
      </w:tr>
    </w:tbl>
    <w:p w14:paraId="09DECAC6">
      <w:pPr>
        <w:sectPr>
          <w:footerReference r:id="rId13" w:type="default"/>
          <w:pgSz w:w="16383" w:h="11906" w:orient="landscape"/>
          <w:pgMar w:top="1134" w:right="720" w:bottom="1134" w:left="720" w:header="720" w:footer="720" w:gutter="0"/>
          <w:cols w:space="720" w:num="1"/>
        </w:sectPr>
      </w:pPr>
    </w:p>
    <w:p w14:paraId="06D68C6E">
      <w:pPr>
        <w:widowControl/>
        <w:jc w:val="left"/>
        <w:rPr>
          <w:rFonts w:ascii="Times New Roman" w:hAnsi="Times New Roman" w:eastAsia="Times New Roman" w:cs="Times New Roman"/>
          <w:kern w:val="0"/>
          <w:sz w:val="24"/>
        </w:rPr>
      </w:pPr>
      <w:r>
        <w:rPr>
          <w:rFonts w:ascii="Times New Roman" w:hAnsi="Times New Roman" w:eastAsia="Times New Roman" w:cs="Times New Roman"/>
          <w:kern w:val="0"/>
          <w:sz w:val="24"/>
        </w:rPr>
        <w:t> </w:t>
      </w:r>
    </w:p>
    <w:p w14:paraId="38303955">
      <w:pPr>
        <w:pStyle w:val="29"/>
        <w:widowControl/>
        <w:spacing w:before="100" w:after="100"/>
        <w:ind w:left="100" w:right="100" w:firstLine="0"/>
        <w:jc w:val="left"/>
        <w:rPr>
          <w:rFonts w:ascii="Times New Roman" w:hAnsi="Times New Roman" w:eastAsia="Times New Roman" w:cs="Times New Roman"/>
          <w:kern w:val="0"/>
          <w:sz w:val="24"/>
        </w:rPr>
      </w:pPr>
      <w:r>
        <w:rPr>
          <w:rFonts w:ascii="宋体" w:hAnsi="宋体" w:cs="宋体"/>
          <w:spacing w:val="0"/>
          <w:kern w:val="0"/>
          <w:sz w:val="24"/>
        </w:rPr>
        <w:t> </w:t>
      </w:r>
    </w:p>
    <w:p w14:paraId="4FED7E7B">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67" w:name="_Toc256000011"/>
      <w:bookmarkStart w:id="68" w:name="_Toc256000115"/>
      <w:bookmarkStart w:id="69" w:name="_Toc256000089"/>
      <w:bookmarkStart w:id="70" w:name="_Toc256000141"/>
      <w:bookmarkStart w:id="71" w:name="_Toc256000063"/>
      <w:bookmarkStart w:id="72" w:name="_Toc256000037"/>
      <w:r>
        <w:rPr>
          <w:rFonts w:ascii="黑体" w:hAnsi="黑体" w:eastAsia="黑体" w:cs="黑体"/>
          <w:b w:val="0"/>
          <w:bCs w:val="0"/>
          <w:spacing w:val="0"/>
        </w:rPr>
        <w:t>七、一般公共预算财政拨款“三公”经费支出决算表</w:t>
      </w:r>
      <w:bookmarkEnd w:id="67"/>
      <w:bookmarkEnd w:id="68"/>
      <w:bookmarkEnd w:id="69"/>
      <w:bookmarkEnd w:id="70"/>
      <w:bookmarkEnd w:id="71"/>
      <w:bookmarkEnd w:id="72"/>
    </w:p>
    <w:p w14:paraId="7F78CF44">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19"/>
        <w:tblW w:w="5000" w:type="pct"/>
        <w:tblInd w:w="20" w:type="dxa"/>
        <w:tblLayout w:type="fixed"/>
        <w:tblCellMar>
          <w:top w:w="0" w:type="dxa"/>
          <w:left w:w="108" w:type="dxa"/>
          <w:bottom w:w="0" w:type="dxa"/>
          <w:right w:w="108" w:type="dxa"/>
        </w:tblCellMar>
      </w:tblPr>
      <w:tblGrid>
        <w:gridCol w:w="5053"/>
        <w:gridCol w:w="5053"/>
        <w:gridCol w:w="5053"/>
      </w:tblGrid>
      <w:tr w14:paraId="6DEFDA61">
        <w:tblPrEx>
          <w:tblCellMar>
            <w:top w:w="0" w:type="dxa"/>
            <w:left w:w="108" w:type="dxa"/>
            <w:bottom w:w="0" w:type="dxa"/>
            <w:right w:w="108" w:type="dxa"/>
          </w:tblCellMar>
        </w:tblPrEx>
        <w:trPr>
          <w:cantSplit/>
          <w:tblHeader/>
        </w:trPr>
        <w:tc>
          <w:tcPr>
            <w:tcW w:w="16383" w:type="dxa"/>
            <w:gridSpan w:val="3"/>
            <w:noWrap w:val="0"/>
            <w:tcMar>
              <w:top w:w="20" w:type="dxa"/>
              <w:left w:w="108" w:type="dxa"/>
              <w:bottom w:w="20" w:type="dxa"/>
              <w:right w:w="108" w:type="dxa"/>
            </w:tcMar>
            <w:vAlign w:val="center"/>
          </w:tcPr>
          <w:p w14:paraId="2E8905EC">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一般公共预算财政拨款“三公”经费支出决算表</w:t>
            </w:r>
          </w:p>
        </w:tc>
      </w:tr>
      <w:tr w14:paraId="3BAC28C5">
        <w:tblPrEx>
          <w:tblCellMar>
            <w:top w:w="0" w:type="dxa"/>
            <w:left w:w="108" w:type="dxa"/>
            <w:bottom w:w="0" w:type="dxa"/>
            <w:right w:w="108" w:type="dxa"/>
          </w:tblCellMar>
        </w:tblPrEx>
        <w:trPr>
          <w:cantSplit/>
          <w:tblHeader/>
        </w:trPr>
        <w:tc>
          <w:tcPr>
            <w:tcW w:w="21600" w:type="dxa"/>
            <w:gridSpan w:val="2"/>
            <w:noWrap w:val="0"/>
            <w:tcMar>
              <w:top w:w="20" w:type="dxa"/>
              <w:left w:w="108" w:type="dxa"/>
              <w:bottom w:w="20" w:type="dxa"/>
              <w:right w:w="108" w:type="dxa"/>
            </w:tcMar>
            <w:vAlign w:val="bottom"/>
          </w:tcPr>
          <w:p w14:paraId="0394FCC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center"/>
          </w:tcPr>
          <w:p w14:paraId="67D601D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公开07表</w:t>
            </w:r>
          </w:p>
        </w:tc>
      </w:tr>
      <w:tr w14:paraId="6A3BC73E">
        <w:tblPrEx>
          <w:tblCellMar>
            <w:top w:w="0" w:type="dxa"/>
            <w:left w:w="108" w:type="dxa"/>
            <w:bottom w:w="0" w:type="dxa"/>
            <w:right w:w="108" w:type="dxa"/>
          </w:tblCellMar>
        </w:tblPrEx>
        <w:trPr>
          <w:cantSplit/>
          <w:tblHeader/>
        </w:trPr>
        <w:tc>
          <w:tcPr>
            <w:tcW w:w="21600" w:type="dxa"/>
            <w:gridSpan w:val="2"/>
            <w:noWrap w:val="0"/>
            <w:tcMar>
              <w:top w:w="20" w:type="dxa"/>
              <w:left w:w="108" w:type="dxa"/>
              <w:bottom w:w="20" w:type="dxa"/>
              <w:right w:w="108" w:type="dxa"/>
            </w:tcMar>
            <w:vAlign w:val="center"/>
          </w:tcPr>
          <w:p w14:paraId="37F2C61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编制单位：上杭县太拔镇人民政府</w:t>
            </w:r>
          </w:p>
        </w:tc>
        <w:tc>
          <w:tcPr>
            <w:tcW w:w="21600" w:type="dxa"/>
            <w:noWrap w:val="0"/>
            <w:tcMar>
              <w:top w:w="20" w:type="dxa"/>
              <w:left w:w="108" w:type="dxa"/>
              <w:bottom w:w="20" w:type="dxa"/>
              <w:right w:w="108" w:type="dxa"/>
            </w:tcMar>
            <w:vAlign w:val="center"/>
          </w:tcPr>
          <w:p w14:paraId="31A552E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0F0C6BAA">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A2B654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5D29D1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984837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决算数</w:t>
            </w:r>
          </w:p>
        </w:tc>
      </w:tr>
      <w:tr w14:paraId="367DA732">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BABE71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059684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11AC4F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13.51</w:t>
            </w:r>
          </w:p>
        </w:tc>
      </w:tr>
      <w:tr w14:paraId="5006F712">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6E714B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 因公出国（境）费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BB1F83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2E24F5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9DE8433">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26C2E3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 公务用车购置及运行维护费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066C21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D0C1BE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4.28</w:t>
            </w:r>
          </w:p>
        </w:tc>
      </w:tr>
      <w:tr w14:paraId="3D732C6D">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D851BC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其中：（1）公务用车购置费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81D135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38C77A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13FB188">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9DA8CE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（2）公务用车运行维护费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D3CE79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3C0C23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4.28</w:t>
            </w:r>
          </w:p>
        </w:tc>
      </w:tr>
      <w:tr w14:paraId="542B4DC1">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6E04AD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 公务接待费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35A1C9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7E8854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9.24</w:t>
            </w:r>
          </w:p>
        </w:tc>
      </w:tr>
      <w:tr w14:paraId="134F9BFB">
        <w:tblPrEx>
          <w:tblCellMar>
            <w:top w:w="0" w:type="dxa"/>
            <w:left w:w="108" w:type="dxa"/>
            <w:bottom w:w="0" w:type="dxa"/>
            <w:right w:w="108" w:type="dxa"/>
          </w:tblCellMar>
        </w:tblPrEx>
        <w:trPr>
          <w:cantSplit/>
        </w:trPr>
        <w:tc>
          <w:tcPr>
            <w:tcW w:w="16383" w:type="dxa"/>
            <w:gridSpan w:val="3"/>
            <w:noWrap w:val="0"/>
            <w:tcMar>
              <w:top w:w="20" w:type="dxa"/>
              <w:left w:w="108" w:type="dxa"/>
              <w:bottom w:w="20" w:type="dxa"/>
              <w:right w:w="108" w:type="dxa"/>
            </w:tcMar>
            <w:vAlign w:val="center"/>
          </w:tcPr>
          <w:p w14:paraId="13176CE1">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注：1.本表反映部门本年度“三公”经费支出决算情况，包括当年一般公共预算财政拨款和以前年度结转资金安排的实际支出。</w:t>
            </w:r>
          </w:p>
        </w:tc>
      </w:tr>
      <w:tr w14:paraId="3AC3359C">
        <w:tblPrEx>
          <w:tblCellMar>
            <w:top w:w="0" w:type="dxa"/>
            <w:left w:w="108" w:type="dxa"/>
            <w:bottom w:w="0" w:type="dxa"/>
            <w:right w:w="108" w:type="dxa"/>
          </w:tblCellMar>
        </w:tblPrEx>
        <w:trPr>
          <w:cantSplit/>
        </w:trPr>
        <w:tc>
          <w:tcPr>
            <w:tcW w:w="16383" w:type="dxa"/>
            <w:gridSpan w:val="3"/>
            <w:noWrap w:val="0"/>
            <w:tcMar>
              <w:top w:w="20" w:type="dxa"/>
              <w:left w:w="108" w:type="dxa"/>
              <w:bottom w:w="20" w:type="dxa"/>
              <w:right w:w="108" w:type="dxa"/>
            </w:tcMar>
            <w:vAlign w:val="center"/>
          </w:tcPr>
          <w:p w14:paraId="49F9D4F5">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p>
        </w:tc>
      </w:tr>
    </w:tbl>
    <w:p w14:paraId="6EFB564E">
      <w:pPr>
        <w:sectPr>
          <w:footerReference r:id="rId14" w:type="default"/>
          <w:pgSz w:w="16383" w:h="11906" w:orient="landscape"/>
          <w:pgMar w:top="1134" w:right="720" w:bottom="1134" w:left="720" w:header="720" w:footer="720" w:gutter="0"/>
          <w:cols w:space="720" w:num="1"/>
        </w:sectPr>
      </w:pPr>
    </w:p>
    <w:p w14:paraId="30F91126">
      <w:pPr>
        <w:rPr>
          <w:rFonts w:ascii="Times New Roman" w:hAnsi="Times New Roman" w:eastAsia="Times New Roman" w:cs="Times New Roman"/>
          <w:vanish/>
          <w:kern w:val="0"/>
          <w:sz w:val="24"/>
        </w:rPr>
      </w:pPr>
      <w:r>
        <w:rPr>
          <w:rFonts w:ascii="Times New Roman" w:hAnsi="Times New Roman" w:eastAsia="Times New Roman" w:cs="Times New Roman"/>
          <w:kern w:val="0"/>
          <w:sz w:val="24"/>
        </w:rPr>
        <w:t> </w:t>
      </w:r>
    </w:p>
    <w:p w14:paraId="6AEE71D1">
      <w:pPr>
        <w:pStyle w:val="28"/>
        <w:widowControl/>
        <w:spacing w:before="100" w:after="100"/>
        <w:ind w:left="100" w:right="100" w:firstLine="0"/>
        <w:jc w:val="left"/>
        <w:rPr>
          <w:rFonts w:ascii="Times New Roman" w:hAnsi="Times New Roman" w:eastAsia="Times New Roman" w:cs="Times New Roman"/>
          <w:kern w:val="0"/>
          <w:sz w:val="24"/>
        </w:rPr>
      </w:pPr>
      <w:r>
        <w:rPr>
          <w:rFonts w:ascii="宋体" w:hAnsi="宋体" w:cs="宋体"/>
          <w:kern w:val="0"/>
          <w:sz w:val="24"/>
        </w:rPr>
        <w:t> </w:t>
      </w:r>
    </w:p>
    <w:p w14:paraId="7B3C25D1">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73" w:name="_Toc256000142"/>
      <w:bookmarkStart w:id="74" w:name="_Toc256000012"/>
      <w:bookmarkStart w:id="75" w:name="_Toc256000116"/>
      <w:bookmarkStart w:id="76" w:name="_Toc256000038"/>
      <w:bookmarkStart w:id="77" w:name="_Toc256000090"/>
      <w:bookmarkStart w:id="78" w:name="_Toc256000064"/>
      <w:r>
        <w:rPr>
          <w:rFonts w:ascii="黑体" w:hAnsi="黑体" w:eastAsia="黑体" w:cs="黑体"/>
          <w:b w:val="0"/>
          <w:bCs w:val="0"/>
          <w:spacing w:val="0"/>
        </w:rPr>
        <w:t>八、政府性基金预算财政拨款收入支出决算表</w:t>
      </w:r>
      <w:bookmarkEnd w:id="73"/>
      <w:bookmarkEnd w:id="74"/>
      <w:bookmarkEnd w:id="75"/>
      <w:bookmarkEnd w:id="76"/>
      <w:bookmarkEnd w:id="77"/>
      <w:bookmarkEnd w:id="78"/>
    </w:p>
    <w:p w14:paraId="272EF5AC">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 gk08</w:t>
      </w:r>
    </w:p>
    <w:tbl>
      <w:tblPr>
        <w:tblStyle w:val="19"/>
        <w:tblW w:w="5000" w:type="pct"/>
        <w:tblInd w:w="20" w:type="dxa"/>
        <w:tblLayout w:type="fixed"/>
        <w:tblCellMar>
          <w:top w:w="0" w:type="dxa"/>
          <w:left w:w="108" w:type="dxa"/>
          <w:bottom w:w="0" w:type="dxa"/>
          <w:right w:w="108" w:type="dxa"/>
        </w:tblCellMar>
      </w:tblPr>
      <w:tblGrid>
        <w:gridCol w:w="629"/>
        <w:gridCol w:w="629"/>
        <w:gridCol w:w="629"/>
        <w:gridCol w:w="1896"/>
        <w:gridCol w:w="1896"/>
        <w:gridCol w:w="1896"/>
        <w:gridCol w:w="1896"/>
        <w:gridCol w:w="1896"/>
        <w:gridCol w:w="1896"/>
        <w:gridCol w:w="1896"/>
      </w:tblGrid>
      <w:tr w14:paraId="40589C8E">
        <w:tblPrEx>
          <w:tblCellMar>
            <w:top w:w="0" w:type="dxa"/>
            <w:left w:w="108" w:type="dxa"/>
            <w:bottom w:w="0" w:type="dxa"/>
            <w:right w:w="108" w:type="dxa"/>
          </w:tblCellMar>
        </w:tblPrEx>
        <w:trPr>
          <w:cantSplit/>
          <w:tblHeader/>
        </w:trPr>
        <w:tc>
          <w:tcPr>
            <w:tcW w:w="15286" w:type="dxa"/>
            <w:gridSpan w:val="10"/>
            <w:noWrap w:val="0"/>
            <w:tcMar>
              <w:top w:w="20" w:type="dxa"/>
              <w:left w:w="108" w:type="dxa"/>
              <w:bottom w:w="20" w:type="dxa"/>
              <w:right w:w="108" w:type="dxa"/>
            </w:tcMar>
            <w:vAlign w:val="center"/>
          </w:tcPr>
          <w:p w14:paraId="77DFD28A">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政府性基金预算财政拨款收入支出决算表</w:t>
            </w:r>
          </w:p>
        </w:tc>
      </w:tr>
      <w:tr w14:paraId="09EEAD5B">
        <w:tblPrEx>
          <w:tblCellMar>
            <w:top w:w="0" w:type="dxa"/>
            <w:left w:w="108" w:type="dxa"/>
            <w:bottom w:w="0" w:type="dxa"/>
            <w:right w:w="108" w:type="dxa"/>
          </w:tblCellMar>
        </w:tblPrEx>
        <w:trPr>
          <w:cantSplit/>
          <w:tblHeader/>
        </w:trPr>
        <w:tc>
          <w:tcPr>
            <w:tcW w:w="5280" w:type="dxa"/>
            <w:gridSpan w:val="2"/>
            <w:noWrap w:val="0"/>
            <w:tcMar>
              <w:top w:w="20" w:type="dxa"/>
              <w:left w:w="108" w:type="dxa"/>
              <w:bottom w:w="20" w:type="dxa"/>
              <w:right w:w="108" w:type="dxa"/>
            </w:tcMar>
            <w:vAlign w:val="bottom"/>
          </w:tcPr>
          <w:p w14:paraId="3D78A9C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5280" w:type="dxa"/>
            <w:noWrap w:val="0"/>
            <w:tcMar>
              <w:top w:w="20" w:type="dxa"/>
              <w:left w:w="108" w:type="dxa"/>
              <w:bottom w:w="20" w:type="dxa"/>
              <w:right w:w="108" w:type="dxa"/>
            </w:tcMar>
            <w:vAlign w:val="bottom"/>
          </w:tcPr>
          <w:p w14:paraId="4096AC2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6D9F206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3777BDE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16D5A1B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5F93D54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7DD701A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690530C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center"/>
          </w:tcPr>
          <w:p w14:paraId="5C437F7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公开08表</w:t>
            </w:r>
          </w:p>
        </w:tc>
      </w:tr>
      <w:tr w14:paraId="74EA9462">
        <w:tblPrEx>
          <w:tblCellMar>
            <w:top w:w="0" w:type="dxa"/>
            <w:left w:w="108" w:type="dxa"/>
            <w:bottom w:w="0" w:type="dxa"/>
            <w:right w:w="108" w:type="dxa"/>
          </w:tblCellMar>
        </w:tblPrEx>
        <w:trPr>
          <w:cantSplit/>
          <w:tblHeader/>
        </w:trPr>
        <w:tc>
          <w:tcPr>
            <w:tcW w:w="5280" w:type="dxa"/>
            <w:gridSpan w:val="7"/>
            <w:noWrap w:val="0"/>
            <w:tcMar>
              <w:top w:w="20" w:type="dxa"/>
              <w:left w:w="108" w:type="dxa"/>
              <w:bottom w:w="20" w:type="dxa"/>
              <w:right w:w="108" w:type="dxa"/>
            </w:tcMar>
            <w:vAlign w:val="center"/>
          </w:tcPr>
          <w:p w14:paraId="0487009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编制单位：上杭县太拔镇人民政府</w:t>
            </w:r>
          </w:p>
        </w:tc>
        <w:tc>
          <w:tcPr>
            <w:tcW w:w="21600" w:type="dxa"/>
            <w:noWrap w:val="0"/>
            <w:tcMar>
              <w:top w:w="20" w:type="dxa"/>
              <w:left w:w="108" w:type="dxa"/>
              <w:bottom w:w="20" w:type="dxa"/>
              <w:right w:w="108" w:type="dxa"/>
            </w:tcMar>
            <w:vAlign w:val="bottom"/>
          </w:tcPr>
          <w:p w14:paraId="13B696D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283FB5C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center"/>
          </w:tcPr>
          <w:p w14:paraId="50EDFCF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04B416D6">
        <w:tblPrEx>
          <w:tblCellMar>
            <w:top w:w="0" w:type="dxa"/>
            <w:left w:w="108" w:type="dxa"/>
            <w:bottom w:w="0" w:type="dxa"/>
            <w:right w:w="108" w:type="dxa"/>
          </w:tblCellMar>
        </w:tblPrEx>
        <w:trPr>
          <w:cantSplit/>
          <w:tblHeader/>
        </w:trPr>
        <w:tc>
          <w:tcPr>
            <w:tcW w:w="5295" w:type="dxa"/>
            <w:gridSpan w:val="4"/>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AF195E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B0926E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年初结转和结余 </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A6A75C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本年收入</w:t>
            </w:r>
          </w:p>
        </w:tc>
        <w:tc>
          <w:tcPr>
            <w:tcW w:w="21600"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AE598A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本年支出</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6B6FCC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年末结转和结余</w:t>
            </w:r>
          </w:p>
        </w:tc>
      </w:tr>
      <w:tr w14:paraId="2A7A48FE">
        <w:tblPrEx>
          <w:tblCellMar>
            <w:top w:w="0" w:type="dxa"/>
            <w:left w:w="108" w:type="dxa"/>
            <w:bottom w:w="0" w:type="dxa"/>
            <w:right w:w="108" w:type="dxa"/>
          </w:tblCellMar>
        </w:tblPrEx>
        <w:trPr>
          <w:cantSplit/>
          <w:tblHeader/>
        </w:trPr>
        <w:tc>
          <w:tcPr>
            <w:tcW w:w="5295" w:type="dxa"/>
            <w:gridSpan w:val="3"/>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267DCE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支出功能分类科目编码</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79221B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5D3C1A24">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02F88F18">
            <w:pPr>
              <w:rPr>
                <w:rFonts w:ascii="Times New Roman" w:hAnsi="Times New Roman" w:eastAsia="Times New Roman" w:cs="Times New Roman"/>
                <w:b w:val="0"/>
                <w:bCs w:val="0"/>
                <w:i w:val="0"/>
                <w:iCs w:val="0"/>
                <w:smallCaps w:val="0"/>
                <w:color w:val="000000"/>
                <w:kern w:val="0"/>
                <w:sz w:val="26"/>
                <w:szCs w:val="26"/>
              </w:rPr>
            </w:pP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1F6259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小计</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BDE66F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基本支出 </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F5914B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项目支出</w:t>
            </w: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0E7D318F">
            <w:pPr>
              <w:rPr>
                <w:rFonts w:ascii="Times New Roman" w:hAnsi="Times New Roman" w:eastAsia="Times New Roman" w:cs="Times New Roman"/>
                <w:b w:val="0"/>
                <w:bCs w:val="0"/>
                <w:i w:val="0"/>
                <w:iCs w:val="0"/>
                <w:smallCaps w:val="0"/>
                <w:color w:val="000000"/>
                <w:kern w:val="0"/>
                <w:sz w:val="26"/>
                <w:szCs w:val="26"/>
              </w:rPr>
            </w:pPr>
          </w:p>
        </w:tc>
      </w:tr>
      <w:tr w14:paraId="135C8D4C">
        <w:tblPrEx>
          <w:tblCellMar>
            <w:top w:w="0" w:type="dxa"/>
            <w:left w:w="108" w:type="dxa"/>
            <w:bottom w:w="0" w:type="dxa"/>
            <w:right w:w="108" w:type="dxa"/>
          </w:tblCellMar>
        </w:tblPrEx>
        <w:trPr>
          <w:cantSplit/>
          <w:tblHeader/>
        </w:trPr>
        <w:tc>
          <w:tcPr>
            <w:tcW w:w="0" w:type="dxa"/>
            <w:gridSpan w:val="3"/>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298E2554">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1AC16109">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7EC6C746">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3973B9C7">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758A19A3">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22CDDE3B">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67A6F972">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721C53F9">
            <w:pPr>
              <w:rPr>
                <w:rFonts w:ascii="Times New Roman" w:hAnsi="Times New Roman" w:eastAsia="Times New Roman" w:cs="Times New Roman"/>
                <w:b w:val="0"/>
                <w:bCs w:val="0"/>
                <w:i w:val="0"/>
                <w:iCs w:val="0"/>
                <w:smallCaps w:val="0"/>
                <w:color w:val="000000"/>
                <w:kern w:val="0"/>
                <w:sz w:val="26"/>
                <w:szCs w:val="26"/>
              </w:rPr>
            </w:pPr>
          </w:p>
        </w:tc>
      </w:tr>
      <w:tr w14:paraId="22ACCE9C">
        <w:tblPrEx>
          <w:tblCellMar>
            <w:top w:w="0" w:type="dxa"/>
            <w:left w:w="108" w:type="dxa"/>
            <w:bottom w:w="0" w:type="dxa"/>
            <w:right w:w="108" w:type="dxa"/>
          </w:tblCellMar>
        </w:tblPrEx>
        <w:trPr>
          <w:cantSplit/>
          <w:tblHeader/>
        </w:trPr>
        <w:tc>
          <w:tcPr>
            <w:tcW w:w="5295"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E863BC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类</w:t>
            </w:r>
          </w:p>
        </w:tc>
        <w:tc>
          <w:tcPr>
            <w:tcW w:w="5295"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02E4A1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款</w:t>
            </w:r>
          </w:p>
        </w:tc>
        <w:tc>
          <w:tcPr>
            <w:tcW w:w="5295"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58C2BB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DE16C7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栏次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EF9CE4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16667C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89902B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5245D7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A9919C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C6E711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w:t>
            </w:r>
          </w:p>
        </w:tc>
      </w:tr>
      <w:tr w14:paraId="65FB29AA">
        <w:tblPrEx>
          <w:tblCellMar>
            <w:top w:w="0" w:type="dxa"/>
            <w:left w:w="108" w:type="dxa"/>
            <w:bottom w:w="0" w:type="dxa"/>
            <w:right w:w="108" w:type="dxa"/>
          </w:tblCellMar>
        </w:tblPrEx>
        <w:trPr>
          <w:cantSplit/>
          <w:tblHeader/>
        </w:trPr>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63248542">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08827628">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198C5F4F">
            <w:pPr>
              <w:rPr>
                <w:rFonts w:ascii="Times New Roman" w:hAnsi="Times New Roman" w:eastAsia="Times New Roman" w:cs="Times New Roman"/>
                <w:b w:val="0"/>
                <w:bCs w:val="0"/>
                <w:i w:val="0"/>
                <w:iCs w:val="0"/>
                <w:smallCaps w:val="0"/>
                <w:color w:val="000000"/>
                <w:kern w:val="0"/>
                <w:sz w:val="26"/>
                <w:szCs w:val="26"/>
              </w:rPr>
            </w:pP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D96C97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71D167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814C6F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531.24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F5A4DA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531.24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5F31B5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E1722B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531.24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3C1717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B4A3DFB">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DBE875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D9D667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城乡社区支出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E6A9FE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5CAF5C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FD1D88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431130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6EB3C9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8F4C0F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86FD844">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C3F10A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22B4FB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国有土地使用权出让收入安排的支出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528BF9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5E8DE5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46B2AE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DB24BF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519670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0A1895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A2AC1AB">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BC85A4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2120804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109B9E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农村基础设施建设支出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0BEF96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E71354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A74396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DFDB59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8BD96D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0B8181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2B28182">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33E14E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823144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农林水支出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DC5D99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506195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0C5B0C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0D22EA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9D9DC6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86BE02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5A525EB">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3B845A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21369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922350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国家重大水利工程建设基金安排的支出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DFB10A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648D52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8E4660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3972D3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DC78DD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025F25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23FC3B3">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5CF470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2136999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A69ED4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其他重大水利工程建设基金支出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5BE131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A8A949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D85D5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68071D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09E237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5320C4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3F5719F">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E38C08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187079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792CC4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753171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468.83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6661AF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468.83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7F7EA1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57375C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468.83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8865E7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1833CFE">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FC8BCD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85898A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其他政府性基金及对应专项债务收入安排的支出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8C37AE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09A61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F5E8E3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6B0E81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047B3D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BED1B0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42230AE">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85DFD2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2290402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2F2579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其他地方自行试点项目收益专项债券收入安排的支出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5B7B40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29DCC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6E3A5D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232421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4FB44A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AED905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D5F4060">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C07474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22960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4DC5DF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彩票公益金安排的支出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87247F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58F472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188.83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9B2DF1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188.83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DEB408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3E7411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188.83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775B83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F330D06">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D99231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2296002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08376F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用于社会福利的彩票公益金支出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AC5D8C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C7720B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62.61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D33A79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62.61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C45E53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6E23CA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62.61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60FB13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103100E">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4A54CD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2296099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29A3C1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用于其他社会公益事业的彩票公益金支出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21D175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47E448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126.21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5427B2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126.21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A391D1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4B987E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126.21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1164D8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FDFF793">
        <w:tblPrEx>
          <w:tblCellMar>
            <w:top w:w="0" w:type="dxa"/>
            <w:left w:w="108" w:type="dxa"/>
            <w:bottom w:w="0" w:type="dxa"/>
            <w:right w:w="108" w:type="dxa"/>
          </w:tblCellMar>
        </w:tblPrEx>
        <w:trPr>
          <w:cantSplit/>
          <w:tblHeader/>
        </w:trPr>
        <w:tc>
          <w:tcPr>
            <w:tcW w:w="15286" w:type="dxa"/>
            <w:gridSpan w:val="10"/>
            <w:noWrap w:val="0"/>
            <w:tcMar>
              <w:top w:w="20" w:type="dxa"/>
              <w:left w:w="108" w:type="dxa"/>
              <w:bottom w:w="20" w:type="dxa"/>
              <w:right w:w="108" w:type="dxa"/>
            </w:tcMar>
            <w:vAlign w:val="center"/>
          </w:tcPr>
          <w:p w14:paraId="2687363A">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注：1.本表反映部门本年度政府性基金预算财政拨款收入、支出及结转和结余情况。</w:t>
            </w:r>
          </w:p>
        </w:tc>
      </w:tr>
      <w:tr w14:paraId="517FAB10">
        <w:tblPrEx>
          <w:tblCellMar>
            <w:top w:w="0" w:type="dxa"/>
            <w:left w:w="108" w:type="dxa"/>
            <w:bottom w:w="0" w:type="dxa"/>
            <w:right w:w="108" w:type="dxa"/>
          </w:tblCellMar>
        </w:tblPrEx>
        <w:trPr>
          <w:cantSplit/>
          <w:tblHeader/>
        </w:trPr>
        <w:tc>
          <w:tcPr>
            <w:tcW w:w="15286" w:type="dxa"/>
            <w:gridSpan w:val="10"/>
            <w:noWrap w:val="0"/>
            <w:tcMar>
              <w:top w:w="20" w:type="dxa"/>
              <w:left w:w="108" w:type="dxa"/>
              <w:bottom w:w="20" w:type="dxa"/>
              <w:right w:w="108" w:type="dxa"/>
            </w:tcMar>
            <w:vAlign w:val="center"/>
          </w:tcPr>
          <w:p w14:paraId="699A81BC">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p>
        </w:tc>
      </w:tr>
    </w:tbl>
    <w:p w14:paraId="59500CFE">
      <w:pPr>
        <w:sectPr>
          <w:footerReference r:id="rId15" w:type="default"/>
          <w:pgSz w:w="16383" w:h="11906" w:orient="landscape"/>
          <w:pgMar w:top="1134" w:right="720" w:bottom="1134" w:left="720" w:header="720" w:footer="720" w:gutter="0"/>
          <w:cols w:space="720" w:num="1"/>
        </w:sectPr>
      </w:pPr>
    </w:p>
    <w:p w14:paraId="7EFC77C3">
      <w:pPr>
        <w:rPr>
          <w:rFonts w:ascii="Times New Roman" w:hAnsi="Times New Roman" w:eastAsia="Times New Roman" w:cs="Times New Roman"/>
          <w:vanish/>
          <w:kern w:val="0"/>
          <w:sz w:val="24"/>
        </w:rPr>
      </w:pPr>
      <w:r>
        <w:rPr>
          <w:rFonts w:ascii="Times New Roman" w:hAnsi="Times New Roman" w:eastAsia="Times New Roman" w:cs="Times New Roman"/>
          <w:kern w:val="0"/>
          <w:sz w:val="24"/>
        </w:rPr>
        <w:t> </w:t>
      </w:r>
    </w:p>
    <w:p w14:paraId="77939D9B">
      <w:pPr>
        <w:pStyle w:val="28"/>
        <w:widowControl/>
        <w:spacing w:before="240" w:after="240"/>
        <w:jc w:val="left"/>
        <w:rPr>
          <w:rFonts w:ascii="Times New Roman" w:hAnsi="Times New Roman" w:eastAsia="Times New Roman" w:cs="Times New Roman"/>
          <w:kern w:val="0"/>
          <w:sz w:val="24"/>
        </w:rPr>
      </w:pPr>
      <w:r>
        <w:rPr>
          <w:rFonts w:ascii="宋体" w:hAnsi="宋体" w:cs="宋体"/>
          <w:spacing w:val="0"/>
          <w:kern w:val="0"/>
          <w:sz w:val="24"/>
        </w:rPr>
        <w:t> </w:t>
      </w:r>
      <w:r>
        <w:rPr>
          <w:rFonts w:ascii="宋体" w:hAnsi="宋体" w:cs="宋体"/>
          <w:kern w:val="0"/>
          <w:sz w:val="24"/>
        </w:rPr>
        <w:t>  </w:t>
      </w:r>
    </w:p>
    <w:p w14:paraId="5B99A285">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79" w:name="_Toc256000013"/>
      <w:bookmarkStart w:id="80" w:name="_Toc256000091"/>
      <w:bookmarkStart w:id="81" w:name="_Toc256000117"/>
      <w:bookmarkStart w:id="82" w:name="_Toc256000065"/>
      <w:bookmarkStart w:id="83" w:name="_Toc256000143"/>
      <w:bookmarkStart w:id="84" w:name="_Toc256000039"/>
      <w:r>
        <w:rPr>
          <w:rFonts w:ascii="黑体" w:hAnsi="黑体" w:eastAsia="黑体" w:cs="黑体"/>
          <w:b w:val="0"/>
          <w:bCs w:val="0"/>
          <w:spacing w:val="0"/>
        </w:rPr>
        <w:t>九、国有资本经营预算财政拨款支出决算表</w:t>
      </w:r>
      <w:bookmarkEnd w:id="79"/>
      <w:bookmarkEnd w:id="80"/>
      <w:bookmarkEnd w:id="81"/>
      <w:bookmarkEnd w:id="82"/>
      <w:bookmarkEnd w:id="83"/>
      <w:bookmarkEnd w:id="84"/>
    </w:p>
    <w:p w14:paraId="115F0362">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 gk09</w:t>
      </w:r>
    </w:p>
    <w:tbl>
      <w:tblPr>
        <w:tblStyle w:val="19"/>
        <w:tblW w:w="5000" w:type="pct"/>
        <w:tblInd w:w="20" w:type="dxa"/>
        <w:tblLayout w:type="fixed"/>
        <w:tblCellMar>
          <w:top w:w="0" w:type="dxa"/>
          <w:left w:w="108" w:type="dxa"/>
          <w:bottom w:w="0" w:type="dxa"/>
          <w:right w:w="108" w:type="dxa"/>
        </w:tblCellMar>
      </w:tblPr>
      <w:tblGrid>
        <w:gridCol w:w="3031"/>
        <w:gridCol w:w="3032"/>
        <w:gridCol w:w="3032"/>
        <w:gridCol w:w="3032"/>
        <w:gridCol w:w="3032"/>
      </w:tblGrid>
      <w:tr w14:paraId="3F917159">
        <w:tblPrEx>
          <w:tblCellMar>
            <w:top w:w="0" w:type="dxa"/>
            <w:left w:w="108" w:type="dxa"/>
            <w:bottom w:w="0" w:type="dxa"/>
            <w:right w:w="108" w:type="dxa"/>
          </w:tblCellMar>
        </w:tblPrEx>
        <w:trPr>
          <w:cantSplit/>
          <w:tblHeader/>
        </w:trPr>
        <w:tc>
          <w:tcPr>
            <w:tcW w:w="16378" w:type="dxa"/>
            <w:gridSpan w:val="5"/>
            <w:noWrap w:val="0"/>
            <w:tcMar>
              <w:top w:w="20" w:type="dxa"/>
              <w:left w:w="108" w:type="dxa"/>
              <w:bottom w:w="20" w:type="dxa"/>
              <w:right w:w="108" w:type="dxa"/>
            </w:tcMar>
            <w:vAlign w:val="center"/>
          </w:tcPr>
          <w:p w14:paraId="2503E5F3">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国有资本经营预算财政拨款支出决算表</w:t>
            </w:r>
          </w:p>
        </w:tc>
      </w:tr>
      <w:tr w14:paraId="3651D7B6">
        <w:tblPrEx>
          <w:tblCellMar>
            <w:top w:w="0" w:type="dxa"/>
            <w:left w:w="108" w:type="dxa"/>
            <w:bottom w:w="0" w:type="dxa"/>
            <w:right w:w="108" w:type="dxa"/>
          </w:tblCellMar>
        </w:tblPrEx>
        <w:trPr>
          <w:cantSplit/>
          <w:tblHeader/>
        </w:trPr>
        <w:tc>
          <w:tcPr>
            <w:tcW w:w="21600" w:type="dxa"/>
            <w:gridSpan w:val="2"/>
            <w:noWrap w:val="0"/>
            <w:tcMar>
              <w:top w:w="20" w:type="dxa"/>
              <w:left w:w="108" w:type="dxa"/>
              <w:bottom w:w="20" w:type="dxa"/>
              <w:right w:w="108" w:type="dxa"/>
            </w:tcMar>
            <w:vAlign w:val="bottom"/>
          </w:tcPr>
          <w:p w14:paraId="26F8EC9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17E5977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1E4D030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center"/>
          </w:tcPr>
          <w:p w14:paraId="1A4DBEB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公开09表</w:t>
            </w:r>
          </w:p>
        </w:tc>
      </w:tr>
      <w:tr w14:paraId="0AD4381A">
        <w:tblPrEx>
          <w:tblCellMar>
            <w:top w:w="0" w:type="dxa"/>
            <w:left w:w="108" w:type="dxa"/>
            <w:bottom w:w="0" w:type="dxa"/>
            <w:right w:w="108" w:type="dxa"/>
          </w:tblCellMar>
        </w:tblPrEx>
        <w:trPr>
          <w:cantSplit/>
          <w:tblHeader/>
        </w:trPr>
        <w:tc>
          <w:tcPr>
            <w:tcW w:w="21600" w:type="dxa"/>
            <w:gridSpan w:val="4"/>
            <w:noWrap w:val="0"/>
            <w:tcMar>
              <w:top w:w="20" w:type="dxa"/>
              <w:left w:w="108" w:type="dxa"/>
              <w:bottom w:w="20" w:type="dxa"/>
              <w:right w:w="108" w:type="dxa"/>
            </w:tcMar>
            <w:vAlign w:val="center"/>
          </w:tcPr>
          <w:p w14:paraId="4E987FB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编制单位：上杭县太拔镇人民政府</w:t>
            </w:r>
          </w:p>
        </w:tc>
        <w:tc>
          <w:tcPr>
            <w:tcW w:w="21600" w:type="dxa"/>
            <w:noWrap w:val="0"/>
            <w:tcMar>
              <w:top w:w="20" w:type="dxa"/>
              <w:left w:w="108" w:type="dxa"/>
              <w:bottom w:w="20" w:type="dxa"/>
              <w:right w:w="108" w:type="dxa"/>
            </w:tcMar>
            <w:vAlign w:val="center"/>
          </w:tcPr>
          <w:p w14:paraId="7E54CAB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448B21BB">
        <w:tblPrEx>
          <w:tblCellMar>
            <w:top w:w="0" w:type="dxa"/>
            <w:left w:w="108" w:type="dxa"/>
            <w:bottom w:w="0" w:type="dxa"/>
            <w:right w:w="108" w:type="dxa"/>
          </w:tblCellMar>
        </w:tblPrEx>
        <w:trPr>
          <w:cantSplit/>
          <w:tblHeader/>
        </w:trPr>
        <w:tc>
          <w:tcPr>
            <w:tcW w:w="21600" w:type="dxa"/>
            <w:gridSpan w:val="2"/>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3F96A2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 目</w:t>
            </w:r>
          </w:p>
        </w:tc>
        <w:tc>
          <w:tcPr>
            <w:tcW w:w="21600"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8E5AEA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本年支出</w:t>
            </w:r>
          </w:p>
        </w:tc>
      </w:tr>
      <w:tr w14:paraId="3087BDAC">
        <w:tblPrEx>
          <w:tblCellMar>
            <w:top w:w="0" w:type="dxa"/>
            <w:left w:w="108" w:type="dxa"/>
            <w:bottom w:w="0" w:type="dxa"/>
            <w:right w:w="108" w:type="dxa"/>
          </w:tblCellMar>
        </w:tblPrEx>
        <w:trPr>
          <w:cantSplit/>
          <w:tblHeader/>
        </w:trPr>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FFF4D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功能分类科目编码</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A29D8F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F90AF6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618FEF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基本支出</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455623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项目支出</w:t>
            </w:r>
          </w:p>
        </w:tc>
      </w:tr>
      <w:tr w14:paraId="2ECB4834">
        <w:tblPrEx>
          <w:tblCellMar>
            <w:top w:w="0" w:type="dxa"/>
            <w:left w:w="108" w:type="dxa"/>
            <w:bottom w:w="0" w:type="dxa"/>
            <w:right w:w="108" w:type="dxa"/>
          </w:tblCellMar>
        </w:tblPrEx>
        <w:trPr>
          <w:cantSplit/>
          <w:tblHeader/>
        </w:trPr>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7177D77A">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3CAE1A94">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70EDA0F0">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080BC28C">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3EC1637F">
            <w:pPr>
              <w:rPr>
                <w:rFonts w:ascii="Times New Roman" w:hAnsi="Times New Roman" w:eastAsia="Times New Roman" w:cs="Times New Roman"/>
                <w:b w:val="0"/>
                <w:bCs w:val="0"/>
                <w:i w:val="0"/>
                <w:iCs w:val="0"/>
                <w:smallCaps w:val="0"/>
                <w:color w:val="000000"/>
                <w:kern w:val="0"/>
                <w:sz w:val="26"/>
                <w:szCs w:val="26"/>
              </w:rPr>
            </w:pPr>
          </w:p>
        </w:tc>
      </w:tr>
      <w:tr w14:paraId="475A06BE">
        <w:tblPrEx>
          <w:tblCellMar>
            <w:top w:w="0" w:type="dxa"/>
            <w:left w:w="108" w:type="dxa"/>
            <w:bottom w:w="0" w:type="dxa"/>
            <w:right w:w="108" w:type="dxa"/>
          </w:tblCellMar>
        </w:tblPrEx>
        <w:trPr>
          <w:cantSplit/>
          <w:tblHeader/>
        </w:trPr>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3B20C308">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6CE9DC36">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367B07D0">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02EC8E5C">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5FD42AA6">
            <w:pPr>
              <w:rPr>
                <w:rFonts w:ascii="Times New Roman" w:hAnsi="Times New Roman" w:eastAsia="Times New Roman" w:cs="Times New Roman"/>
                <w:b w:val="0"/>
                <w:bCs w:val="0"/>
                <w:i w:val="0"/>
                <w:iCs w:val="0"/>
                <w:smallCaps w:val="0"/>
                <w:color w:val="000000"/>
                <w:kern w:val="0"/>
                <w:sz w:val="26"/>
                <w:szCs w:val="26"/>
              </w:rPr>
            </w:pPr>
          </w:p>
        </w:tc>
      </w:tr>
      <w:tr w14:paraId="51720F11">
        <w:tblPrEx>
          <w:tblCellMar>
            <w:top w:w="0" w:type="dxa"/>
            <w:left w:w="108" w:type="dxa"/>
            <w:bottom w:w="0" w:type="dxa"/>
            <w:right w:w="108" w:type="dxa"/>
          </w:tblCellMar>
        </w:tblPrEx>
        <w:trPr>
          <w:cantSplit/>
          <w:tblHeader/>
        </w:trPr>
        <w:tc>
          <w:tcPr>
            <w:tcW w:w="21600" w:type="dxa"/>
            <w:gridSpan w:val="2"/>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97797A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栏次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656C40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41BE34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DA0A15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w:t>
            </w:r>
          </w:p>
        </w:tc>
      </w:tr>
      <w:tr w14:paraId="0D4F5EB7">
        <w:tblPrEx>
          <w:tblCellMar>
            <w:top w:w="0" w:type="dxa"/>
            <w:left w:w="108" w:type="dxa"/>
            <w:bottom w:w="0" w:type="dxa"/>
            <w:right w:w="108" w:type="dxa"/>
          </w:tblCellMar>
        </w:tblPrEx>
        <w:trPr>
          <w:cantSplit/>
          <w:tblHeader/>
        </w:trPr>
        <w:tc>
          <w:tcPr>
            <w:tcW w:w="21600" w:type="dxa"/>
            <w:gridSpan w:val="2"/>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D0367D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EBDF3F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068D31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A0D1A0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E4ACD3F">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78941E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252D56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5C4DCD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A7D268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7E3B26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0731AAC">
        <w:tblPrEx>
          <w:tblCellMar>
            <w:top w:w="0" w:type="dxa"/>
            <w:left w:w="108" w:type="dxa"/>
            <w:bottom w:w="0" w:type="dxa"/>
            <w:right w:w="108" w:type="dxa"/>
          </w:tblCellMar>
        </w:tblPrEx>
        <w:trPr>
          <w:cantSplit/>
          <w:tblHeader/>
        </w:trPr>
        <w:tc>
          <w:tcPr>
            <w:tcW w:w="16378" w:type="dxa"/>
            <w:gridSpan w:val="5"/>
            <w:noWrap w:val="0"/>
            <w:tcMar>
              <w:top w:w="20" w:type="dxa"/>
              <w:left w:w="108" w:type="dxa"/>
              <w:bottom w:w="20" w:type="dxa"/>
              <w:right w:w="108" w:type="dxa"/>
            </w:tcMar>
            <w:vAlign w:val="center"/>
          </w:tcPr>
          <w:p w14:paraId="02E17FEC">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注：1.本表反映部门本年度国有资本经营预算财政拨款支出情况。</w:t>
            </w:r>
          </w:p>
        </w:tc>
      </w:tr>
      <w:tr w14:paraId="75BB656D">
        <w:tblPrEx>
          <w:tblCellMar>
            <w:top w:w="0" w:type="dxa"/>
            <w:left w:w="108" w:type="dxa"/>
            <w:bottom w:w="0" w:type="dxa"/>
            <w:right w:w="108" w:type="dxa"/>
          </w:tblCellMar>
        </w:tblPrEx>
        <w:trPr>
          <w:cantSplit/>
          <w:tblHeader/>
        </w:trPr>
        <w:tc>
          <w:tcPr>
            <w:tcW w:w="16378" w:type="dxa"/>
            <w:gridSpan w:val="5"/>
            <w:noWrap w:val="0"/>
            <w:tcMar>
              <w:top w:w="20" w:type="dxa"/>
              <w:left w:w="108" w:type="dxa"/>
              <w:bottom w:w="20" w:type="dxa"/>
              <w:right w:w="108" w:type="dxa"/>
            </w:tcMar>
            <w:vAlign w:val="center"/>
          </w:tcPr>
          <w:p w14:paraId="715F082B">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2.本部门2024年度没有使用国有资本经营预算财政拨款安排的支出</w:t>
            </w:r>
          </w:p>
        </w:tc>
      </w:tr>
    </w:tbl>
    <w:p w14:paraId="7E03FF55">
      <w:pPr>
        <w:sectPr>
          <w:footerReference r:id="rId16" w:type="default"/>
          <w:pgSz w:w="16383" w:h="11906" w:orient="landscape"/>
          <w:pgMar w:top="1134" w:right="720" w:bottom="1134" w:left="720" w:header="720" w:footer="720" w:gutter="0"/>
          <w:cols w:space="720" w:num="1"/>
        </w:sectPr>
      </w:pPr>
    </w:p>
    <w:p w14:paraId="7B2DFA25">
      <w:pPr>
        <w:widowControl/>
        <w:jc w:val="left"/>
        <w:rPr>
          <w:rFonts w:ascii="Times New Roman" w:hAnsi="Times New Roman" w:eastAsia="Times New Roman" w:cs="Times New Roman"/>
          <w:kern w:val="0"/>
          <w:sz w:val="24"/>
        </w:rPr>
      </w:pPr>
      <w:r>
        <w:rPr>
          <w:rFonts w:ascii="Times New Roman" w:hAnsi="Times New Roman" w:eastAsia="Times New Roman" w:cs="Times New Roman"/>
          <w:kern w:val="0"/>
          <w:sz w:val="24"/>
        </w:rPr>
        <w:t> </w:t>
      </w:r>
    </w:p>
    <w:p w14:paraId="08AC2C9D">
      <w:pPr>
        <w:pStyle w:val="28"/>
        <w:widowControl/>
        <w:spacing w:before="100" w:after="100" w:line="560" w:lineRule="atLeast"/>
        <w:ind w:left="100" w:right="100" w:firstLine="0"/>
        <w:jc w:val="center"/>
        <w:rPr>
          <w:rFonts w:ascii="Times New Roman" w:hAnsi="Times New Roman" w:eastAsia="Times New Roman" w:cs="Times New Roman"/>
          <w:kern w:val="0"/>
          <w:sz w:val="24"/>
        </w:rPr>
      </w:pPr>
      <w:r>
        <w:rPr>
          <w:rFonts w:ascii="宋体" w:hAnsi="宋体" w:cs="宋体"/>
          <w:spacing w:val="0"/>
          <w:kern w:val="0"/>
          <w:sz w:val="36"/>
          <w:szCs w:val="36"/>
        </w:rPr>
        <w:t> </w:t>
      </w:r>
    </w:p>
    <w:p w14:paraId="0089738F">
      <w:pPr>
        <w:pStyle w:val="28"/>
        <w:widowControl/>
        <w:spacing w:before="100" w:after="100" w:line="560" w:lineRule="atLeast"/>
        <w:ind w:left="100" w:right="100" w:firstLine="0"/>
        <w:jc w:val="center"/>
        <w:rPr>
          <w:rFonts w:ascii="Times New Roman" w:hAnsi="Times New Roman" w:eastAsia="Times New Roman" w:cs="Times New Roman"/>
          <w:kern w:val="0"/>
          <w:sz w:val="24"/>
        </w:rPr>
      </w:pPr>
    </w:p>
    <w:p w14:paraId="778584AB">
      <w:pPr>
        <w:pStyle w:val="28"/>
        <w:widowControl/>
        <w:spacing w:before="100" w:after="100" w:line="560" w:lineRule="atLeast"/>
        <w:ind w:left="100" w:right="100" w:firstLine="0"/>
        <w:rPr>
          <w:rFonts w:ascii="Times New Roman" w:hAnsi="Times New Roman" w:eastAsia="Times New Roman" w:cs="Times New Roman"/>
          <w:kern w:val="0"/>
          <w:sz w:val="24"/>
        </w:rPr>
      </w:pPr>
      <w:r>
        <w:rPr>
          <w:rFonts w:ascii="宋体" w:hAnsi="宋体" w:cs="宋体"/>
          <w:spacing w:val="0"/>
          <w:kern w:val="0"/>
          <w:sz w:val="36"/>
          <w:szCs w:val="36"/>
        </w:rPr>
        <w:t> </w:t>
      </w:r>
    </w:p>
    <w:p w14:paraId="5E3B3717">
      <w:pPr>
        <w:pStyle w:val="28"/>
        <w:widowControl/>
        <w:spacing w:before="100" w:after="100" w:line="560" w:lineRule="atLeast"/>
        <w:ind w:left="100" w:right="100" w:firstLine="0"/>
        <w:jc w:val="center"/>
        <w:rPr>
          <w:rFonts w:ascii="Times New Roman" w:hAnsi="Times New Roman" w:eastAsia="Times New Roman" w:cs="Times New Roman"/>
          <w:kern w:val="0"/>
          <w:sz w:val="24"/>
        </w:rPr>
      </w:pPr>
      <w:r>
        <w:rPr>
          <w:rFonts w:ascii="宋体" w:hAnsi="宋体" w:cs="宋体"/>
          <w:spacing w:val="0"/>
          <w:kern w:val="0"/>
          <w:sz w:val="36"/>
          <w:szCs w:val="36"/>
        </w:rPr>
        <w:t> </w:t>
      </w:r>
    </w:p>
    <w:p w14:paraId="33FD3205">
      <w:pPr>
        <w:pStyle w:val="28"/>
        <w:widowControl/>
        <w:spacing w:before="100" w:after="100"/>
        <w:ind w:left="100" w:right="100" w:firstLine="0"/>
        <w:jc w:val="left"/>
        <w:rPr>
          <w:rFonts w:ascii="Times New Roman" w:hAnsi="Times New Roman" w:eastAsia="Times New Roman" w:cs="Times New Roman"/>
          <w:kern w:val="0"/>
          <w:sz w:val="24"/>
        </w:rPr>
      </w:pPr>
      <w:r>
        <w:rPr>
          <w:rFonts w:ascii="Calibri" w:hAnsi="Calibri" w:eastAsia="Calibri" w:cs="Calibri"/>
          <w:spacing w:val="0"/>
          <w:kern w:val="0"/>
          <w:szCs w:val="21"/>
        </w:rPr>
        <w:t> </w:t>
      </w:r>
      <w:r>
        <w:rPr>
          <w:rFonts w:ascii="宋体" w:hAnsi="宋体" w:cs="宋体"/>
          <w:spacing w:val="0"/>
          <w:kern w:val="0"/>
          <w:sz w:val="36"/>
          <w:szCs w:val="36"/>
        </w:rPr>
        <w:t> </w:t>
      </w:r>
    </w:p>
    <w:p w14:paraId="4F73CAD8">
      <w:pPr>
        <w:pStyle w:val="29"/>
        <w:widowControl/>
        <w:spacing w:before="100" w:after="100"/>
        <w:ind w:left="100" w:right="100" w:firstLine="0"/>
        <w:jc w:val="center"/>
        <w:rPr>
          <w:rFonts w:ascii="Times New Roman" w:hAnsi="Times New Roman" w:eastAsia="Times New Roman" w:cs="Times New Roman"/>
          <w:kern w:val="0"/>
          <w:sz w:val="24"/>
        </w:rPr>
      </w:pPr>
      <w:r>
        <w:rPr>
          <w:rFonts w:ascii="宋体" w:hAnsi="宋体" w:cs="宋体"/>
          <w:spacing w:val="0"/>
          <w:kern w:val="0"/>
          <w:sz w:val="36"/>
          <w:szCs w:val="36"/>
        </w:rPr>
        <w:t>    </w:t>
      </w:r>
    </w:p>
    <w:p w14:paraId="02B03D7B">
      <w:pPr>
        <w:pStyle w:val="29"/>
        <w:widowControl/>
        <w:spacing w:before="100" w:after="100"/>
        <w:ind w:left="100" w:right="100" w:firstLine="0"/>
        <w:jc w:val="center"/>
        <w:rPr>
          <w:rFonts w:ascii="Times New Roman" w:hAnsi="Times New Roman" w:eastAsia="Times New Roman" w:cs="Times New Roman"/>
          <w:kern w:val="0"/>
          <w:sz w:val="24"/>
        </w:rPr>
      </w:pPr>
      <w:r>
        <w:rPr>
          <w:rFonts w:ascii="宋体" w:hAnsi="宋体" w:cs="宋体"/>
          <w:spacing w:val="0"/>
          <w:kern w:val="0"/>
          <w:sz w:val="36"/>
          <w:szCs w:val="36"/>
        </w:rPr>
        <w:t> </w:t>
      </w:r>
    </w:p>
    <w:p w14:paraId="135484EC">
      <w:pPr>
        <w:pStyle w:val="29"/>
        <w:widowControl/>
        <w:spacing w:before="100" w:after="100"/>
        <w:ind w:left="100" w:right="100" w:firstLine="0"/>
        <w:jc w:val="center"/>
        <w:rPr>
          <w:rFonts w:ascii="Times New Roman" w:hAnsi="Times New Roman" w:eastAsia="Times New Roman" w:cs="Times New Roman"/>
          <w:kern w:val="0"/>
          <w:sz w:val="24"/>
        </w:rPr>
      </w:pPr>
      <w:r>
        <w:rPr>
          <w:rFonts w:ascii="宋体" w:hAnsi="宋体" w:cs="宋体"/>
          <w:spacing w:val="0"/>
          <w:kern w:val="0"/>
          <w:sz w:val="36"/>
          <w:szCs w:val="36"/>
        </w:rPr>
        <w:t>  </w:t>
      </w:r>
    </w:p>
    <w:p w14:paraId="6B798EF5">
      <w:pPr>
        <w:pStyle w:val="29"/>
        <w:widowControl/>
        <w:spacing w:before="100" w:after="100"/>
        <w:ind w:left="100" w:right="100" w:firstLine="0"/>
        <w:jc w:val="center"/>
        <w:rPr>
          <w:rFonts w:ascii="Times New Roman" w:hAnsi="Times New Roman" w:eastAsia="Times New Roman" w:cs="Times New Roman"/>
          <w:kern w:val="0"/>
          <w:sz w:val="24"/>
        </w:rPr>
      </w:pPr>
      <w:r>
        <w:rPr>
          <w:rFonts w:ascii="宋体" w:hAnsi="宋体" w:cs="宋体"/>
          <w:spacing w:val="0"/>
          <w:kern w:val="0"/>
          <w:sz w:val="36"/>
          <w:szCs w:val="36"/>
        </w:rPr>
        <w:t>  </w:t>
      </w:r>
    </w:p>
    <w:p w14:paraId="133B0B87">
      <w:pPr>
        <w:pStyle w:val="3"/>
        <w:keepNext w:val="0"/>
        <w:keepLines w:val="0"/>
        <w:spacing w:before="100" w:after="100" w:line="240" w:lineRule="auto"/>
        <w:ind w:left="100" w:right="100" w:firstLine="0" w:firstLineChars="0"/>
        <w:jc w:val="center"/>
        <w:rPr>
          <w:rFonts w:ascii="Times New Roman" w:hAnsi="Times New Roman" w:eastAsia="Times New Roman" w:cs="Times New Roman"/>
          <w:b/>
          <w:bCs/>
          <w:kern w:val="0"/>
          <w:sz w:val="36"/>
          <w:szCs w:val="36"/>
        </w:rPr>
      </w:pPr>
      <w:bookmarkStart w:id="85" w:name="_Toc256000014"/>
      <w:bookmarkStart w:id="86" w:name="_Toc256000040"/>
      <w:bookmarkStart w:id="87" w:name="_Toc256000092"/>
      <w:bookmarkStart w:id="88" w:name="_Toc256000144"/>
      <w:bookmarkStart w:id="89" w:name="_Toc256000118"/>
      <w:bookmarkStart w:id="90" w:name="_Toc256000066"/>
      <w:r>
        <w:rPr>
          <w:rFonts w:ascii="黑体" w:hAnsi="黑体" w:eastAsia="黑体" w:cs="黑体"/>
          <w:b w:val="0"/>
          <w:bCs w:val="0"/>
          <w:spacing w:val="0"/>
          <w:sz w:val="56"/>
          <w:szCs w:val="56"/>
        </w:rPr>
        <w:t>第三部分</w:t>
      </w:r>
      <w:r>
        <w:rPr>
          <w:rFonts w:ascii="黑体" w:hAnsi="黑体" w:eastAsia="黑体" w:cs="黑体"/>
          <w:b w:val="0"/>
          <w:bCs w:val="0"/>
          <w:spacing w:val="0"/>
          <w:sz w:val="56"/>
          <w:szCs w:val="56"/>
        </w:rPr>
        <w:br w:type="textWrapping"/>
      </w:r>
      <w:r>
        <w:rPr>
          <w:rFonts w:ascii="黑体" w:hAnsi="黑体" w:eastAsia="黑体" w:cs="黑体"/>
          <w:b w:val="0"/>
          <w:bCs w:val="0"/>
          <w:spacing w:val="0"/>
          <w:sz w:val="56"/>
          <w:szCs w:val="56"/>
        </w:rPr>
        <w:t>2024年度部门决算情况说明</w:t>
      </w:r>
      <w:bookmarkEnd w:id="85"/>
      <w:bookmarkEnd w:id="86"/>
      <w:bookmarkEnd w:id="87"/>
      <w:bookmarkEnd w:id="88"/>
      <w:bookmarkEnd w:id="89"/>
      <w:bookmarkEnd w:id="90"/>
    </w:p>
    <w:p w14:paraId="70792228">
      <w:pPr>
        <w:sectPr>
          <w:footerReference r:id="rId17" w:type="default"/>
          <w:pgSz w:w="11906" w:h="16838"/>
          <w:pgMar w:top="1440" w:right="720" w:bottom="1440" w:left="720" w:header="720" w:footer="720" w:gutter="0"/>
          <w:cols w:space="720" w:num="1"/>
        </w:sectPr>
      </w:pPr>
    </w:p>
    <w:p w14:paraId="10C08BB0">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page break</w:t>
      </w:r>
    </w:p>
    <w:p w14:paraId="3D4070BC">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91" w:name="_Toc256000015"/>
      <w:bookmarkStart w:id="92" w:name="_Toc256000041"/>
      <w:bookmarkStart w:id="93" w:name="_Toc256000067"/>
      <w:bookmarkStart w:id="94" w:name="_Toc256000119"/>
      <w:bookmarkStart w:id="95" w:name="_Toc256000093"/>
      <w:bookmarkStart w:id="96" w:name="_Toc256000145"/>
      <w:r>
        <w:rPr>
          <w:rFonts w:ascii="黑体" w:hAnsi="黑体" w:eastAsia="黑体" w:cs="黑体"/>
          <w:b w:val="0"/>
          <w:bCs w:val="0"/>
          <w:spacing w:val="0"/>
        </w:rPr>
        <w:t>一、收入支出决算总体情况说明</w:t>
      </w:r>
      <w:bookmarkEnd w:id="91"/>
      <w:bookmarkEnd w:id="92"/>
      <w:bookmarkEnd w:id="93"/>
      <w:bookmarkEnd w:id="94"/>
      <w:bookmarkEnd w:id="95"/>
      <w:bookmarkEnd w:id="96"/>
      <w:r>
        <w:rPr>
          <w:rFonts w:ascii="黑体" w:hAnsi="黑体" w:eastAsia="黑体" w:cs="黑体"/>
          <w:b w:val="0"/>
          <w:bCs w:val="0"/>
          <w:spacing w:val="0"/>
        </w:rPr>
        <w:t> </w:t>
      </w:r>
    </w:p>
    <w:p w14:paraId="667463BD">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（一）收入支出决算总体情况说明</w:t>
      </w:r>
    </w:p>
    <w:p w14:paraId="7957100D">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2024年度本部门收入总计5,020.84万元，支出总计5,020.84万元，与上年决算数相比，各增加1,460.14万元，增长41.01%。主要是主要是主要是节能环保支出、城乡社区支出、农林水支出、灾害防治及应急管理支出等变动。</w:t>
      </w:r>
    </w:p>
    <w:p w14:paraId="385E3938">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（二）收入决算情况说明</w:t>
      </w:r>
    </w:p>
    <w:p w14:paraId="5F5ECEBF">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2024年度收入4,823.98万元，比上年决算数增加1,460.14万元，增长43.41%，具体情况如下：</w:t>
      </w:r>
    </w:p>
    <w:p w14:paraId="07ADECCA">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1.一般公共预算财政拨款收入4,292.74万元。</w:t>
      </w:r>
    </w:p>
    <w:p w14:paraId="1AAD269D">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2.政府性基金预算财政拨款收入531.24万元。</w:t>
      </w:r>
    </w:p>
    <w:p w14:paraId="730C28D4">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3.国有资本经营预算财政拨款收入0万元。</w:t>
      </w:r>
    </w:p>
    <w:p w14:paraId="51662E67">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4.上级补助收入0万元。</w:t>
      </w:r>
    </w:p>
    <w:p w14:paraId="573C95F7">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5.事业收入0万元。</w:t>
      </w:r>
    </w:p>
    <w:p w14:paraId="227C58CF">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6.经营收入0万元。</w:t>
      </w:r>
    </w:p>
    <w:p w14:paraId="634FFEB9">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7.附属单位上缴收入0万元。</w:t>
      </w:r>
    </w:p>
    <w:p w14:paraId="7786AE13">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8.其他收入0万元。</w:t>
      </w:r>
    </w:p>
    <w:p w14:paraId="77225F20">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（三）支出决算情况说明</w:t>
      </w:r>
    </w:p>
    <w:p w14:paraId="5AA1E885">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2024年度支出4,997.88万元，比上年决算数增加1,634.04万元，增长48.58%，具体情况如下：</w:t>
      </w:r>
    </w:p>
    <w:p w14:paraId="6E5F58C6">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1.基本支出1,752.17万元。其中，人员支出1,184.35万元，公用支出567.83万元。</w:t>
      </w:r>
    </w:p>
    <w:p w14:paraId="70217524">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2.项目支出3,245.71万元。</w:t>
      </w:r>
    </w:p>
    <w:p w14:paraId="33B633D6">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3.上缴上级支出0万元。</w:t>
      </w:r>
    </w:p>
    <w:p w14:paraId="108D3D65">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4.经营支出0万元。</w:t>
      </w:r>
    </w:p>
    <w:p w14:paraId="686B8777">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5.对附属单位补助支出0万元。</w:t>
      </w:r>
    </w:p>
    <w:p w14:paraId="7FE454DA">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97" w:name="_Toc256000120"/>
      <w:bookmarkStart w:id="98" w:name="_Toc256000146"/>
      <w:bookmarkStart w:id="99" w:name="_Toc256000016"/>
      <w:bookmarkStart w:id="100" w:name="_Toc256000042"/>
      <w:bookmarkStart w:id="101" w:name="_Toc256000068"/>
      <w:bookmarkStart w:id="102" w:name="_Toc256000094"/>
      <w:r>
        <w:rPr>
          <w:rFonts w:ascii="黑体" w:hAnsi="黑体" w:eastAsia="黑体" w:cs="黑体"/>
          <w:b w:val="0"/>
          <w:bCs w:val="0"/>
          <w:spacing w:val="0"/>
        </w:rPr>
        <w:t>二、财政拨款收入支出决算总体情况说明</w:t>
      </w:r>
      <w:bookmarkEnd w:id="97"/>
      <w:bookmarkEnd w:id="98"/>
      <w:bookmarkEnd w:id="99"/>
      <w:bookmarkEnd w:id="100"/>
      <w:bookmarkEnd w:id="101"/>
      <w:bookmarkEnd w:id="102"/>
      <w:r>
        <w:rPr>
          <w:rFonts w:ascii="黑体" w:hAnsi="黑体" w:eastAsia="黑体" w:cs="黑体"/>
          <w:b w:val="0"/>
          <w:bCs w:val="0"/>
          <w:spacing w:val="0"/>
        </w:rPr>
        <w:t> </w:t>
      </w:r>
    </w:p>
    <w:p w14:paraId="66537778">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2024年度财政拨款收入总计4,905.53万元，支出总计 4,905.53万元，与上年决算数相比，各增加1,460.14万元，增长42.38%，主要是：主要是主要是节能环保支出、城乡社区支出、农林水支出、灾害防治及应急管理支出等变动。。</w:t>
      </w:r>
    </w:p>
    <w:p w14:paraId="1BC0C8A4">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103" w:name="_Toc256000017"/>
      <w:bookmarkStart w:id="104" w:name="_Toc256000043"/>
      <w:bookmarkStart w:id="105" w:name="_Toc256000147"/>
      <w:bookmarkStart w:id="106" w:name="_Toc256000069"/>
      <w:bookmarkStart w:id="107" w:name="_Toc256000121"/>
      <w:bookmarkStart w:id="108" w:name="_Toc256000095"/>
      <w:r>
        <w:rPr>
          <w:rFonts w:ascii="黑体" w:hAnsi="黑体" w:eastAsia="黑体" w:cs="黑体"/>
          <w:b w:val="0"/>
          <w:bCs w:val="0"/>
          <w:spacing w:val="0"/>
        </w:rPr>
        <w:t>三、一般公共预算财政拨款支出决算情况说明</w:t>
      </w:r>
      <w:bookmarkEnd w:id="103"/>
      <w:bookmarkEnd w:id="104"/>
      <w:bookmarkEnd w:id="105"/>
      <w:bookmarkEnd w:id="106"/>
      <w:bookmarkEnd w:id="107"/>
      <w:bookmarkEnd w:id="108"/>
    </w:p>
    <w:p w14:paraId="151705B7">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2024年一般公共预算财政拨款支出4,374.29万元，比上年决算数增加1,010.45万元，增长30.04%，具体情况如下(按项级科目分类统计)：</w:t>
      </w:r>
    </w:p>
    <w:p w14:paraId="120867CE">
      <w:pPr>
        <w:pStyle w:val="28"/>
        <w:widowControl/>
        <w:spacing w:before="100" w:after="100" w:line="560" w:lineRule="atLeast"/>
        <w:ind w:left="100" w:right="100" w:firstLine="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  （一）2010301 行政运行 1,029.87万元，较上年决算数增加269.79万元，增长35.49%。主要原因是人员变动及行政运行支出增加。</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  （二）2010350 事业运行 304.63万元，较上年决算数增加42.78万元，增长16.34%。主要原因是人员变动及事业运行支出增加。</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  （三）2010699 其他财政事务支出 15.00万元，较上年决算数增加15.00万元。主要原因是新增其他财政事务支出。</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  （四）2019999 其他一般公共服务支出 20.22万元，较上年决算数增加20.22万元。主要原因是新增其他一般公共服务支出。</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  （五）2070199 其他文化和旅游支出 20.00万元，较上年决算数减少35.00万元，下降63.64%。主要原因是其他文化和旅游支出减少。</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  （六）2089999 其他社会保障和就业支出 4.44万元，较上年决算数增加4.44万元。主要原因是新增其他社会保障和就业支出。</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  （七）2109999 其他卫生健康支出 19.25万元，较上年决算数增加19.25万元。主要原因是新增其他卫生健康支出。</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  （八）2110302 水体 15.00万元，较上年决算数减少543.27万元，下降97.31%。主要原因是水体支出减少。</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  （九）2110402 农村环境保护 15.00万元，较上年决算数增加15.00万元。主要原因是新增农村环境保护支出。</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  （十）2119999 其他节能环保支出 1.15万元，较上年决算数增加1.15万元。主要原因是新增其他节能环保支出。</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  （十一）2120199 其他城乡社区管理事务支出 8.98万元，较上年决算数增加8.98万元。主要原因是新增其他城乡社区管理事务支出。</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  （十二）2120201 城乡社区规划与管理 70.00万元，较上年决算数减少422.85万元，下降85.80%。主要原因是城乡社区规划与管理支出减少。</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  （十三）2130109 农产品质量安全 1.00万元，较上年决算数增加1.00万元。主要原因是新增农产品质量安全支出。</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  （十四）2130199 其他农业农村支出 208.24万元，较上年决算数减少1.09万元，下降0.52%。主要原因是其他农业农村支出减少。</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  （十五）2130306 水利工程运行与维护 5.83万元，较上年决算数增加5.83万元。主要原因是新增水利工程运行与维护支出。</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  （十六）2130314 防汛 174.86万元，较上年决算数增加174.86万元。主要原因是新增防汛支出。</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  （十七）2130319 江河湖库水系综合整治 796.00万元，较上年决算数增加796.00万元。主要原因是新增江河湖库水系综合整治支出。</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  （十八）2130399 其他水利支出 7.91万元，较上年决算数增加7.91万元。主要原因是新增其他水利支出。</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  （十九）2130504 农村基础设施建设 34.00万元，较上年决算数增加28.00万元，增长466.67%。主要原因是农村基础设施建设支出增加。</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  （二十）2130599 其他巩固脱贫攻坚成果衔接乡村振兴支出 97.00万元，较上年决算数增加97.00万元。主要原因是新增其他巩固脱贫攻坚成果衔接乡村振兴支出。</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  （二十一）2130701 对村级公益事业建设的补助 142.60万元，较上年决算数增加72.60万元，增长103.71%。主要原因是对村民委员会和村党支部的补助支出减少。</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  （二十二）2130705 对村民委员会和村党支部的补助 287.74万元，较上年决算数减少51.24万元，下降15.12%。主要原因是对村民委员会和村党支部的补助支出减少。</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  （二十三）2130799 其他农村综合改革支出 5.00万元，较上年决算数减少95.00万元，下降95.00%。主要原因是其他农村综合改革支出减少。</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  （二十四）2140104 公路建设 310.00万元，较上年决算数增加310.00万元。主要原因是新增公路建设支出。</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  （二十五）2140106 公路养护 14.63万元，较上年决算数增加14.63万元。主要原因是新增公路养护支出。</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  （二十六）2200106 自然资源利用与保护 12.83万元，较上年决算数增加12.83万元。主要原因是新增自然资源利用与保护支出。</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  （二十七）2240703 自然灾害救灾补助 343.18万元，较上年决算数增加338.04万元，增长6579.25%。主要原因是新增自然灾害救灾补助支出。</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  （二十八）2240704 自然灾害灾后重建补助 90.38万元，较上年决算数增加90.38万元。主要原因是新增自然灾害灾后重建补助支出。</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  （二十九）2240799 其他自然灾害救灾及恢复重建支出 314.09万元，较上年决算数增加304.09万元，增长3040.89%。主要原因是新增其他自然灾害救灾及恢复重建支出。</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  （三十）2299999 其他支出 5.46万元，较上年决算数减少39.14万元，下降87.75%。主要原因是其他支出减少。</w:t>
      </w:r>
    </w:p>
    <w:p w14:paraId="277A3D91">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109" w:name="_Toc256000148"/>
      <w:bookmarkStart w:id="110" w:name="_Toc256000096"/>
      <w:bookmarkStart w:id="111" w:name="_Toc256000018"/>
      <w:bookmarkStart w:id="112" w:name="_Toc256000044"/>
      <w:bookmarkStart w:id="113" w:name="_Toc256000070"/>
      <w:bookmarkStart w:id="114" w:name="_Toc256000122"/>
      <w:r>
        <w:rPr>
          <w:rFonts w:ascii="黑体" w:hAnsi="黑体" w:eastAsia="黑体" w:cs="黑体"/>
          <w:b w:val="0"/>
          <w:bCs w:val="0"/>
          <w:spacing w:val="0"/>
        </w:rPr>
        <w:t>四、政府性基金预算财政拨款支出决算情况说明</w:t>
      </w:r>
      <w:bookmarkEnd w:id="109"/>
      <w:bookmarkEnd w:id="110"/>
      <w:bookmarkEnd w:id="111"/>
      <w:bookmarkEnd w:id="112"/>
      <w:bookmarkEnd w:id="113"/>
      <w:bookmarkEnd w:id="114"/>
    </w:p>
    <w:p w14:paraId="7E23B875">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2024年度政府性基金支出531.24万元，比上年决算数增加531.24万元，具体情况如下(按项级科目统计)：</w:t>
      </w:r>
    </w:p>
    <w:p w14:paraId="592EF529">
      <w:pPr>
        <w:pStyle w:val="28"/>
        <w:widowControl/>
        <w:spacing w:before="100" w:after="100" w:line="560" w:lineRule="atLeast"/>
        <w:ind w:left="100" w:right="100" w:firstLine="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  （一）2120804 农村基础设施建设支出 4.41万元，较上年决算数增加4.41万元。主要原因是新增农村基础设施建设支出。</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  （二）2136999 其他重大水利工程建设基金支出 58.00万元，较上年决算数增加58.00万元。主要原因是新增其他重大水利工程建设基金支出。</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  （三）2290402 其他地方自行试点项目收益专项债券收入安排的支出 280.00万元，较上年决算数增加280.00万元。主要原因是新增其他地方自行试点项目收益专项债券收入安排的支出。</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  （四）2296002 用于社会福利的彩票公益金支出 62.61万元，较上年决算数增加62.61万元。主要原因是新增用于社会福利的彩票公益金支出。</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  （五）2296099 用于其他社会公益事业的彩票公益金支出 126.21万元，较上年决算数增加126.21万元。主要原因是新增用于其他社会公益事业的彩票公益金支出。</w:t>
      </w:r>
    </w:p>
    <w:p w14:paraId="1B1D987B">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115" w:name="_Toc256000019"/>
      <w:bookmarkStart w:id="116" w:name="_Toc256000149"/>
      <w:bookmarkStart w:id="117" w:name="_Toc256000045"/>
      <w:bookmarkStart w:id="118" w:name="_Toc256000123"/>
      <w:bookmarkStart w:id="119" w:name="_Toc256000071"/>
      <w:bookmarkStart w:id="120" w:name="_Toc256000097"/>
      <w:r>
        <w:rPr>
          <w:rFonts w:ascii="黑体" w:hAnsi="黑体" w:eastAsia="黑体" w:cs="黑体"/>
          <w:b w:val="0"/>
          <w:bCs w:val="0"/>
          <w:spacing w:val="0"/>
        </w:rPr>
        <w:t>五、国有资本经营预算财政拨款支出决算情况说明</w:t>
      </w:r>
      <w:bookmarkEnd w:id="115"/>
      <w:bookmarkEnd w:id="116"/>
      <w:bookmarkEnd w:id="117"/>
      <w:bookmarkEnd w:id="118"/>
      <w:bookmarkEnd w:id="119"/>
      <w:bookmarkEnd w:id="120"/>
    </w:p>
    <w:p w14:paraId="0AA3BCB1">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本部门2024年度没有使用国有资本经营预算财政拨款安排的支出。</w:t>
      </w:r>
    </w:p>
    <w:p w14:paraId="6C4B392B">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121" w:name="_Toc256000150"/>
      <w:bookmarkStart w:id="122" w:name="_Toc256000046"/>
      <w:bookmarkStart w:id="123" w:name="_Toc256000072"/>
      <w:bookmarkStart w:id="124" w:name="_Toc256000098"/>
      <w:bookmarkStart w:id="125" w:name="_Toc256000020"/>
      <w:bookmarkStart w:id="126" w:name="_Toc256000124"/>
      <w:r>
        <w:rPr>
          <w:rFonts w:ascii="黑体" w:hAnsi="黑体" w:eastAsia="黑体" w:cs="黑体"/>
          <w:b w:val="0"/>
          <w:bCs w:val="0"/>
          <w:spacing w:val="0"/>
        </w:rPr>
        <w:t>六、一般公共预算财政拨款基本支出决算情况说明</w:t>
      </w:r>
      <w:bookmarkEnd w:id="121"/>
      <w:bookmarkEnd w:id="122"/>
      <w:bookmarkEnd w:id="123"/>
      <w:bookmarkEnd w:id="124"/>
      <w:bookmarkEnd w:id="125"/>
      <w:bookmarkEnd w:id="126"/>
    </w:p>
    <w:p w14:paraId="01E95ABD">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2024年度一般公共预算财政拨款基本支出1,659.82万元，其中：</w:t>
      </w:r>
    </w:p>
    <w:p w14:paraId="06776638">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一）人员经费1,184.35万元，主要包括：基本工资、津贴补贴、奖金、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p>
    <w:p w14:paraId="74A5CB00">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二）公用经费475.47万元，主要包括：办公费、印刷费、咨询费、手续费、水费、电费、邮电费、取暖费、物业管理费、差旅费、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14:paraId="05253D7F">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127" w:name="_Toc256000073"/>
      <w:bookmarkStart w:id="128" w:name="_Toc256000099"/>
      <w:bookmarkStart w:id="129" w:name="_Toc256000125"/>
      <w:bookmarkStart w:id="130" w:name="_Toc256000151"/>
      <w:bookmarkStart w:id="131" w:name="_Toc256000021"/>
      <w:bookmarkStart w:id="132" w:name="_Toc256000047"/>
      <w:r>
        <w:rPr>
          <w:rFonts w:ascii="黑体" w:hAnsi="黑体" w:eastAsia="黑体" w:cs="黑体"/>
          <w:b w:val="0"/>
          <w:bCs w:val="0"/>
          <w:spacing w:val="0"/>
        </w:rPr>
        <w:t>七、一般公共预算财政拨款“三公”经费支出决算情况说明</w:t>
      </w:r>
      <w:bookmarkEnd w:id="127"/>
      <w:bookmarkEnd w:id="128"/>
      <w:bookmarkEnd w:id="129"/>
      <w:bookmarkEnd w:id="130"/>
      <w:bookmarkEnd w:id="131"/>
      <w:bookmarkEnd w:id="132"/>
    </w:p>
    <w:p w14:paraId="665F442E">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2024年度一般公共预算财政拨款“三公”经费支出13.51万元，完成全年预算的58.75%；较上年减少9.59万元，下降41.51%。主要原因是公务用车购置及运行维护费、公务接待费支出等变动。</w:t>
      </w:r>
      <w:r>
        <w:rPr>
          <w:rFonts w:ascii="仿宋_GB2312" w:hAnsi="仿宋_GB2312" w:eastAsia="仿宋_GB2312" w:cs="仿宋_GB2312"/>
          <w:kern w:val="0"/>
          <w:sz w:val="32"/>
          <w:szCs w:val="32"/>
        </w:rPr>
        <w:t>。</w:t>
      </w:r>
      <w:r>
        <w:rPr>
          <w:rFonts w:ascii="仿宋_GB2312" w:hAnsi="仿宋_GB2312" w:eastAsia="仿宋_GB2312" w:cs="仿宋_GB2312"/>
          <w:spacing w:val="0"/>
          <w:kern w:val="0"/>
          <w:sz w:val="32"/>
          <w:szCs w:val="32"/>
        </w:rPr>
        <w:t>具体情况如下：</w:t>
      </w:r>
    </w:p>
    <w:p w14:paraId="392E9EAD">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（一）因公出国（境）费支出0万元，与全年预算数持平，</w:t>
      </w:r>
      <w:r>
        <w:rPr>
          <w:rFonts w:ascii="仿宋_GB2312" w:hAnsi="仿宋_GB2312" w:eastAsia="仿宋_GB2312" w:cs="仿宋_GB2312"/>
          <w:kern w:val="0"/>
          <w:sz w:val="32"/>
          <w:szCs w:val="32"/>
        </w:rPr>
        <w:t>与上年决算数持平。主要是无因公出国（境）费支出。。全年安排本部门组织的出国团组0个，参加其他部门出国团组0个；全年因公出国（境）累计0 人次。</w:t>
      </w:r>
    </w:p>
    <w:p w14:paraId="7E942CDA">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（二）公务用车购置及运行费支出4.28万元，完成全年预算的71.30%；较上年</w:t>
      </w:r>
      <w:r>
        <w:rPr>
          <w:rFonts w:ascii="仿宋_GB2312" w:hAnsi="仿宋_GB2312" w:eastAsia="仿宋_GB2312" w:cs="仿宋_GB2312"/>
          <w:kern w:val="0"/>
          <w:sz w:val="32"/>
          <w:szCs w:val="32"/>
        </w:rPr>
        <w:t>减少1.72万元，下降28.73%。其中：</w:t>
      </w:r>
    </w:p>
    <w:p w14:paraId="306758D4">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公务用车购置费支出0万元，与全年预算数持平，</w:t>
      </w:r>
      <w:r>
        <w:rPr>
          <w:rFonts w:ascii="仿宋_GB2312" w:hAnsi="仿宋_GB2312" w:eastAsia="仿宋_GB2312" w:cs="仿宋_GB2312"/>
          <w:kern w:val="0"/>
          <w:sz w:val="32"/>
          <w:szCs w:val="32"/>
        </w:rPr>
        <w:t>与上年决算数持平。主要是无公务用车购置费支出。2024年公务用车购置0辆。</w:t>
      </w:r>
    </w:p>
    <w:p w14:paraId="6FD645F9">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公务用车运行费支出4.28万元，完成全年预算的71.30%；较上年减少1.72万元，下降28.73%。主要是公务用车运行费支出减少。截至2024年12月31日，本部门公务用车保有量为4辆。</w:t>
      </w:r>
    </w:p>
    <w:p w14:paraId="09A5F818">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（三）公务接待费支出9.24万元，完成全年预算的 54.32%；较上年减少7.87万元，下降45.99%。主要是公务接待费支出减少。累计接待247批次、1345人次。</w:t>
      </w:r>
    </w:p>
    <w:p w14:paraId="7E190D53">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133" w:name="_Toc256000022"/>
      <w:bookmarkStart w:id="134" w:name="_Toc256000048"/>
      <w:bookmarkStart w:id="135" w:name="_Toc256000100"/>
      <w:bookmarkStart w:id="136" w:name="_Toc256000074"/>
      <w:bookmarkStart w:id="137" w:name="_Toc256000152"/>
      <w:bookmarkStart w:id="138" w:name="_Toc256000126"/>
      <w:r>
        <w:rPr>
          <w:rFonts w:ascii="黑体" w:hAnsi="黑体" w:eastAsia="黑体" w:cs="黑体"/>
          <w:b w:val="0"/>
          <w:bCs w:val="0"/>
          <w:spacing w:val="0"/>
        </w:rPr>
        <w:t>八、预算绩效情况说明</w:t>
      </w:r>
      <w:bookmarkEnd w:id="133"/>
      <w:bookmarkEnd w:id="134"/>
      <w:bookmarkEnd w:id="135"/>
      <w:bookmarkEnd w:id="136"/>
      <w:bookmarkEnd w:id="137"/>
      <w:bookmarkEnd w:id="138"/>
    </w:p>
    <w:p w14:paraId="06E337A7">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根据全面实施预算绩效管理要求，本部门组织对2024年度72个项目实施单位自评。</w:t>
      </w:r>
    </w:p>
    <w:p w14:paraId="7E5D388E">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对72个项目实施部门评价，分别是“四好”农村公路补助资金、2023年第四批道路交通安全隐患治理市级补助资金、2023年冬春临时生活困难救助资金（省级）等项目，涉及财政拨款资金共计5950.61万元，评价结果等次为“优”“良”“中”“差”的项目分别是63个、8个、1个、0个。（《项目支出绩效评价报告》详见附件二）</w:t>
      </w:r>
    </w:p>
    <w:p w14:paraId="65EE1415">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139" w:name="_Toc256000023"/>
      <w:bookmarkStart w:id="140" w:name="_Toc256000127"/>
      <w:bookmarkStart w:id="141" w:name="_Toc256000153"/>
      <w:bookmarkStart w:id="142" w:name="_Toc256000075"/>
      <w:bookmarkStart w:id="143" w:name="_Toc256000049"/>
      <w:bookmarkStart w:id="144" w:name="_Toc256000101"/>
      <w:r>
        <w:rPr>
          <w:rFonts w:ascii="黑体" w:hAnsi="黑体" w:eastAsia="黑体" w:cs="黑体"/>
          <w:b w:val="0"/>
          <w:bCs w:val="0"/>
          <w:spacing w:val="0"/>
        </w:rPr>
        <w:t>九、其他重要事项说明</w:t>
      </w:r>
      <w:bookmarkEnd w:id="139"/>
      <w:bookmarkEnd w:id="140"/>
      <w:bookmarkEnd w:id="141"/>
      <w:bookmarkEnd w:id="142"/>
      <w:bookmarkEnd w:id="143"/>
      <w:bookmarkEnd w:id="144"/>
    </w:p>
    <w:p w14:paraId="7040DD40">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（一）机关运行经费 </w:t>
      </w:r>
    </w:p>
    <w:p w14:paraId="558BFE13">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2024年度机关运行经费支出475.47万元，比上年决算数减少277.72万元，下降36.87%，主要原因是:人员变动及压缩一般性支出，贯彻“过紧日子”要求，主动压减日常开支费用。</w:t>
      </w:r>
    </w:p>
    <w:p w14:paraId="12B1B475">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（二）政府采购情况</w:t>
      </w:r>
    </w:p>
    <w:p w14:paraId="29993C82">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本部门2024年度政府采购支出总额10.00万元，其中：政府采购货物支出10.00万元、政府采购工程支出0万元、政府采购服务支出0万元。授予中小企业合同金额10.00万元，占政府采购支出总额的100.00%，其中：授予小微企业合同金额10.00万元，占授予中小企业合同金额的100.00%；货物采购授予中小企业合同金额占货物支出金额的100%，工程采购授予中小企业合同金额占工程支出金额的0%，服务采购授予中小企业合同金额占服务支出金额的0%。</w:t>
      </w:r>
    </w:p>
    <w:p w14:paraId="7DAB44FD">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（三）国有资产占用使用情况 </w:t>
      </w:r>
    </w:p>
    <w:p w14:paraId="234E3E93">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截至2024年12月31日，本部门共有车辆4辆，其中：副部（省）级以上领导用车0辆、主要领导干部用车0辆、机要通信用车0辆、应急保障用车0辆、执法执勤用车0辆、特种专业技术用车0辆、离退休干部用车0辆、其他用车4辆，其他用车主要是用于日常工作需要；单位价值100万元以上设备（不含车辆）0台（套）。 </w:t>
      </w:r>
    </w:p>
    <w:p w14:paraId="6E31C5C2">
      <w:pPr>
        <w:sectPr>
          <w:footerReference r:id="rId18" w:type="default"/>
          <w:pgSz w:w="11906" w:h="16838"/>
          <w:pgMar w:top="1440" w:right="720" w:bottom="1440" w:left="720" w:header="720" w:footer="720" w:gutter="0"/>
          <w:cols w:space="720" w:num="1"/>
        </w:sectPr>
      </w:pPr>
    </w:p>
    <w:p w14:paraId="3298C055">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page break</w:t>
      </w:r>
    </w:p>
    <w:p w14:paraId="78E83D25">
      <w:pPr>
        <w:widowControl/>
        <w:jc w:val="left"/>
        <w:rPr>
          <w:rFonts w:ascii="Times New Roman" w:hAnsi="Times New Roman" w:eastAsia="Times New Roman" w:cs="Times New Roman"/>
          <w:spacing w:val="0"/>
          <w:kern w:val="0"/>
          <w:sz w:val="56"/>
          <w:szCs w:val="56"/>
        </w:rPr>
      </w:pPr>
      <w:r>
        <w:rPr>
          <w:rFonts w:ascii="Times New Roman" w:hAnsi="Times New Roman" w:eastAsia="Times New Roman" w:cs="Times New Roman"/>
          <w:spacing w:val="0"/>
          <w:kern w:val="0"/>
          <w:sz w:val="56"/>
          <w:szCs w:val="56"/>
        </w:rPr>
        <w:t> </w:t>
      </w:r>
    </w:p>
    <w:p w14:paraId="6F994984">
      <w:pPr>
        <w:pStyle w:val="28"/>
        <w:widowControl/>
        <w:spacing w:before="100" w:after="100" w:line="560" w:lineRule="atLeast"/>
        <w:ind w:left="100" w:right="100" w:firstLine="640"/>
        <w:jc w:val="left"/>
        <w:rPr>
          <w:rFonts w:ascii="Times New Roman" w:hAnsi="Times New Roman" w:eastAsia="Times New Roman" w:cs="Times New Roman"/>
          <w:kern w:val="0"/>
          <w:sz w:val="24"/>
        </w:rPr>
      </w:pPr>
    </w:p>
    <w:p w14:paraId="3E154B9C">
      <w:pPr>
        <w:pStyle w:val="28"/>
        <w:widowControl/>
        <w:spacing w:before="100" w:after="100" w:line="560" w:lineRule="atLeast"/>
        <w:ind w:left="100" w:right="100" w:firstLine="640"/>
        <w:jc w:val="left"/>
        <w:rPr>
          <w:rFonts w:ascii="Times New Roman" w:hAnsi="Times New Roman" w:eastAsia="Times New Roman" w:cs="Times New Roman"/>
          <w:kern w:val="0"/>
          <w:sz w:val="24"/>
        </w:rPr>
      </w:pPr>
    </w:p>
    <w:p w14:paraId="4DA73C3F">
      <w:pPr>
        <w:pStyle w:val="28"/>
        <w:widowControl/>
        <w:spacing w:before="100" w:after="100" w:line="560" w:lineRule="atLeast"/>
        <w:ind w:left="100" w:right="100" w:firstLine="640"/>
        <w:jc w:val="left"/>
        <w:rPr>
          <w:rFonts w:ascii="Times New Roman" w:hAnsi="Times New Roman" w:eastAsia="Times New Roman" w:cs="Times New Roman"/>
          <w:kern w:val="0"/>
          <w:sz w:val="24"/>
        </w:rPr>
      </w:pPr>
    </w:p>
    <w:p w14:paraId="1258BE47">
      <w:pPr>
        <w:pStyle w:val="28"/>
        <w:widowControl/>
        <w:spacing w:before="100" w:after="100" w:line="560" w:lineRule="atLeast"/>
        <w:ind w:left="100" w:right="100" w:firstLine="640"/>
        <w:jc w:val="left"/>
        <w:rPr>
          <w:rFonts w:ascii="Times New Roman" w:hAnsi="Times New Roman" w:eastAsia="Times New Roman" w:cs="Times New Roman"/>
          <w:kern w:val="0"/>
          <w:sz w:val="24"/>
        </w:rPr>
      </w:pPr>
    </w:p>
    <w:p w14:paraId="663F2D30">
      <w:pPr>
        <w:pStyle w:val="28"/>
        <w:widowControl/>
        <w:spacing w:before="100" w:after="100" w:line="560" w:lineRule="atLeast"/>
        <w:ind w:left="100" w:right="100" w:firstLine="640"/>
        <w:jc w:val="left"/>
        <w:rPr>
          <w:rFonts w:ascii="Times New Roman" w:hAnsi="Times New Roman" w:eastAsia="Times New Roman" w:cs="Times New Roman"/>
          <w:kern w:val="0"/>
          <w:sz w:val="24"/>
        </w:rPr>
      </w:pPr>
    </w:p>
    <w:p w14:paraId="22C764BC">
      <w:pPr>
        <w:pStyle w:val="28"/>
        <w:widowControl/>
        <w:spacing w:before="100" w:after="100" w:line="560" w:lineRule="atLeast"/>
        <w:ind w:left="100" w:right="100" w:firstLine="640"/>
        <w:jc w:val="left"/>
        <w:rPr>
          <w:rFonts w:ascii="Times New Roman" w:hAnsi="Times New Roman" w:eastAsia="Times New Roman" w:cs="Times New Roman"/>
          <w:kern w:val="0"/>
          <w:sz w:val="24"/>
        </w:rPr>
      </w:pPr>
    </w:p>
    <w:p w14:paraId="2095E570">
      <w:pPr>
        <w:pStyle w:val="28"/>
        <w:widowControl/>
        <w:spacing w:before="100" w:after="100" w:line="560" w:lineRule="atLeast"/>
        <w:ind w:left="100" w:right="100" w:firstLine="640"/>
        <w:jc w:val="left"/>
        <w:rPr>
          <w:rFonts w:ascii="Times New Roman" w:hAnsi="Times New Roman" w:eastAsia="Times New Roman" w:cs="Times New Roman"/>
          <w:kern w:val="0"/>
          <w:sz w:val="24"/>
        </w:rPr>
      </w:pPr>
    </w:p>
    <w:p w14:paraId="466E6C83">
      <w:pPr>
        <w:pStyle w:val="3"/>
        <w:keepNext w:val="0"/>
        <w:keepLines w:val="0"/>
        <w:spacing w:before="100" w:after="100" w:line="240" w:lineRule="auto"/>
        <w:ind w:left="100" w:right="100" w:firstLine="0" w:firstLineChars="0"/>
        <w:jc w:val="center"/>
        <w:rPr>
          <w:rFonts w:ascii="Times New Roman" w:hAnsi="Times New Roman" w:eastAsia="Times New Roman" w:cs="Times New Roman"/>
          <w:b/>
          <w:bCs/>
          <w:kern w:val="0"/>
          <w:sz w:val="36"/>
          <w:szCs w:val="36"/>
        </w:rPr>
      </w:pPr>
      <w:bookmarkStart w:id="145" w:name="_Toc256000024"/>
      <w:bookmarkStart w:id="146" w:name="_Toc256000076"/>
      <w:bookmarkStart w:id="147" w:name="_Toc256000050"/>
      <w:bookmarkStart w:id="148" w:name="_Toc256000128"/>
      <w:bookmarkStart w:id="149" w:name="_Toc256000154"/>
      <w:bookmarkStart w:id="150" w:name="_Toc256000102"/>
      <w:r>
        <w:rPr>
          <w:rFonts w:ascii="黑体" w:hAnsi="黑体" w:eastAsia="黑体" w:cs="黑体"/>
          <w:b w:val="0"/>
          <w:bCs w:val="0"/>
          <w:spacing w:val="0"/>
          <w:sz w:val="56"/>
          <w:szCs w:val="56"/>
        </w:rPr>
        <w:t>第四部分</w:t>
      </w:r>
      <w:r>
        <w:rPr>
          <w:rFonts w:ascii="黑体" w:hAnsi="黑体" w:eastAsia="黑体" w:cs="黑体"/>
          <w:b w:val="0"/>
          <w:bCs w:val="0"/>
          <w:spacing w:val="0"/>
          <w:sz w:val="56"/>
          <w:szCs w:val="56"/>
        </w:rPr>
        <w:br w:type="textWrapping"/>
      </w:r>
      <w:r>
        <w:rPr>
          <w:rFonts w:ascii="黑体" w:hAnsi="黑体" w:eastAsia="黑体" w:cs="黑体"/>
          <w:b w:val="0"/>
          <w:bCs w:val="0"/>
          <w:spacing w:val="0"/>
          <w:sz w:val="56"/>
          <w:szCs w:val="56"/>
        </w:rPr>
        <w:t>名词解释</w:t>
      </w:r>
      <w:bookmarkEnd w:id="145"/>
      <w:bookmarkEnd w:id="146"/>
      <w:bookmarkEnd w:id="147"/>
      <w:bookmarkEnd w:id="148"/>
      <w:bookmarkEnd w:id="149"/>
      <w:bookmarkEnd w:id="150"/>
    </w:p>
    <w:p w14:paraId="7487C8E7">
      <w:pPr>
        <w:sectPr>
          <w:footerReference r:id="rId19" w:type="default"/>
          <w:pgSz w:w="11906" w:h="16838"/>
          <w:pgMar w:top="1440" w:right="720" w:bottom="1440" w:left="720" w:header="720" w:footer="720" w:gutter="0"/>
          <w:cols w:space="720" w:num="1"/>
        </w:sectPr>
      </w:pPr>
    </w:p>
    <w:p w14:paraId="122C2AAF">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page break</w:t>
      </w:r>
    </w:p>
    <w:p w14:paraId="3B05D196">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一、财政拨款收入：</w:t>
      </w:r>
      <w:r>
        <w:rPr>
          <w:rFonts w:ascii="仿宋_GB2312" w:hAnsi="仿宋_GB2312" w:eastAsia="仿宋_GB2312" w:cs="仿宋_GB2312"/>
          <w:spacing w:val="0"/>
          <w:kern w:val="0"/>
          <w:sz w:val="32"/>
          <w:szCs w:val="32"/>
        </w:rPr>
        <w:t>指单位从本级财政部门取得的财政预算资金，包括一般公共预算财政拨款、政府性基金预算财政拨款和国有资本经营预算财政拨款。</w:t>
      </w:r>
    </w:p>
    <w:p w14:paraId="7E08E11E">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二、事业收入：</w:t>
      </w:r>
      <w:r>
        <w:rPr>
          <w:rFonts w:ascii="仿宋_GB2312" w:hAnsi="仿宋_GB2312" w:eastAsia="仿宋_GB2312" w:cs="仿宋_GB2312"/>
          <w:spacing w:val="0"/>
          <w:kern w:val="0"/>
          <w:sz w:val="32"/>
          <w:szCs w:val="32"/>
        </w:rPr>
        <w:t>指事业单位开展专业业务活动及辅助活动所取得的收入。</w:t>
      </w:r>
    </w:p>
    <w:p w14:paraId="531F2C39">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三、经营收入：</w:t>
      </w:r>
      <w:r>
        <w:rPr>
          <w:rFonts w:ascii="仿宋_GB2312" w:hAnsi="仿宋_GB2312" w:eastAsia="仿宋_GB2312" w:cs="仿宋_GB2312"/>
          <w:spacing w:val="0"/>
          <w:kern w:val="0"/>
          <w:sz w:val="32"/>
          <w:szCs w:val="32"/>
        </w:rPr>
        <w:t>指事业单位在专业业务活动及其辅助活动之外开展非独立核算经营活动取得的收入。</w:t>
      </w:r>
    </w:p>
    <w:p w14:paraId="3B42E6B1">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四、其他收入：</w:t>
      </w:r>
      <w:r>
        <w:rPr>
          <w:rFonts w:ascii="仿宋_GB2312" w:hAnsi="仿宋_GB2312" w:eastAsia="仿宋_GB2312" w:cs="仿宋_GB2312"/>
          <w:kern w:val="0"/>
          <w:sz w:val="32"/>
          <w:szCs w:val="32"/>
        </w:rPr>
        <w:t>指除上述“财政拨款收入”“事业收入”</w:t>
      </w:r>
      <w:r>
        <w:rPr>
          <w:rFonts w:ascii="仿宋_GB2312" w:hAnsi="仿宋_GB2312" w:eastAsia="仿宋_GB2312" w:cs="仿宋_GB2312"/>
          <w:kern w:val="0"/>
          <w:szCs w:val="21"/>
        </w:rPr>
        <w:t> </w:t>
      </w:r>
      <w:r>
        <w:rPr>
          <w:rFonts w:ascii="仿宋_GB2312" w:hAnsi="仿宋_GB2312" w:eastAsia="仿宋_GB2312" w:cs="仿宋_GB2312"/>
          <w:kern w:val="0"/>
          <w:sz w:val="32"/>
          <w:szCs w:val="32"/>
        </w:rPr>
        <w:t>“上级补助收入”“附属单位上缴收入”“经营收入”等以外取得的各项收入。主要是事业单位固定资产出租收入、存款利息收入等。</w:t>
      </w:r>
    </w:p>
    <w:p w14:paraId="2865BEFB">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五、使用非财政拨款结余（含专用结余）</w:t>
      </w:r>
      <w:r>
        <w:rPr>
          <w:rFonts w:ascii="楷体_GB2312" w:hAnsi="楷体_GB2312" w:eastAsia="楷体_GB2312" w:cs="楷体_GB2312"/>
          <w:b/>
          <w:bCs/>
          <w:kern w:val="0"/>
          <w:sz w:val="24"/>
        </w:rPr>
        <w:t>：</w:t>
      </w:r>
      <w:r>
        <w:rPr>
          <w:rFonts w:ascii="仿宋_GB2312" w:hAnsi="仿宋_GB2312" w:eastAsia="仿宋_GB2312" w:cs="仿宋_GB2312"/>
          <w:kern w:val="0"/>
          <w:sz w:val="32"/>
          <w:szCs w:val="32"/>
        </w:rPr>
        <w:t>指事业单位按照预算管理要求使用非财政拨款结余弥补当年收支差额的金额，以及使用专用结余安排支出的金额。</w:t>
      </w:r>
    </w:p>
    <w:p w14:paraId="6F6D4C69">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六、年初结转和结余：</w:t>
      </w:r>
      <w:r>
        <w:rPr>
          <w:rFonts w:ascii="仿宋_GB2312" w:hAnsi="仿宋_GB2312" w:eastAsia="仿宋_GB2312" w:cs="仿宋_GB2312"/>
          <w:spacing w:val="0"/>
          <w:kern w:val="0"/>
          <w:sz w:val="32"/>
          <w:szCs w:val="32"/>
        </w:rPr>
        <w:t>指单位以前年度尚未完成、结转到本年仍按原规定用途继续使用的资金，或项目已完成等产生的结余资金。</w:t>
      </w:r>
    </w:p>
    <w:p w14:paraId="447FF0DF">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七、结余分配：</w:t>
      </w:r>
      <w:r>
        <w:rPr>
          <w:rFonts w:ascii="仿宋_GB2312" w:hAnsi="仿宋_GB2312" w:eastAsia="仿宋_GB2312" w:cs="仿宋_GB2312"/>
          <w:spacing w:val="0"/>
          <w:kern w:val="0"/>
          <w:sz w:val="32"/>
          <w:szCs w:val="32"/>
        </w:rPr>
        <w:t>指事业单位按照会计制度规定缴纳的所得税、提取的专用结余以及转入非财政拨款结余的金额等。</w:t>
      </w:r>
    </w:p>
    <w:p w14:paraId="352228D8">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八、年末结转和结余：</w:t>
      </w:r>
      <w:r>
        <w:rPr>
          <w:rFonts w:ascii="仿宋_GB2312" w:hAnsi="仿宋_GB2312" w:eastAsia="仿宋_GB2312" w:cs="仿宋_GB2312"/>
          <w:spacing w:val="0"/>
          <w:kern w:val="0"/>
          <w:sz w:val="32"/>
          <w:szCs w:val="32"/>
        </w:rPr>
        <w:t>指单位按有关规定结转到下年或以后年度继续使用的资金，或项目已完成等产生的结余资金。</w:t>
      </w:r>
    </w:p>
    <w:p w14:paraId="615FFD0B">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九、基本支出：</w:t>
      </w:r>
      <w:r>
        <w:rPr>
          <w:rFonts w:ascii="仿宋_GB2312" w:hAnsi="仿宋_GB2312" w:eastAsia="仿宋_GB2312" w:cs="仿宋_GB2312"/>
          <w:spacing w:val="0"/>
          <w:kern w:val="0"/>
          <w:sz w:val="32"/>
          <w:szCs w:val="32"/>
        </w:rPr>
        <w:t>指为保障机构正常运转、完成日常工作任务而发生的人员支出和公用支出。</w:t>
      </w:r>
    </w:p>
    <w:p w14:paraId="2A46988E">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十、项目支出：</w:t>
      </w:r>
      <w:r>
        <w:rPr>
          <w:rFonts w:ascii="仿宋_GB2312" w:hAnsi="仿宋_GB2312" w:eastAsia="仿宋_GB2312" w:cs="仿宋_GB2312"/>
          <w:spacing w:val="0"/>
          <w:kern w:val="0"/>
          <w:sz w:val="32"/>
          <w:szCs w:val="32"/>
        </w:rPr>
        <w:t>指在基本支出之外为完成特定行政任务和事业发展目标所发生的支出。</w:t>
      </w:r>
    </w:p>
    <w:p w14:paraId="591FB4EA">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十一、经营支出：</w:t>
      </w:r>
      <w:r>
        <w:rPr>
          <w:rFonts w:ascii="仿宋_GB2312" w:hAnsi="仿宋_GB2312" w:eastAsia="仿宋_GB2312" w:cs="仿宋_GB2312"/>
          <w:spacing w:val="0"/>
          <w:kern w:val="0"/>
          <w:sz w:val="32"/>
          <w:szCs w:val="32"/>
        </w:rPr>
        <w:t>指事业单位在专业业务活动及其辅助活动之外开展非独立核算经营活动发生的支出。</w:t>
      </w:r>
    </w:p>
    <w:p w14:paraId="0474476A">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十二、“三公”经费：</w:t>
      </w:r>
      <w:r>
        <w:rPr>
          <w:rFonts w:ascii="仿宋_GB2312" w:hAnsi="仿宋_GB2312" w:eastAsia="仿宋_GB2312" w:cs="仿宋_GB2312"/>
          <w:spacing w:val="0"/>
          <w:kern w:val="0"/>
          <w:sz w:val="32"/>
          <w:szCs w:val="32"/>
        </w:rPr>
        <w:t>纳入本级财政预决算管理的“三公”经费，是指本级部门用一般公共预算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牌照费）及燃料费、维修费、过桥过路费、保险费、安全奖励费用等支出；公务接待费反映单位按规定开支的各类公务接待（含外宾接待）支出。</w:t>
      </w:r>
    </w:p>
    <w:p w14:paraId="6AC7A81C">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十三、机关运行经费：</w:t>
      </w:r>
      <w:r>
        <w:rPr>
          <w:rFonts w:ascii="仿宋_GB2312" w:hAnsi="仿宋_GB2312" w:eastAsia="仿宋_GB2312" w:cs="仿宋_GB2312"/>
          <w:kern w:val="0"/>
          <w:sz w:val="32"/>
          <w:szCs w:val="32"/>
        </w:rPr>
        <w:t>反映行政单位（含参照公务员法管理的事业单位）财政拨款基本支出中的公用经费支出，包括办公及印刷费、邮电费、差旅费、会议费、福利费、日常维修费、专用材料及一般设备购置费、办公用房水电费、办公用房取暖费、办公用房物业管理费、公务用车运行维护费以及其他费用。</w:t>
      </w:r>
    </w:p>
    <w:p w14:paraId="335F215B">
      <w:pPr>
        <w:pStyle w:val="28"/>
        <w:widowControl/>
        <w:spacing w:before="240" w:after="240"/>
        <w:ind w:firstLine="643"/>
        <w:jc w:val="left"/>
        <w:rPr>
          <w:rFonts w:ascii="Times New Roman" w:hAnsi="Times New Roman" w:eastAsia="Times New Roman" w:cs="Times New Roman"/>
          <w:kern w:val="0"/>
          <w:sz w:val="24"/>
        </w:rPr>
      </w:pPr>
    </w:p>
    <w:p w14:paraId="4E2EC6A2">
      <w:pPr>
        <w:pStyle w:val="28"/>
        <w:widowControl/>
        <w:spacing w:before="100" w:after="100"/>
        <w:ind w:left="100" w:right="10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 </w:t>
      </w:r>
    </w:p>
    <w:p w14:paraId="1E076745">
      <w:pPr>
        <w:sectPr>
          <w:footerReference r:id="rId20" w:type="default"/>
          <w:pgSz w:w="11906" w:h="16838"/>
          <w:pgMar w:top="1440" w:right="720" w:bottom="1440" w:left="720" w:header="720" w:footer="720" w:gutter="0"/>
          <w:cols w:space="720" w:num="1"/>
        </w:sectPr>
      </w:pPr>
    </w:p>
    <w:p w14:paraId="18FDE834">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page break</w:t>
      </w:r>
    </w:p>
    <w:p w14:paraId="48413BBA">
      <w:pPr>
        <w:pStyle w:val="28"/>
        <w:widowControl/>
        <w:spacing w:before="100" w:after="100"/>
        <w:ind w:left="100" w:right="100" w:firstLine="640"/>
        <w:jc w:val="left"/>
        <w:rPr>
          <w:rFonts w:ascii="Times New Roman" w:hAnsi="Times New Roman" w:eastAsia="Times New Roman" w:cs="Times New Roman"/>
          <w:kern w:val="0"/>
          <w:sz w:val="24"/>
        </w:rPr>
      </w:pPr>
    </w:p>
    <w:p w14:paraId="6F78DC63">
      <w:pPr>
        <w:pStyle w:val="28"/>
        <w:widowControl/>
        <w:spacing w:before="100" w:after="100"/>
        <w:ind w:left="100" w:right="100" w:firstLine="640"/>
        <w:jc w:val="left"/>
        <w:rPr>
          <w:rFonts w:ascii="Times New Roman" w:hAnsi="Times New Roman" w:eastAsia="Times New Roman" w:cs="Times New Roman"/>
          <w:kern w:val="0"/>
          <w:sz w:val="24"/>
        </w:rPr>
      </w:pPr>
    </w:p>
    <w:p w14:paraId="673BDE5E">
      <w:pPr>
        <w:pStyle w:val="28"/>
        <w:widowControl/>
        <w:spacing w:before="100" w:after="100"/>
        <w:ind w:left="100" w:right="100" w:firstLine="640"/>
        <w:jc w:val="left"/>
        <w:rPr>
          <w:rFonts w:ascii="Times New Roman" w:hAnsi="Times New Roman" w:eastAsia="Times New Roman" w:cs="Times New Roman"/>
          <w:kern w:val="0"/>
          <w:sz w:val="24"/>
        </w:rPr>
      </w:pPr>
    </w:p>
    <w:p w14:paraId="41B1DECB">
      <w:pPr>
        <w:pStyle w:val="28"/>
        <w:widowControl/>
        <w:spacing w:before="100" w:after="100"/>
        <w:ind w:left="100" w:right="100" w:firstLine="640"/>
        <w:jc w:val="left"/>
        <w:rPr>
          <w:rFonts w:ascii="Times New Roman" w:hAnsi="Times New Roman" w:eastAsia="Times New Roman" w:cs="Times New Roman"/>
          <w:kern w:val="0"/>
          <w:sz w:val="24"/>
        </w:rPr>
      </w:pPr>
    </w:p>
    <w:p w14:paraId="0EA00C9C">
      <w:pPr>
        <w:pStyle w:val="28"/>
        <w:widowControl/>
        <w:spacing w:before="100" w:after="100"/>
        <w:ind w:left="100" w:right="100" w:firstLine="640"/>
        <w:jc w:val="left"/>
        <w:rPr>
          <w:rFonts w:ascii="Times New Roman" w:hAnsi="Times New Roman" w:eastAsia="Times New Roman" w:cs="Times New Roman"/>
          <w:kern w:val="0"/>
          <w:sz w:val="24"/>
        </w:rPr>
      </w:pPr>
    </w:p>
    <w:p w14:paraId="53ED6DA4">
      <w:pPr>
        <w:pStyle w:val="28"/>
        <w:widowControl/>
        <w:spacing w:before="100" w:after="100"/>
        <w:ind w:left="100" w:right="100" w:firstLine="640"/>
        <w:jc w:val="left"/>
        <w:rPr>
          <w:rFonts w:ascii="Times New Roman" w:hAnsi="Times New Roman" w:eastAsia="Times New Roman" w:cs="Times New Roman"/>
          <w:kern w:val="0"/>
          <w:sz w:val="24"/>
        </w:rPr>
      </w:pPr>
    </w:p>
    <w:p w14:paraId="056251C0">
      <w:pPr>
        <w:pStyle w:val="28"/>
        <w:widowControl/>
        <w:spacing w:before="100" w:after="100"/>
        <w:ind w:left="100" w:right="100" w:firstLine="640"/>
        <w:jc w:val="left"/>
        <w:rPr>
          <w:rFonts w:ascii="Times New Roman" w:hAnsi="Times New Roman" w:eastAsia="Times New Roman" w:cs="Times New Roman"/>
          <w:kern w:val="0"/>
          <w:sz w:val="24"/>
        </w:rPr>
      </w:pPr>
    </w:p>
    <w:p w14:paraId="3AD123BC">
      <w:pPr>
        <w:pStyle w:val="28"/>
        <w:widowControl/>
        <w:spacing w:before="100" w:after="100"/>
        <w:ind w:left="100" w:right="100" w:firstLine="640"/>
        <w:jc w:val="left"/>
        <w:rPr>
          <w:rFonts w:ascii="Times New Roman" w:hAnsi="Times New Roman" w:eastAsia="Times New Roman" w:cs="Times New Roman"/>
          <w:kern w:val="0"/>
          <w:sz w:val="24"/>
        </w:rPr>
      </w:pPr>
    </w:p>
    <w:p w14:paraId="7FB114A2">
      <w:pPr>
        <w:pStyle w:val="28"/>
        <w:widowControl/>
        <w:spacing w:before="100" w:after="100"/>
        <w:ind w:left="100" w:right="100" w:firstLine="640"/>
        <w:jc w:val="left"/>
        <w:rPr>
          <w:rFonts w:ascii="Times New Roman" w:hAnsi="Times New Roman" w:eastAsia="Times New Roman" w:cs="Times New Roman"/>
          <w:kern w:val="0"/>
          <w:sz w:val="24"/>
        </w:rPr>
      </w:pPr>
    </w:p>
    <w:p w14:paraId="4A41F505">
      <w:pPr>
        <w:pStyle w:val="28"/>
        <w:widowControl/>
        <w:spacing w:before="100" w:after="100"/>
        <w:ind w:left="100" w:right="100" w:firstLine="640"/>
        <w:jc w:val="left"/>
        <w:rPr>
          <w:rFonts w:ascii="Times New Roman" w:hAnsi="Times New Roman" w:eastAsia="Times New Roman" w:cs="Times New Roman"/>
          <w:kern w:val="0"/>
          <w:sz w:val="24"/>
        </w:rPr>
      </w:pPr>
    </w:p>
    <w:p w14:paraId="5178A386">
      <w:pPr>
        <w:pStyle w:val="28"/>
        <w:widowControl/>
        <w:spacing w:before="100" w:after="100"/>
        <w:ind w:left="100" w:right="100" w:firstLine="640"/>
        <w:jc w:val="left"/>
        <w:rPr>
          <w:rFonts w:ascii="Times New Roman" w:hAnsi="Times New Roman" w:eastAsia="Times New Roman" w:cs="Times New Roman"/>
          <w:kern w:val="0"/>
          <w:sz w:val="24"/>
        </w:rPr>
      </w:pPr>
    </w:p>
    <w:p w14:paraId="164C57D2">
      <w:pPr>
        <w:pStyle w:val="28"/>
        <w:widowControl/>
        <w:spacing w:before="100" w:after="100"/>
        <w:ind w:left="100" w:right="100" w:firstLine="640"/>
        <w:jc w:val="left"/>
        <w:rPr>
          <w:rFonts w:ascii="Times New Roman" w:hAnsi="Times New Roman" w:eastAsia="Times New Roman" w:cs="Times New Roman"/>
          <w:kern w:val="0"/>
          <w:sz w:val="24"/>
        </w:rPr>
      </w:pPr>
      <w:r>
        <w:rPr>
          <w:rFonts w:ascii="宋体" w:hAnsi="宋体" w:cs="宋体"/>
          <w:spacing w:val="0"/>
          <w:kern w:val="0"/>
          <w:sz w:val="56"/>
          <w:szCs w:val="56"/>
        </w:rPr>
        <w:t> </w:t>
      </w:r>
    </w:p>
    <w:p w14:paraId="2A1E242B">
      <w:pPr>
        <w:pStyle w:val="3"/>
        <w:keepNext w:val="0"/>
        <w:keepLines w:val="0"/>
        <w:spacing w:before="100" w:after="100" w:line="240" w:lineRule="auto"/>
        <w:ind w:left="100" w:right="100" w:firstLine="0" w:firstLineChars="0"/>
        <w:jc w:val="center"/>
        <w:rPr>
          <w:rFonts w:ascii="Times New Roman" w:hAnsi="Times New Roman" w:eastAsia="Times New Roman" w:cs="Times New Roman"/>
          <w:b/>
          <w:bCs/>
          <w:kern w:val="0"/>
          <w:sz w:val="36"/>
          <w:szCs w:val="36"/>
        </w:rPr>
      </w:pPr>
      <w:bookmarkStart w:id="151" w:name="_Toc256000129"/>
      <w:bookmarkStart w:id="152" w:name="_Toc256000025"/>
      <w:bookmarkStart w:id="153" w:name="_Toc256000051"/>
      <w:bookmarkStart w:id="154" w:name="_Toc256000077"/>
      <w:bookmarkStart w:id="155" w:name="_Toc256000103"/>
      <w:bookmarkStart w:id="156" w:name="_Toc256000155"/>
      <w:r>
        <w:rPr>
          <w:rFonts w:ascii="黑体" w:hAnsi="黑体" w:eastAsia="黑体" w:cs="黑体"/>
          <w:b w:val="0"/>
          <w:bCs w:val="0"/>
          <w:spacing w:val="0"/>
          <w:sz w:val="56"/>
          <w:szCs w:val="56"/>
        </w:rPr>
        <w:t>第五部分</w:t>
      </w:r>
      <w:r>
        <w:rPr>
          <w:rFonts w:ascii="黑体" w:hAnsi="黑体" w:eastAsia="黑体" w:cs="黑体"/>
          <w:b w:val="0"/>
          <w:bCs w:val="0"/>
          <w:spacing w:val="0"/>
          <w:sz w:val="56"/>
          <w:szCs w:val="56"/>
        </w:rPr>
        <w:br w:type="textWrapping"/>
      </w:r>
      <w:r>
        <w:rPr>
          <w:rFonts w:ascii="黑体" w:hAnsi="黑体" w:eastAsia="黑体" w:cs="黑体"/>
          <w:b w:val="0"/>
          <w:bCs w:val="0"/>
          <w:spacing w:val="0"/>
          <w:sz w:val="56"/>
          <w:szCs w:val="56"/>
        </w:rPr>
        <w:t>附件</w:t>
      </w:r>
      <w:bookmarkEnd w:id="151"/>
      <w:bookmarkEnd w:id="152"/>
      <w:bookmarkEnd w:id="153"/>
      <w:bookmarkEnd w:id="154"/>
      <w:bookmarkEnd w:id="155"/>
      <w:bookmarkEnd w:id="156"/>
    </w:p>
    <w:p w14:paraId="4EA8889D">
      <w:pPr>
        <w:sectPr>
          <w:footerReference r:id="rId21" w:type="default"/>
          <w:pgSz w:w="11906" w:h="16838"/>
          <w:pgMar w:top="1440" w:right="720" w:bottom="1440" w:left="720" w:header="720" w:footer="720" w:gutter="0"/>
          <w:cols w:space="720" w:num="1"/>
        </w:sectPr>
      </w:pPr>
    </w:p>
    <w:p w14:paraId="5924014F">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page break</w:t>
      </w:r>
    </w:p>
    <w:p w14:paraId="299578C2">
      <w:pPr>
        <w:pStyle w:val="30"/>
        <w:widowControl/>
        <w:spacing w:before="240" w:after="240" w:line="560" w:lineRule="atLeast"/>
        <w:ind w:firstLine="640"/>
        <w:jc w:val="left"/>
        <w:rPr>
          <w:rFonts w:ascii="Times New Roman" w:hAnsi="Times New Roman" w:eastAsia="Times New Roman" w:cs="Times New Roman"/>
          <w:kern w:val="0"/>
          <w:sz w:val="24"/>
        </w:rPr>
      </w:pPr>
      <w:r>
        <w:rPr>
          <w:rFonts w:ascii="黑体" w:hAnsi="黑体" w:eastAsia="黑体" w:cs="黑体"/>
          <w:kern w:val="0"/>
          <w:sz w:val="32"/>
          <w:szCs w:val="32"/>
        </w:rPr>
        <w:t>一、《项目支出绩效自评表》</w:t>
      </w:r>
    </w:p>
    <w:p w14:paraId="552B1AD2">
      <w:pPr>
        <w:pStyle w:val="28"/>
        <w:widowControl/>
        <w:spacing w:before="240" w:after="240"/>
        <w:jc w:val="center"/>
        <w:rPr>
          <w:rFonts w:ascii="Times New Roman" w:hAnsi="Times New Roman" w:eastAsia="Times New Roman" w:cs="Times New Roman"/>
          <w:kern w:val="0"/>
          <w:sz w:val="24"/>
        </w:rPr>
      </w:pPr>
      <w:r>
        <w:rPr>
          <w:rFonts w:ascii="宋体" w:hAnsi="宋体" w:cs="宋体"/>
          <w:b/>
          <w:bCs/>
          <w:kern w:val="0"/>
          <w:sz w:val="32"/>
          <w:szCs w:val="32"/>
        </w:rPr>
        <w:t>项目支出绩效自评表</w:t>
      </w:r>
    </w:p>
    <w:p w14:paraId="11400C65">
      <w:pPr>
        <w:pStyle w:val="28"/>
        <w:widowControl/>
        <w:spacing w:before="240" w:after="240"/>
        <w:jc w:val="center"/>
        <w:rPr>
          <w:rFonts w:ascii="Times New Roman" w:hAnsi="Times New Roman" w:eastAsia="Times New Roman" w:cs="Times New Roman"/>
          <w:kern w:val="0"/>
          <w:sz w:val="24"/>
        </w:rPr>
      </w:pPr>
      <w:r>
        <w:rPr>
          <w:rFonts w:ascii="宋体" w:hAnsi="宋体" w:cs="宋体"/>
          <w:kern w:val="0"/>
          <w:sz w:val="22"/>
          <w:szCs w:val="22"/>
        </w:rPr>
        <w:t>（2024年度）</w:t>
      </w:r>
    </w:p>
    <w:p w14:paraId="631F382E"/>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0FF1FA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3E9BAF7">
            <w:pPr>
              <w:spacing w:before="0" w:after="0" w:line="240" w:lineRule="auto"/>
              <w:jc w:val="center"/>
              <w:textAlignment w:val="center"/>
            </w:pPr>
            <w:r>
              <w:rPr>
                <w:rFonts w:ascii="黑体" w:hAnsi="黑体" w:eastAsia="黑体" w:cs="黑体"/>
                <w:b w:val="0"/>
                <w:sz w:val="32"/>
              </w:rPr>
              <w:t>项目支出绩效自评表</w:t>
            </w:r>
          </w:p>
        </w:tc>
      </w:tr>
      <w:tr w14:paraId="4B51FD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6A249593">
            <w:pPr>
              <w:spacing w:before="0" w:after="0" w:line="240" w:lineRule="auto"/>
              <w:jc w:val="center"/>
              <w:textAlignment w:val="center"/>
            </w:pPr>
            <w:r>
              <w:rPr>
                <w:rFonts w:ascii="宋体" w:hAnsi="宋体" w:eastAsia="宋体" w:cs="宋体"/>
                <w:sz w:val="24"/>
              </w:rPr>
              <w:t>（2024年度）</w:t>
            </w:r>
          </w:p>
        </w:tc>
      </w:tr>
      <w:tr w14:paraId="36362F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1B3D6C1E">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42748580">
            <w:pPr>
              <w:spacing w:before="0" w:after="0" w:line="240" w:lineRule="auto"/>
              <w:jc w:val="center"/>
              <w:textAlignment w:val="center"/>
            </w:pPr>
            <w:r>
              <w:rPr>
                <w:rFonts w:ascii="宋体" w:hAnsi="宋体" w:eastAsia="宋体" w:cs="宋体"/>
                <w:sz w:val="24"/>
              </w:rPr>
              <w:t>“四好”农村公路补助资金</w:t>
            </w:r>
          </w:p>
        </w:tc>
      </w:tr>
      <w:tr w14:paraId="607607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1912B76">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539F21FE">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2645CC06">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6798D07F">
            <w:pPr>
              <w:spacing w:before="0" w:after="0" w:line="240" w:lineRule="auto"/>
              <w:jc w:val="center"/>
              <w:textAlignment w:val="center"/>
            </w:pPr>
            <w:r>
              <w:rPr>
                <w:rFonts w:ascii="宋体" w:hAnsi="宋体" w:eastAsia="宋体" w:cs="宋体"/>
                <w:b w:val="0"/>
                <w:sz w:val="21"/>
              </w:rPr>
              <w:t>上杭县太拔镇人民政府</w:t>
            </w:r>
          </w:p>
        </w:tc>
      </w:tr>
      <w:tr w14:paraId="53CB74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DB3FC15">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67489C0B">
            <w:pPr>
              <w:spacing w:before="0" w:after="0" w:line="240" w:lineRule="auto"/>
              <w:jc w:val="center"/>
              <w:textAlignment w:val="center"/>
            </w:pPr>
          </w:p>
        </w:tc>
        <w:tc>
          <w:tcPr>
            <w:tcW w:w="833" w:type="dxa"/>
            <w:tcMar>
              <w:left w:w="108" w:type="dxa"/>
              <w:right w:w="108" w:type="dxa"/>
            </w:tcMar>
            <w:vAlign w:val="center"/>
          </w:tcPr>
          <w:p w14:paraId="70A246A4">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26639F78">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5DE01B28">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1B5A7F25">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4D0AAC2B">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727D0D87">
            <w:pPr>
              <w:spacing w:before="0" w:after="0" w:line="240" w:lineRule="auto"/>
              <w:jc w:val="center"/>
              <w:textAlignment w:val="center"/>
            </w:pPr>
            <w:r>
              <w:rPr>
                <w:rFonts w:ascii="宋体" w:hAnsi="宋体" w:eastAsia="宋体" w:cs="宋体"/>
                <w:b w:val="0"/>
                <w:sz w:val="21"/>
              </w:rPr>
              <w:t>得分</w:t>
            </w:r>
          </w:p>
        </w:tc>
      </w:tr>
      <w:tr w14:paraId="76238B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F173A69"/>
        </w:tc>
        <w:tc>
          <w:tcPr>
            <w:tcW w:w="833" w:type="dxa"/>
            <w:gridSpan w:val="2"/>
            <w:tcMar>
              <w:left w:w="108" w:type="dxa"/>
              <w:right w:w="108" w:type="dxa"/>
            </w:tcMar>
            <w:vAlign w:val="center"/>
          </w:tcPr>
          <w:p w14:paraId="11DBDA4A">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3305908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41C1DD3">
            <w:pPr>
              <w:spacing w:before="0" w:after="0" w:line="240" w:lineRule="auto"/>
              <w:jc w:val="center"/>
              <w:textAlignment w:val="center"/>
            </w:pPr>
            <w:r>
              <w:rPr>
                <w:rFonts w:ascii="宋体" w:hAnsi="宋体" w:eastAsia="宋体" w:cs="宋体"/>
                <w:b w:val="0"/>
                <w:sz w:val="21"/>
              </w:rPr>
              <w:t>4.50</w:t>
            </w:r>
          </w:p>
        </w:tc>
        <w:tc>
          <w:tcPr>
            <w:tcW w:w="833" w:type="dxa"/>
            <w:tcMar>
              <w:left w:w="108" w:type="dxa"/>
              <w:right w:w="108" w:type="dxa"/>
            </w:tcMar>
            <w:vAlign w:val="center"/>
          </w:tcPr>
          <w:p w14:paraId="5959D9D8">
            <w:pPr>
              <w:spacing w:before="0" w:after="0" w:line="240" w:lineRule="auto"/>
              <w:jc w:val="center"/>
              <w:textAlignment w:val="center"/>
            </w:pPr>
            <w:r>
              <w:rPr>
                <w:rFonts w:ascii="宋体" w:hAnsi="宋体" w:eastAsia="宋体" w:cs="宋体"/>
                <w:b w:val="0"/>
                <w:sz w:val="21"/>
              </w:rPr>
              <w:t>4.50</w:t>
            </w:r>
          </w:p>
        </w:tc>
        <w:tc>
          <w:tcPr>
            <w:tcW w:w="833" w:type="dxa"/>
            <w:tcMar>
              <w:left w:w="108" w:type="dxa"/>
              <w:right w:w="108" w:type="dxa"/>
            </w:tcMar>
            <w:vAlign w:val="center"/>
          </w:tcPr>
          <w:p w14:paraId="2B7B3EC9">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7ABC609D">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7E8E029C">
            <w:pPr>
              <w:spacing w:before="0" w:after="0" w:line="240" w:lineRule="auto"/>
              <w:jc w:val="center"/>
              <w:textAlignment w:val="center"/>
            </w:pPr>
            <w:r>
              <w:rPr>
                <w:rFonts w:ascii="宋体" w:hAnsi="宋体" w:eastAsia="宋体" w:cs="宋体"/>
                <w:b w:val="0"/>
                <w:sz w:val="21"/>
              </w:rPr>
              <w:t>10</w:t>
            </w:r>
          </w:p>
        </w:tc>
      </w:tr>
      <w:tr w14:paraId="1C8A98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348EF98"/>
        </w:tc>
        <w:tc>
          <w:tcPr>
            <w:tcW w:w="833" w:type="dxa"/>
            <w:gridSpan w:val="2"/>
            <w:tcMar>
              <w:left w:w="108" w:type="dxa"/>
              <w:right w:w="108" w:type="dxa"/>
            </w:tcMar>
            <w:vAlign w:val="center"/>
          </w:tcPr>
          <w:p w14:paraId="27CCCCA0">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46E98EC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4662F1B">
            <w:pPr>
              <w:spacing w:before="0" w:after="0" w:line="240" w:lineRule="auto"/>
              <w:jc w:val="center"/>
              <w:textAlignment w:val="center"/>
            </w:pPr>
            <w:r>
              <w:rPr>
                <w:rFonts w:ascii="宋体" w:hAnsi="宋体" w:eastAsia="宋体" w:cs="宋体"/>
                <w:b w:val="0"/>
                <w:sz w:val="21"/>
              </w:rPr>
              <w:t>4.50</w:t>
            </w:r>
          </w:p>
        </w:tc>
        <w:tc>
          <w:tcPr>
            <w:tcW w:w="833" w:type="dxa"/>
            <w:tcMar>
              <w:left w:w="108" w:type="dxa"/>
              <w:right w:w="108" w:type="dxa"/>
            </w:tcMar>
            <w:vAlign w:val="center"/>
          </w:tcPr>
          <w:p w14:paraId="20B3D669">
            <w:pPr>
              <w:spacing w:before="0" w:after="0" w:line="240" w:lineRule="auto"/>
              <w:jc w:val="center"/>
              <w:textAlignment w:val="center"/>
            </w:pPr>
            <w:r>
              <w:rPr>
                <w:rFonts w:ascii="宋体" w:hAnsi="宋体" w:eastAsia="宋体" w:cs="宋体"/>
                <w:b w:val="0"/>
                <w:sz w:val="21"/>
              </w:rPr>
              <w:t>4.50</w:t>
            </w:r>
          </w:p>
        </w:tc>
        <w:tc>
          <w:tcPr>
            <w:tcW w:w="833" w:type="dxa"/>
            <w:tcMar>
              <w:left w:w="108" w:type="dxa"/>
              <w:right w:w="108" w:type="dxa"/>
            </w:tcMar>
            <w:vAlign w:val="center"/>
          </w:tcPr>
          <w:p w14:paraId="78486D69">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2E947007">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0C348F78">
            <w:pPr>
              <w:spacing w:before="0" w:after="0" w:line="240" w:lineRule="auto"/>
              <w:jc w:val="center"/>
              <w:textAlignment w:val="center"/>
            </w:pPr>
          </w:p>
        </w:tc>
      </w:tr>
      <w:tr w14:paraId="54B323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27BDAE7"/>
        </w:tc>
        <w:tc>
          <w:tcPr>
            <w:tcW w:w="833" w:type="dxa"/>
            <w:gridSpan w:val="2"/>
            <w:tcMar>
              <w:left w:w="108" w:type="dxa"/>
              <w:right w:w="108" w:type="dxa"/>
            </w:tcMar>
            <w:vAlign w:val="center"/>
          </w:tcPr>
          <w:p w14:paraId="3A8358C5">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679E15B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982F06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20F19D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E486C9B">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77A4A4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B4A1C28">
            <w:pPr>
              <w:spacing w:before="0" w:after="0" w:line="240" w:lineRule="auto"/>
              <w:jc w:val="center"/>
              <w:textAlignment w:val="center"/>
            </w:pPr>
          </w:p>
        </w:tc>
      </w:tr>
      <w:tr w14:paraId="5CA2EA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809F42F">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33A4B964">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53D192BB">
            <w:pPr>
              <w:spacing w:before="0" w:after="0" w:line="240" w:lineRule="auto"/>
              <w:jc w:val="center"/>
              <w:textAlignment w:val="center"/>
            </w:pPr>
            <w:r>
              <w:rPr>
                <w:rFonts w:ascii="宋体" w:hAnsi="宋体" w:eastAsia="宋体" w:cs="宋体"/>
                <w:b w:val="0"/>
                <w:sz w:val="21"/>
              </w:rPr>
              <w:t>实际完成情况</w:t>
            </w:r>
          </w:p>
        </w:tc>
      </w:tr>
      <w:tr w14:paraId="6A99F2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8BEF417"/>
        </w:tc>
        <w:tc>
          <w:tcPr>
            <w:tcW w:w="833" w:type="dxa"/>
            <w:gridSpan w:val="4"/>
            <w:tcMar>
              <w:left w:w="108" w:type="dxa"/>
              <w:right w:w="108" w:type="dxa"/>
            </w:tcMar>
            <w:vAlign w:val="bottom"/>
          </w:tcPr>
          <w:p w14:paraId="7DC6D8FE">
            <w:pPr>
              <w:spacing w:before="0" w:after="0" w:line="240" w:lineRule="auto"/>
              <w:jc w:val="left"/>
              <w:textAlignment w:val="center"/>
            </w:pPr>
            <w:r>
              <w:rPr>
                <w:rFonts w:ascii="宋体" w:hAnsi="宋体" w:eastAsia="宋体" w:cs="宋体"/>
                <w:b w:val="0"/>
                <w:sz w:val="21"/>
              </w:rPr>
              <w:t>2024年“四好”农村公路补助资金，用于专管员经费</w:t>
            </w:r>
          </w:p>
        </w:tc>
        <w:tc>
          <w:tcPr>
            <w:tcW w:w="833" w:type="dxa"/>
            <w:gridSpan w:val="5"/>
            <w:tcMar>
              <w:left w:w="108" w:type="dxa"/>
              <w:right w:w="108" w:type="dxa"/>
            </w:tcMar>
            <w:vAlign w:val="bottom"/>
          </w:tcPr>
          <w:p w14:paraId="2F847096">
            <w:pPr>
              <w:spacing w:before="0" w:after="0" w:line="240" w:lineRule="auto"/>
              <w:jc w:val="left"/>
              <w:textAlignment w:val="center"/>
            </w:pPr>
            <w:r>
              <w:rPr>
                <w:rFonts w:ascii="宋体" w:hAnsi="宋体" w:eastAsia="宋体" w:cs="宋体"/>
                <w:b w:val="0"/>
                <w:sz w:val="21"/>
              </w:rPr>
              <w:t>发放“四好”农村公路补助资金（农村公路养护资金）</w:t>
            </w:r>
          </w:p>
        </w:tc>
      </w:tr>
      <w:tr w14:paraId="24F671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05DCEEA">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599CA6AA">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3ACA2243">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43941D92">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74383117">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179A80F2">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5ECABB1C">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7A90C100">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5D1F9AB7">
            <w:pPr>
              <w:spacing w:before="0" w:after="0" w:line="240" w:lineRule="auto"/>
              <w:jc w:val="center"/>
              <w:textAlignment w:val="center"/>
            </w:pPr>
            <w:r>
              <w:rPr>
                <w:rFonts w:ascii="宋体" w:hAnsi="宋体" w:eastAsia="宋体" w:cs="宋体"/>
                <w:b w:val="0"/>
                <w:sz w:val="21"/>
              </w:rPr>
              <w:t>偏差原因分析及改进措施</w:t>
            </w:r>
          </w:p>
        </w:tc>
      </w:tr>
      <w:tr w14:paraId="383BAC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43B7A96"/>
        </w:tc>
        <w:tc>
          <w:tcPr>
            <w:tcW w:w="833" w:type="dxa"/>
            <w:vMerge w:val="restart"/>
            <w:tcMar>
              <w:left w:w="108" w:type="dxa"/>
              <w:right w:w="108" w:type="dxa"/>
            </w:tcMar>
            <w:vAlign w:val="center"/>
          </w:tcPr>
          <w:p w14:paraId="0F4705F4">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6E0E7091">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3670D3B3">
            <w:pPr>
              <w:spacing w:before="0" w:after="0" w:line="240" w:lineRule="auto"/>
              <w:jc w:val="left"/>
              <w:textAlignment w:val="center"/>
            </w:pPr>
            <w:r>
              <w:rPr>
                <w:rFonts w:ascii="宋体" w:hAnsi="宋体" w:eastAsia="宋体" w:cs="宋体"/>
                <w:b w:val="0"/>
                <w:sz w:val="21"/>
              </w:rPr>
              <w:t>农村公路养护公里数</w:t>
            </w:r>
          </w:p>
        </w:tc>
        <w:tc>
          <w:tcPr>
            <w:tcW w:w="833" w:type="dxa"/>
            <w:gridSpan w:val="2"/>
            <w:tcMar>
              <w:left w:w="108" w:type="dxa"/>
              <w:right w:w="108" w:type="dxa"/>
            </w:tcMar>
            <w:vAlign w:val="center"/>
          </w:tcPr>
          <w:p w14:paraId="09FF90E5">
            <w:pPr>
              <w:spacing w:before="0" w:after="0" w:line="240" w:lineRule="auto"/>
              <w:jc w:val="left"/>
              <w:textAlignment w:val="center"/>
            </w:pPr>
            <w:r>
              <w:rPr>
                <w:rFonts w:ascii="宋体" w:hAnsi="宋体" w:eastAsia="宋体" w:cs="宋体"/>
                <w:b w:val="0"/>
                <w:sz w:val="21"/>
              </w:rPr>
              <w:t>≥10公里</w:t>
            </w:r>
          </w:p>
        </w:tc>
        <w:tc>
          <w:tcPr>
            <w:tcW w:w="833" w:type="dxa"/>
            <w:tcMar>
              <w:left w:w="108" w:type="dxa"/>
              <w:right w:w="108" w:type="dxa"/>
            </w:tcMar>
            <w:vAlign w:val="center"/>
          </w:tcPr>
          <w:p w14:paraId="7395FA5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5D88A5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94EF11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2C35A76">
            <w:pPr>
              <w:spacing w:before="0" w:after="0" w:line="240" w:lineRule="auto"/>
              <w:jc w:val="left"/>
              <w:textAlignment w:val="center"/>
            </w:pPr>
          </w:p>
        </w:tc>
      </w:tr>
      <w:tr w14:paraId="4BA13D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669147D"/>
        </w:tc>
        <w:tc>
          <w:tcPr>
            <w:tcW w:w="0" w:type="dxa"/>
            <w:vMerge w:val="continue"/>
            <w:tcMar>
              <w:left w:w="108" w:type="dxa"/>
              <w:right w:w="108" w:type="dxa"/>
            </w:tcMar>
          </w:tcPr>
          <w:p w14:paraId="1C411D2E"/>
        </w:tc>
        <w:tc>
          <w:tcPr>
            <w:tcW w:w="833" w:type="dxa"/>
            <w:vMerge w:val="restart"/>
            <w:tcMar>
              <w:left w:w="108" w:type="dxa"/>
              <w:right w:w="108" w:type="dxa"/>
            </w:tcMar>
            <w:vAlign w:val="center"/>
          </w:tcPr>
          <w:p w14:paraId="20F7EDB7">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46B351E0">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55CD557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C0F212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6B115C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27CFE6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EBF7ECB">
            <w:pPr>
              <w:spacing w:before="0" w:after="0" w:line="240" w:lineRule="auto"/>
              <w:jc w:val="left"/>
              <w:textAlignment w:val="center"/>
            </w:pPr>
          </w:p>
        </w:tc>
      </w:tr>
      <w:tr w14:paraId="69688F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7196BEF"/>
        </w:tc>
        <w:tc>
          <w:tcPr>
            <w:tcW w:w="0" w:type="dxa"/>
            <w:vMerge w:val="continue"/>
            <w:tcMar>
              <w:left w:w="108" w:type="dxa"/>
              <w:right w:w="108" w:type="dxa"/>
            </w:tcMar>
          </w:tcPr>
          <w:p w14:paraId="6A01B93A"/>
        </w:tc>
        <w:tc>
          <w:tcPr>
            <w:tcW w:w="0" w:type="dxa"/>
            <w:vMerge w:val="continue"/>
            <w:tcMar>
              <w:left w:w="108" w:type="dxa"/>
              <w:right w:w="108" w:type="dxa"/>
            </w:tcMar>
          </w:tcPr>
          <w:p w14:paraId="69C5A7B5"/>
        </w:tc>
        <w:tc>
          <w:tcPr>
            <w:tcW w:w="833" w:type="dxa"/>
            <w:tcMar>
              <w:left w:w="108" w:type="dxa"/>
              <w:right w:w="108" w:type="dxa"/>
            </w:tcMar>
            <w:vAlign w:val="center"/>
          </w:tcPr>
          <w:p w14:paraId="29588B94">
            <w:pPr>
              <w:spacing w:before="0" w:after="0" w:line="240" w:lineRule="auto"/>
              <w:jc w:val="left"/>
              <w:textAlignment w:val="center"/>
            </w:pPr>
            <w:r>
              <w:rPr>
                <w:rFonts w:ascii="宋体" w:hAnsi="宋体" w:eastAsia="宋体" w:cs="宋体"/>
                <w:b w:val="0"/>
                <w:sz w:val="21"/>
              </w:rPr>
              <w:t>专管员覆盖率</w:t>
            </w:r>
          </w:p>
        </w:tc>
        <w:tc>
          <w:tcPr>
            <w:tcW w:w="833" w:type="dxa"/>
            <w:gridSpan w:val="2"/>
            <w:tcMar>
              <w:left w:w="108" w:type="dxa"/>
              <w:right w:w="108" w:type="dxa"/>
            </w:tcMar>
            <w:vAlign w:val="center"/>
          </w:tcPr>
          <w:p w14:paraId="0E7A12F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0622EF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0EDA91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0DF07C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A1FFEA4">
            <w:pPr>
              <w:spacing w:before="0" w:after="0" w:line="240" w:lineRule="auto"/>
              <w:jc w:val="left"/>
              <w:textAlignment w:val="center"/>
            </w:pPr>
          </w:p>
        </w:tc>
      </w:tr>
      <w:tr w14:paraId="50DF6B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FE7B9C3"/>
        </w:tc>
        <w:tc>
          <w:tcPr>
            <w:tcW w:w="0" w:type="dxa"/>
            <w:vMerge w:val="continue"/>
            <w:tcMar>
              <w:left w:w="108" w:type="dxa"/>
              <w:right w:w="108" w:type="dxa"/>
            </w:tcMar>
          </w:tcPr>
          <w:p w14:paraId="21E56D10"/>
        </w:tc>
        <w:tc>
          <w:tcPr>
            <w:tcW w:w="833" w:type="dxa"/>
            <w:tcMar>
              <w:left w:w="108" w:type="dxa"/>
              <w:right w:w="108" w:type="dxa"/>
            </w:tcMar>
            <w:vAlign w:val="center"/>
          </w:tcPr>
          <w:p w14:paraId="059DAA6E">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73619437">
            <w:pPr>
              <w:spacing w:before="0" w:after="0" w:line="240" w:lineRule="auto"/>
              <w:jc w:val="left"/>
              <w:textAlignment w:val="center"/>
            </w:pPr>
            <w:r>
              <w:rPr>
                <w:rFonts w:ascii="宋体" w:hAnsi="宋体" w:eastAsia="宋体" w:cs="宋体"/>
                <w:b w:val="0"/>
                <w:sz w:val="21"/>
              </w:rPr>
              <w:t>专管员经费发放的及时性</w:t>
            </w:r>
          </w:p>
        </w:tc>
        <w:tc>
          <w:tcPr>
            <w:tcW w:w="833" w:type="dxa"/>
            <w:gridSpan w:val="2"/>
            <w:tcMar>
              <w:left w:w="108" w:type="dxa"/>
              <w:right w:w="108" w:type="dxa"/>
            </w:tcMar>
            <w:vAlign w:val="center"/>
          </w:tcPr>
          <w:p w14:paraId="334BA1D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05F9E7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B42A48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7D1041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195381C">
            <w:pPr>
              <w:spacing w:before="0" w:after="0" w:line="240" w:lineRule="auto"/>
              <w:jc w:val="left"/>
              <w:textAlignment w:val="center"/>
            </w:pPr>
          </w:p>
        </w:tc>
      </w:tr>
      <w:tr w14:paraId="4C3A55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8B93FE8"/>
        </w:tc>
        <w:tc>
          <w:tcPr>
            <w:tcW w:w="833" w:type="dxa"/>
            <w:tcMar>
              <w:left w:w="108" w:type="dxa"/>
              <w:right w:w="108" w:type="dxa"/>
            </w:tcMar>
            <w:vAlign w:val="center"/>
          </w:tcPr>
          <w:p w14:paraId="03A5CC85">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14968008">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0D394BA6">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3EE764F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1F0415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C7BA69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B8FAE1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B608385">
            <w:pPr>
              <w:spacing w:before="0" w:after="0" w:line="240" w:lineRule="auto"/>
              <w:jc w:val="left"/>
              <w:textAlignment w:val="center"/>
            </w:pPr>
          </w:p>
        </w:tc>
      </w:tr>
      <w:tr w14:paraId="217685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5584C14"/>
        </w:tc>
        <w:tc>
          <w:tcPr>
            <w:tcW w:w="833" w:type="dxa"/>
            <w:vMerge w:val="restart"/>
            <w:tcMar>
              <w:left w:w="108" w:type="dxa"/>
              <w:right w:w="108" w:type="dxa"/>
            </w:tcMar>
            <w:vAlign w:val="center"/>
          </w:tcPr>
          <w:p w14:paraId="641F4411">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42283BF0">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5307B14F">
            <w:pPr>
              <w:spacing w:before="0" w:after="0" w:line="240" w:lineRule="auto"/>
              <w:jc w:val="left"/>
              <w:textAlignment w:val="center"/>
            </w:pPr>
            <w:r>
              <w:rPr>
                <w:rFonts w:ascii="宋体" w:hAnsi="宋体" w:eastAsia="宋体" w:cs="宋体"/>
                <w:b w:val="0"/>
                <w:sz w:val="21"/>
              </w:rPr>
              <w:t>补助资金到位率</w:t>
            </w:r>
          </w:p>
        </w:tc>
        <w:tc>
          <w:tcPr>
            <w:tcW w:w="833" w:type="dxa"/>
            <w:gridSpan w:val="2"/>
            <w:tcMar>
              <w:left w:w="108" w:type="dxa"/>
              <w:right w:w="108" w:type="dxa"/>
            </w:tcMar>
            <w:vAlign w:val="center"/>
          </w:tcPr>
          <w:p w14:paraId="01E6BD9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5AD15F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5CE39F0">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2BAEF9F4">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35949A48">
            <w:pPr>
              <w:spacing w:before="0" w:after="0" w:line="240" w:lineRule="auto"/>
              <w:jc w:val="left"/>
              <w:textAlignment w:val="center"/>
            </w:pPr>
          </w:p>
        </w:tc>
      </w:tr>
      <w:tr w14:paraId="06CB78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7525805"/>
        </w:tc>
        <w:tc>
          <w:tcPr>
            <w:tcW w:w="0" w:type="dxa"/>
            <w:vMerge w:val="continue"/>
            <w:tcMar>
              <w:left w:w="108" w:type="dxa"/>
              <w:right w:w="108" w:type="dxa"/>
            </w:tcMar>
          </w:tcPr>
          <w:p w14:paraId="76E94141"/>
        </w:tc>
        <w:tc>
          <w:tcPr>
            <w:tcW w:w="833" w:type="dxa"/>
            <w:tcMar>
              <w:left w:w="108" w:type="dxa"/>
              <w:right w:w="108" w:type="dxa"/>
            </w:tcMar>
            <w:vAlign w:val="center"/>
          </w:tcPr>
          <w:p w14:paraId="107B07B9">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6B208E5C">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11CE716E">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4488926A">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28E647D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FAE444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D751C1B">
            <w:pPr>
              <w:spacing w:before="0" w:after="0" w:line="240" w:lineRule="auto"/>
              <w:jc w:val="left"/>
              <w:textAlignment w:val="center"/>
            </w:pPr>
          </w:p>
        </w:tc>
      </w:tr>
      <w:tr w14:paraId="68A30A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51CE0B9"/>
        </w:tc>
        <w:tc>
          <w:tcPr>
            <w:tcW w:w="833" w:type="dxa"/>
            <w:tcMar>
              <w:left w:w="108" w:type="dxa"/>
              <w:right w:w="108" w:type="dxa"/>
            </w:tcMar>
            <w:vAlign w:val="center"/>
          </w:tcPr>
          <w:p w14:paraId="3DC06296">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76632777">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0B44F6AB">
            <w:pPr>
              <w:spacing w:before="0" w:after="0" w:line="240" w:lineRule="auto"/>
              <w:jc w:val="left"/>
              <w:textAlignment w:val="center"/>
            </w:pPr>
            <w:r>
              <w:rPr>
                <w:rFonts w:ascii="宋体" w:hAnsi="宋体" w:eastAsia="宋体" w:cs="宋体"/>
                <w:b w:val="0"/>
                <w:sz w:val="21"/>
              </w:rPr>
              <w:t>群众对农村公路养护情况的满意度</w:t>
            </w:r>
          </w:p>
        </w:tc>
        <w:tc>
          <w:tcPr>
            <w:tcW w:w="833" w:type="dxa"/>
            <w:gridSpan w:val="2"/>
            <w:tcMar>
              <w:left w:w="108" w:type="dxa"/>
              <w:right w:w="108" w:type="dxa"/>
            </w:tcMar>
            <w:vAlign w:val="center"/>
          </w:tcPr>
          <w:p w14:paraId="15EB55C8">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4ADF0E6D">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3ABF273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02BEFF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F9CB0FC">
            <w:pPr>
              <w:spacing w:before="0" w:after="0" w:line="240" w:lineRule="auto"/>
              <w:jc w:val="left"/>
              <w:textAlignment w:val="center"/>
            </w:pPr>
          </w:p>
        </w:tc>
      </w:tr>
      <w:tr w14:paraId="5F932F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0BC0322C">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42923E36">
            <w:pPr>
              <w:spacing w:before="0" w:after="0" w:line="240" w:lineRule="auto"/>
              <w:jc w:val="center"/>
              <w:textAlignment w:val="center"/>
            </w:pPr>
            <w:r>
              <w:rPr>
                <w:rFonts w:ascii="宋体" w:hAnsi="宋体" w:eastAsia="宋体" w:cs="宋体"/>
                <w:b w:val="0"/>
                <w:sz w:val="21"/>
              </w:rPr>
              <w:t>100</w:t>
            </w:r>
          </w:p>
        </w:tc>
      </w:tr>
      <w:tr w14:paraId="017B2D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DE666F6">
            <w:pPr>
              <w:spacing w:before="0" w:after="0" w:line="240" w:lineRule="auto"/>
              <w:jc w:val="center"/>
              <w:textAlignment w:val="center"/>
            </w:pPr>
            <w:r>
              <w:rPr>
                <w:rFonts w:ascii="宋体" w:hAnsi="宋体" w:eastAsia="宋体" w:cs="宋体"/>
                <w:b w:val="0"/>
                <w:sz w:val="21"/>
              </w:rPr>
              <w:t>项目支出绩效自评表</w:t>
            </w:r>
          </w:p>
        </w:tc>
      </w:tr>
      <w:tr w14:paraId="0E1DA5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691E66F">
            <w:pPr>
              <w:spacing w:before="0" w:after="0" w:line="240" w:lineRule="auto"/>
              <w:jc w:val="center"/>
              <w:textAlignment w:val="center"/>
            </w:pPr>
            <w:r>
              <w:rPr>
                <w:rFonts w:ascii="宋体" w:hAnsi="宋体" w:eastAsia="宋体" w:cs="宋体"/>
                <w:b w:val="0"/>
                <w:sz w:val="21"/>
              </w:rPr>
              <w:t>（2024年度）</w:t>
            </w:r>
          </w:p>
        </w:tc>
      </w:tr>
      <w:tr w14:paraId="556477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A608974">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250D37DE">
            <w:pPr>
              <w:spacing w:before="0" w:after="0" w:line="240" w:lineRule="auto"/>
              <w:jc w:val="center"/>
              <w:textAlignment w:val="center"/>
            </w:pPr>
            <w:r>
              <w:rPr>
                <w:rFonts w:ascii="宋体" w:hAnsi="宋体" w:eastAsia="宋体" w:cs="宋体"/>
                <w:b w:val="0"/>
                <w:sz w:val="21"/>
              </w:rPr>
              <w:t>2023年第四批道路交通安全隐患治理市级补助资金</w:t>
            </w:r>
          </w:p>
        </w:tc>
      </w:tr>
      <w:tr w14:paraId="512E19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B371080">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6C8311E4">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5CDCAAF4">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79A73DF4">
            <w:pPr>
              <w:spacing w:before="0" w:after="0" w:line="240" w:lineRule="auto"/>
              <w:jc w:val="center"/>
              <w:textAlignment w:val="center"/>
            </w:pPr>
            <w:r>
              <w:rPr>
                <w:rFonts w:ascii="宋体" w:hAnsi="宋体" w:eastAsia="宋体" w:cs="宋体"/>
                <w:b w:val="0"/>
                <w:sz w:val="21"/>
              </w:rPr>
              <w:t>上杭县太拔镇人民政府</w:t>
            </w:r>
          </w:p>
        </w:tc>
      </w:tr>
      <w:tr w14:paraId="3A8273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9F9AD78">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735DA406">
            <w:pPr>
              <w:spacing w:before="0" w:after="0" w:line="240" w:lineRule="auto"/>
              <w:jc w:val="center"/>
              <w:textAlignment w:val="center"/>
            </w:pPr>
          </w:p>
        </w:tc>
        <w:tc>
          <w:tcPr>
            <w:tcW w:w="833" w:type="dxa"/>
            <w:tcMar>
              <w:left w:w="108" w:type="dxa"/>
              <w:right w:w="108" w:type="dxa"/>
            </w:tcMar>
            <w:vAlign w:val="center"/>
          </w:tcPr>
          <w:p w14:paraId="2C5E7FB4">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6288C0EB">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697634E5">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543734F4">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7D930DDF">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3A36FB27">
            <w:pPr>
              <w:spacing w:before="0" w:after="0" w:line="240" w:lineRule="auto"/>
              <w:jc w:val="center"/>
              <w:textAlignment w:val="center"/>
            </w:pPr>
            <w:r>
              <w:rPr>
                <w:rFonts w:ascii="宋体" w:hAnsi="宋体" w:eastAsia="宋体" w:cs="宋体"/>
                <w:b w:val="0"/>
                <w:sz w:val="21"/>
              </w:rPr>
              <w:t>得分</w:t>
            </w:r>
          </w:p>
        </w:tc>
      </w:tr>
      <w:tr w14:paraId="2DE283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D2DC009"/>
        </w:tc>
        <w:tc>
          <w:tcPr>
            <w:tcW w:w="833" w:type="dxa"/>
            <w:gridSpan w:val="2"/>
            <w:tcMar>
              <w:left w:w="108" w:type="dxa"/>
              <w:right w:w="108" w:type="dxa"/>
            </w:tcMar>
            <w:vAlign w:val="center"/>
          </w:tcPr>
          <w:p w14:paraId="2D261830">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356201C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D6D1EA4">
            <w:pPr>
              <w:spacing w:before="0" w:after="0" w:line="240" w:lineRule="auto"/>
              <w:jc w:val="center"/>
              <w:textAlignment w:val="center"/>
            </w:pPr>
            <w:r>
              <w:rPr>
                <w:rFonts w:ascii="宋体" w:hAnsi="宋体" w:eastAsia="宋体" w:cs="宋体"/>
                <w:b w:val="0"/>
                <w:sz w:val="21"/>
              </w:rPr>
              <w:t>4.42</w:t>
            </w:r>
          </w:p>
        </w:tc>
        <w:tc>
          <w:tcPr>
            <w:tcW w:w="833" w:type="dxa"/>
            <w:tcMar>
              <w:left w:w="108" w:type="dxa"/>
              <w:right w:w="108" w:type="dxa"/>
            </w:tcMar>
            <w:vAlign w:val="center"/>
          </w:tcPr>
          <w:p w14:paraId="63C29AC0">
            <w:pPr>
              <w:spacing w:before="0" w:after="0" w:line="240" w:lineRule="auto"/>
              <w:jc w:val="center"/>
              <w:textAlignment w:val="center"/>
            </w:pPr>
            <w:r>
              <w:rPr>
                <w:rFonts w:ascii="宋体" w:hAnsi="宋体" w:eastAsia="宋体" w:cs="宋体"/>
                <w:b w:val="0"/>
                <w:sz w:val="21"/>
              </w:rPr>
              <w:t>4.41</w:t>
            </w:r>
          </w:p>
        </w:tc>
        <w:tc>
          <w:tcPr>
            <w:tcW w:w="833" w:type="dxa"/>
            <w:tcMar>
              <w:left w:w="108" w:type="dxa"/>
              <w:right w:w="108" w:type="dxa"/>
            </w:tcMar>
            <w:vAlign w:val="center"/>
          </w:tcPr>
          <w:p w14:paraId="1CB768C1">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7F4D7F2E">
            <w:pPr>
              <w:spacing w:before="0" w:after="0" w:line="240" w:lineRule="auto"/>
              <w:jc w:val="center"/>
              <w:textAlignment w:val="center"/>
            </w:pPr>
            <w:r>
              <w:rPr>
                <w:rFonts w:ascii="宋体" w:hAnsi="宋体" w:eastAsia="宋体" w:cs="宋体"/>
                <w:b w:val="0"/>
                <w:sz w:val="21"/>
              </w:rPr>
              <w:t>99.77</w:t>
            </w:r>
          </w:p>
        </w:tc>
        <w:tc>
          <w:tcPr>
            <w:tcW w:w="833" w:type="dxa"/>
            <w:tcMar>
              <w:left w:w="108" w:type="dxa"/>
              <w:right w:w="108" w:type="dxa"/>
            </w:tcMar>
            <w:vAlign w:val="center"/>
          </w:tcPr>
          <w:p w14:paraId="3CBAB66B">
            <w:pPr>
              <w:spacing w:before="0" w:after="0" w:line="240" w:lineRule="auto"/>
              <w:jc w:val="center"/>
              <w:textAlignment w:val="center"/>
            </w:pPr>
            <w:r>
              <w:rPr>
                <w:rFonts w:ascii="宋体" w:hAnsi="宋体" w:eastAsia="宋体" w:cs="宋体"/>
                <w:b w:val="0"/>
                <w:sz w:val="21"/>
              </w:rPr>
              <w:t>10</w:t>
            </w:r>
          </w:p>
        </w:tc>
      </w:tr>
      <w:tr w14:paraId="16CCED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EC49AC6"/>
        </w:tc>
        <w:tc>
          <w:tcPr>
            <w:tcW w:w="833" w:type="dxa"/>
            <w:gridSpan w:val="2"/>
            <w:tcMar>
              <w:left w:w="108" w:type="dxa"/>
              <w:right w:w="108" w:type="dxa"/>
            </w:tcMar>
            <w:vAlign w:val="center"/>
          </w:tcPr>
          <w:p w14:paraId="3F6877D3">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37A68C0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0DAFBD3">
            <w:pPr>
              <w:spacing w:before="0" w:after="0" w:line="240" w:lineRule="auto"/>
              <w:jc w:val="center"/>
              <w:textAlignment w:val="center"/>
            </w:pPr>
            <w:r>
              <w:rPr>
                <w:rFonts w:ascii="宋体" w:hAnsi="宋体" w:eastAsia="宋体" w:cs="宋体"/>
                <w:b w:val="0"/>
                <w:sz w:val="21"/>
              </w:rPr>
              <w:t>4.42</w:t>
            </w:r>
          </w:p>
        </w:tc>
        <w:tc>
          <w:tcPr>
            <w:tcW w:w="833" w:type="dxa"/>
            <w:tcMar>
              <w:left w:w="108" w:type="dxa"/>
              <w:right w:w="108" w:type="dxa"/>
            </w:tcMar>
            <w:vAlign w:val="center"/>
          </w:tcPr>
          <w:p w14:paraId="1BC8781F">
            <w:pPr>
              <w:spacing w:before="0" w:after="0" w:line="240" w:lineRule="auto"/>
              <w:jc w:val="center"/>
              <w:textAlignment w:val="center"/>
            </w:pPr>
            <w:r>
              <w:rPr>
                <w:rFonts w:ascii="宋体" w:hAnsi="宋体" w:eastAsia="宋体" w:cs="宋体"/>
                <w:b w:val="0"/>
                <w:sz w:val="21"/>
              </w:rPr>
              <w:t>4.41</w:t>
            </w:r>
          </w:p>
        </w:tc>
        <w:tc>
          <w:tcPr>
            <w:tcW w:w="833" w:type="dxa"/>
            <w:tcMar>
              <w:left w:w="108" w:type="dxa"/>
              <w:right w:w="108" w:type="dxa"/>
            </w:tcMar>
            <w:vAlign w:val="center"/>
          </w:tcPr>
          <w:p w14:paraId="549AB4F7">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7D110DD">
            <w:pPr>
              <w:spacing w:before="0" w:after="0" w:line="240" w:lineRule="auto"/>
              <w:jc w:val="center"/>
              <w:textAlignment w:val="center"/>
            </w:pPr>
            <w:r>
              <w:rPr>
                <w:rFonts w:ascii="宋体" w:hAnsi="宋体" w:eastAsia="宋体" w:cs="宋体"/>
                <w:b w:val="0"/>
                <w:sz w:val="21"/>
              </w:rPr>
              <w:t>99.78</w:t>
            </w:r>
          </w:p>
        </w:tc>
        <w:tc>
          <w:tcPr>
            <w:tcW w:w="833" w:type="dxa"/>
            <w:tcMar>
              <w:left w:w="108" w:type="dxa"/>
              <w:right w:w="108" w:type="dxa"/>
            </w:tcMar>
            <w:vAlign w:val="center"/>
          </w:tcPr>
          <w:p w14:paraId="34A0A82D">
            <w:pPr>
              <w:spacing w:before="0" w:after="0" w:line="240" w:lineRule="auto"/>
              <w:jc w:val="center"/>
              <w:textAlignment w:val="center"/>
            </w:pPr>
          </w:p>
        </w:tc>
      </w:tr>
      <w:tr w14:paraId="1B3BDD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D5963B5"/>
        </w:tc>
        <w:tc>
          <w:tcPr>
            <w:tcW w:w="833" w:type="dxa"/>
            <w:gridSpan w:val="2"/>
            <w:tcMar>
              <w:left w:w="108" w:type="dxa"/>
              <w:right w:w="108" w:type="dxa"/>
            </w:tcMar>
            <w:vAlign w:val="center"/>
          </w:tcPr>
          <w:p w14:paraId="4BAC8604">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54A053B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9D1673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6F95ED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00F6EA9">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1F6D52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8E85934">
            <w:pPr>
              <w:spacing w:before="0" w:after="0" w:line="240" w:lineRule="auto"/>
              <w:jc w:val="center"/>
              <w:textAlignment w:val="center"/>
            </w:pPr>
          </w:p>
        </w:tc>
      </w:tr>
      <w:tr w14:paraId="054387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A27B5C1">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72BE6F22">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55C2580C">
            <w:pPr>
              <w:spacing w:before="0" w:after="0" w:line="240" w:lineRule="auto"/>
              <w:jc w:val="center"/>
              <w:textAlignment w:val="center"/>
            </w:pPr>
            <w:r>
              <w:rPr>
                <w:rFonts w:ascii="宋体" w:hAnsi="宋体" w:eastAsia="宋体" w:cs="宋体"/>
                <w:b w:val="0"/>
                <w:sz w:val="21"/>
              </w:rPr>
              <w:t>实际完成情况</w:t>
            </w:r>
          </w:p>
        </w:tc>
      </w:tr>
      <w:tr w14:paraId="37902C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435F8EC"/>
        </w:tc>
        <w:tc>
          <w:tcPr>
            <w:tcW w:w="833" w:type="dxa"/>
            <w:gridSpan w:val="4"/>
            <w:tcMar>
              <w:left w:w="108" w:type="dxa"/>
              <w:right w:w="108" w:type="dxa"/>
            </w:tcMar>
            <w:vAlign w:val="bottom"/>
          </w:tcPr>
          <w:p w14:paraId="49720C9E">
            <w:pPr>
              <w:spacing w:before="0" w:after="0" w:line="240" w:lineRule="auto"/>
              <w:jc w:val="left"/>
              <w:textAlignment w:val="center"/>
            </w:pPr>
            <w:r>
              <w:rPr>
                <w:rFonts w:ascii="宋体" w:hAnsi="宋体" w:eastAsia="宋体" w:cs="宋体"/>
                <w:b w:val="0"/>
                <w:sz w:val="21"/>
              </w:rPr>
              <w:t>交通安全隐患治理</w:t>
            </w:r>
          </w:p>
        </w:tc>
        <w:tc>
          <w:tcPr>
            <w:tcW w:w="833" w:type="dxa"/>
            <w:gridSpan w:val="5"/>
            <w:tcMar>
              <w:left w:w="108" w:type="dxa"/>
              <w:right w:w="108" w:type="dxa"/>
            </w:tcMar>
            <w:vAlign w:val="bottom"/>
          </w:tcPr>
          <w:p w14:paraId="28997A61">
            <w:pPr>
              <w:spacing w:before="0" w:after="0" w:line="240" w:lineRule="auto"/>
              <w:jc w:val="left"/>
              <w:textAlignment w:val="center"/>
            </w:pPr>
            <w:r>
              <w:rPr>
                <w:rFonts w:ascii="宋体" w:hAnsi="宋体" w:eastAsia="宋体" w:cs="宋体"/>
                <w:b w:val="0"/>
                <w:sz w:val="21"/>
              </w:rPr>
              <w:t>完成发放2023年第四批道路交通安全隐患治理市级补助资金</w:t>
            </w:r>
          </w:p>
        </w:tc>
      </w:tr>
      <w:tr w14:paraId="35E2DF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2561ACE">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687C13EE">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25334AED">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7F1F518B">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7E94A984">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519AA5B8">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78733D93">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4DB8994E">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78BAF24A">
            <w:pPr>
              <w:spacing w:before="0" w:after="0" w:line="240" w:lineRule="auto"/>
              <w:jc w:val="center"/>
              <w:textAlignment w:val="center"/>
            </w:pPr>
            <w:r>
              <w:rPr>
                <w:rFonts w:ascii="宋体" w:hAnsi="宋体" w:eastAsia="宋体" w:cs="宋体"/>
                <w:b w:val="0"/>
                <w:sz w:val="21"/>
              </w:rPr>
              <w:t>偏差原因分析及改进措施</w:t>
            </w:r>
          </w:p>
        </w:tc>
      </w:tr>
      <w:tr w14:paraId="06E5BA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43F5D46"/>
        </w:tc>
        <w:tc>
          <w:tcPr>
            <w:tcW w:w="833" w:type="dxa"/>
            <w:tcMar>
              <w:left w:w="108" w:type="dxa"/>
              <w:right w:w="108" w:type="dxa"/>
            </w:tcMar>
            <w:vAlign w:val="center"/>
          </w:tcPr>
          <w:p w14:paraId="44DDB5B3">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6B4A0E4E">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367F7606">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1BB6A3DB">
            <w:pPr>
              <w:spacing w:before="0" w:after="0" w:line="240" w:lineRule="auto"/>
              <w:jc w:val="left"/>
              <w:textAlignment w:val="center"/>
            </w:pPr>
            <w:r>
              <w:rPr>
                <w:rFonts w:ascii="宋体" w:hAnsi="宋体" w:eastAsia="宋体" w:cs="宋体"/>
                <w:b w:val="0"/>
                <w:sz w:val="21"/>
              </w:rPr>
              <w:t>≥1000人</w:t>
            </w:r>
          </w:p>
        </w:tc>
        <w:tc>
          <w:tcPr>
            <w:tcW w:w="833" w:type="dxa"/>
            <w:tcMar>
              <w:left w:w="108" w:type="dxa"/>
              <w:right w:w="108" w:type="dxa"/>
            </w:tcMar>
            <w:vAlign w:val="center"/>
          </w:tcPr>
          <w:p w14:paraId="3ED7EBAB">
            <w:pPr>
              <w:spacing w:before="0" w:after="0" w:line="240" w:lineRule="auto"/>
              <w:jc w:val="left"/>
              <w:textAlignment w:val="center"/>
            </w:pPr>
            <w:r>
              <w:rPr>
                <w:rFonts w:ascii="宋体" w:hAnsi="宋体" w:eastAsia="宋体" w:cs="宋体"/>
                <w:b w:val="0"/>
                <w:sz w:val="21"/>
              </w:rPr>
              <w:t>1000</w:t>
            </w:r>
          </w:p>
        </w:tc>
        <w:tc>
          <w:tcPr>
            <w:tcW w:w="833" w:type="dxa"/>
            <w:tcMar>
              <w:left w:w="108" w:type="dxa"/>
              <w:right w:w="108" w:type="dxa"/>
            </w:tcMar>
            <w:vAlign w:val="center"/>
          </w:tcPr>
          <w:p w14:paraId="7936B2F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F97D8B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68FCF4E">
            <w:pPr>
              <w:spacing w:before="0" w:after="0" w:line="240" w:lineRule="auto"/>
              <w:jc w:val="left"/>
              <w:textAlignment w:val="center"/>
            </w:pPr>
          </w:p>
        </w:tc>
      </w:tr>
      <w:tr w14:paraId="4915AD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DF3F3F4"/>
        </w:tc>
        <w:tc>
          <w:tcPr>
            <w:tcW w:w="833" w:type="dxa"/>
            <w:vMerge w:val="restart"/>
            <w:tcMar>
              <w:left w:w="108" w:type="dxa"/>
              <w:right w:w="108" w:type="dxa"/>
            </w:tcMar>
            <w:vAlign w:val="center"/>
          </w:tcPr>
          <w:p w14:paraId="20396E2B">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1AF0B63D">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34F53111">
            <w:pPr>
              <w:spacing w:before="0" w:after="0" w:line="240" w:lineRule="auto"/>
              <w:jc w:val="left"/>
              <w:textAlignment w:val="center"/>
            </w:pPr>
            <w:r>
              <w:rPr>
                <w:rFonts w:ascii="宋体" w:hAnsi="宋体" w:eastAsia="宋体" w:cs="宋体"/>
                <w:b w:val="0"/>
                <w:sz w:val="21"/>
              </w:rPr>
              <w:t>补助资金到位率</w:t>
            </w:r>
          </w:p>
        </w:tc>
        <w:tc>
          <w:tcPr>
            <w:tcW w:w="833" w:type="dxa"/>
            <w:gridSpan w:val="2"/>
            <w:tcMar>
              <w:left w:w="108" w:type="dxa"/>
              <w:right w:w="108" w:type="dxa"/>
            </w:tcMar>
            <w:vAlign w:val="center"/>
          </w:tcPr>
          <w:p w14:paraId="64D36BD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25121A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9C6D0D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FA79BC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9799FE9">
            <w:pPr>
              <w:spacing w:before="0" w:after="0" w:line="240" w:lineRule="auto"/>
              <w:jc w:val="left"/>
              <w:textAlignment w:val="center"/>
            </w:pPr>
          </w:p>
        </w:tc>
      </w:tr>
      <w:tr w14:paraId="0B15EF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9CBAD8A"/>
        </w:tc>
        <w:tc>
          <w:tcPr>
            <w:tcW w:w="0" w:type="dxa"/>
            <w:vMerge w:val="continue"/>
            <w:tcMar>
              <w:left w:w="108" w:type="dxa"/>
              <w:right w:w="108" w:type="dxa"/>
            </w:tcMar>
          </w:tcPr>
          <w:p w14:paraId="146396BF"/>
        </w:tc>
        <w:tc>
          <w:tcPr>
            <w:tcW w:w="833" w:type="dxa"/>
            <w:tcMar>
              <w:left w:w="108" w:type="dxa"/>
              <w:right w:w="108" w:type="dxa"/>
            </w:tcMar>
            <w:vAlign w:val="center"/>
          </w:tcPr>
          <w:p w14:paraId="631F6EB9">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5456C31A">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30A489CD">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132FC165">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66FA73C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95F645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9AB22F2">
            <w:pPr>
              <w:spacing w:before="0" w:after="0" w:line="240" w:lineRule="auto"/>
              <w:jc w:val="left"/>
              <w:textAlignment w:val="center"/>
            </w:pPr>
          </w:p>
        </w:tc>
      </w:tr>
      <w:tr w14:paraId="70C45C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0EAF048"/>
        </w:tc>
        <w:tc>
          <w:tcPr>
            <w:tcW w:w="0" w:type="dxa"/>
            <w:vMerge w:val="continue"/>
            <w:tcMar>
              <w:left w:w="108" w:type="dxa"/>
              <w:right w:w="108" w:type="dxa"/>
            </w:tcMar>
          </w:tcPr>
          <w:p w14:paraId="5A314518"/>
        </w:tc>
        <w:tc>
          <w:tcPr>
            <w:tcW w:w="833" w:type="dxa"/>
            <w:tcMar>
              <w:left w:w="108" w:type="dxa"/>
              <w:right w:w="108" w:type="dxa"/>
            </w:tcMar>
            <w:vAlign w:val="center"/>
          </w:tcPr>
          <w:p w14:paraId="1C634009">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1A1967D7">
            <w:pPr>
              <w:spacing w:before="0" w:after="0" w:line="240" w:lineRule="auto"/>
              <w:jc w:val="left"/>
              <w:textAlignment w:val="center"/>
            </w:pPr>
            <w:r>
              <w:rPr>
                <w:rFonts w:ascii="宋体" w:hAnsi="宋体" w:eastAsia="宋体" w:cs="宋体"/>
                <w:b w:val="0"/>
                <w:sz w:val="21"/>
              </w:rPr>
              <w:t>绿色发展要求</w:t>
            </w:r>
          </w:p>
        </w:tc>
        <w:tc>
          <w:tcPr>
            <w:tcW w:w="833" w:type="dxa"/>
            <w:gridSpan w:val="2"/>
            <w:tcMar>
              <w:left w:w="108" w:type="dxa"/>
              <w:right w:w="108" w:type="dxa"/>
            </w:tcMar>
            <w:vAlign w:val="center"/>
          </w:tcPr>
          <w:p w14:paraId="5A0EED3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178D63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9FB774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3DAF63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1809CDD">
            <w:pPr>
              <w:spacing w:before="0" w:after="0" w:line="240" w:lineRule="auto"/>
              <w:jc w:val="left"/>
              <w:textAlignment w:val="center"/>
            </w:pPr>
          </w:p>
        </w:tc>
      </w:tr>
      <w:tr w14:paraId="5DABDC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4E363C7"/>
        </w:tc>
        <w:tc>
          <w:tcPr>
            <w:tcW w:w="833" w:type="dxa"/>
            <w:tcMar>
              <w:left w:w="108" w:type="dxa"/>
              <w:right w:w="108" w:type="dxa"/>
            </w:tcMar>
            <w:vAlign w:val="center"/>
          </w:tcPr>
          <w:p w14:paraId="23EE3DE5">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311B10C4">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2245C72B">
            <w:pPr>
              <w:spacing w:before="0" w:after="0" w:line="240" w:lineRule="auto"/>
              <w:jc w:val="left"/>
              <w:textAlignment w:val="center"/>
            </w:pPr>
            <w:r>
              <w:rPr>
                <w:rFonts w:ascii="宋体" w:hAnsi="宋体" w:eastAsia="宋体" w:cs="宋体"/>
                <w:b w:val="0"/>
                <w:sz w:val="21"/>
              </w:rPr>
              <w:t>群众满意度</w:t>
            </w:r>
          </w:p>
        </w:tc>
        <w:tc>
          <w:tcPr>
            <w:tcW w:w="833" w:type="dxa"/>
            <w:gridSpan w:val="2"/>
            <w:tcMar>
              <w:left w:w="108" w:type="dxa"/>
              <w:right w:w="108" w:type="dxa"/>
            </w:tcMar>
            <w:vAlign w:val="center"/>
          </w:tcPr>
          <w:p w14:paraId="0AA7E45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0368AE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6CB9BE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8105C3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110CC45">
            <w:pPr>
              <w:spacing w:before="0" w:after="0" w:line="240" w:lineRule="auto"/>
              <w:jc w:val="left"/>
              <w:textAlignment w:val="center"/>
            </w:pPr>
          </w:p>
        </w:tc>
      </w:tr>
      <w:tr w14:paraId="48168D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8702664"/>
        </w:tc>
        <w:tc>
          <w:tcPr>
            <w:tcW w:w="833" w:type="dxa"/>
            <w:vMerge w:val="restart"/>
            <w:tcMar>
              <w:left w:w="108" w:type="dxa"/>
              <w:right w:w="108" w:type="dxa"/>
            </w:tcMar>
            <w:vAlign w:val="center"/>
          </w:tcPr>
          <w:p w14:paraId="284AD4BC">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36799902">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5E37B369">
            <w:pPr>
              <w:spacing w:before="0" w:after="0" w:line="240" w:lineRule="auto"/>
              <w:jc w:val="left"/>
              <w:textAlignment w:val="center"/>
            </w:pPr>
            <w:r>
              <w:rPr>
                <w:rFonts w:ascii="宋体" w:hAnsi="宋体" w:eastAsia="宋体" w:cs="宋体"/>
                <w:b w:val="0"/>
                <w:sz w:val="21"/>
              </w:rPr>
              <w:t>受惠人数</w:t>
            </w:r>
          </w:p>
        </w:tc>
        <w:tc>
          <w:tcPr>
            <w:tcW w:w="833" w:type="dxa"/>
            <w:gridSpan w:val="2"/>
            <w:tcMar>
              <w:left w:w="108" w:type="dxa"/>
              <w:right w:w="108" w:type="dxa"/>
            </w:tcMar>
            <w:vAlign w:val="center"/>
          </w:tcPr>
          <w:p w14:paraId="0F38863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CA72C5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88EA009">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291E90FE">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B59D629">
            <w:pPr>
              <w:spacing w:before="0" w:after="0" w:line="240" w:lineRule="auto"/>
              <w:jc w:val="left"/>
              <w:textAlignment w:val="center"/>
            </w:pPr>
          </w:p>
        </w:tc>
      </w:tr>
      <w:tr w14:paraId="57CAE0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672E275"/>
        </w:tc>
        <w:tc>
          <w:tcPr>
            <w:tcW w:w="0" w:type="dxa"/>
            <w:vMerge w:val="continue"/>
            <w:tcMar>
              <w:left w:w="108" w:type="dxa"/>
              <w:right w:w="108" w:type="dxa"/>
            </w:tcMar>
          </w:tcPr>
          <w:p w14:paraId="3A1AAB63"/>
        </w:tc>
        <w:tc>
          <w:tcPr>
            <w:tcW w:w="833" w:type="dxa"/>
            <w:tcMar>
              <w:left w:w="108" w:type="dxa"/>
              <w:right w:w="108" w:type="dxa"/>
            </w:tcMar>
            <w:vAlign w:val="center"/>
          </w:tcPr>
          <w:p w14:paraId="61F0459D">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1DAB9E5B">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2D17749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6B2312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42D13B7">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9330289">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300FB1F7">
            <w:pPr>
              <w:spacing w:before="0" w:after="0" w:line="240" w:lineRule="auto"/>
              <w:jc w:val="left"/>
              <w:textAlignment w:val="center"/>
            </w:pPr>
          </w:p>
        </w:tc>
      </w:tr>
      <w:tr w14:paraId="7A0142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1CBCF39F">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7C0287F7">
            <w:pPr>
              <w:spacing w:before="0" w:after="0" w:line="240" w:lineRule="auto"/>
              <w:jc w:val="center"/>
              <w:textAlignment w:val="center"/>
            </w:pPr>
            <w:r>
              <w:rPr>
                <w:rFonts w:ascii="宋体" w:hAnsi="宋体" w:eastAsia="宋体" w:cs="宋体"/>
                <w:b w:val="0"/>
                <w:sz w:val="21"/>
              </w:rPr>
              <w:t>100</w:t>
            </w:r>
          </w:p>
        </w:tc>
      </w:tr>
      <w:tr w14:paraId="03D8B6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1AE54F31">
            <w:pPr>
              <w:spacing w:before="0" w:after="0" w:line="240" w:lineRule="auto"/>
              <w:jc w:val="center"/>
              <w:textAlignment w:val="center"/>
            </w:pPr>
            <w:r>
              <w:rPr>
                <w:rFonts w:ascii="宋体" w:hAnsi="宋体" w:eastAsia="宋体" w:cs="宋体"/>
                <w:b w:val="0"/>
                <w:sz w:val="21"/>
              </w:rPr>
              <w:t>项目支出绩效自评表</w:t>
            </w:r>
          </w:p>
        </w:tc>
      </w:tr>
      <w:tr w14:paraId="06F03B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5E856EB1">
            <w:pPr>
              <w:spacing w:before="0" w:after="0" w:line="240" w:lineRule="auto"/>
              <w:jc w:val="center"/>
              <w:textAlignment w:val="center"/>
            </w:pPr>
            <w:r>
              <w:rPr>
                <w:rFonts w:ascii="宋体" w:hAnsi="宋体" w:eastAsia="宋体" w:cs="宋体"/>
                <w:b w:val="0"/>
                <w:sz w:val="21"/>
              </w:rPr>
              <w:t>（2024年度）</w:t>
            </w:r>
          </w:p>
        </w:tc>
      </w:tr>
      <w:tr w14:paraId="15AC43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117BEA5A">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1112E8B5">
            <w:pPr>
              <w:spacing w:before="0" w:after="0" w:line="240" w:lineRule="auto"/>
              <w:jc w:val="center"/>
              <w:textAlignment w:val="center"/>
            </w:pPr>
            <w:r>
              <w:rPr>
                <w:rFonts w:ascii="宋体" w:hAnsi="宋体" w:eastAsia="宋体" w:cs="宋体"/>
                <w:b w:val="0"/>
                <w:sz w:val="21"/>
              </w:rPr>
              <w:t>2023年冬春临时生活困难救助资金（省级）</w:t>
            </w:r>
          </w:p>
        </w:tc>
      </w:tr>
      <w:tr w14:paraId="5E574B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189A978">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787D25E7">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670B7578">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00731272">
            <w:pPr>
              <w:spacing w:before="0" w:after="0" w:line="240" w:lineRule="auto"/>
              <w:jc w:val="center"/>
              <w:textAlignment w:val="center"/>
            </w:pPr>
            <w:r>
              <w:rPr>
                <w:rFonts w:ascii="宋体" w:hAnsi="宋体" w:eastAsia="宋体" w:cs="宋体"/>
                <w:b w:val="0"/>
                <w:sz w:val="21"/>
              </w:rPr>
              <w:t>上杭县太拔镇人民政府</w:t>
            </w:r>
          </w:p>
        </w:tc>
      </w:tr>
      <w:tr w14:paraId="6FDB04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7C101A5">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7441F42F">
            <w:pPr>
              <w:spacing w:before="0" w:after="0" w:line="240" w:lineRule="auto"/>
              <w:jc w:val="center"/>
              <w:textAlignment w:val="center"/>
            </w:pPr>
          </w:p>
        </w:tc>
        <w:tc>
          <w:tcPr>
            <w:tcW w:w="833" w:type="dxa"/>
            <w:tcMar>
              <w:left w:w="108" w:type="dxa"/>
              <w:right w:w="108" w:type="dxa"/>
            </w:tcMar>
            <w:vAlign w:val="center"/>
          </w:tcPr>
          <w:p w14:paraId="07582F91">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16EA2F45">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5F55E25C">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24DE8AAD">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5D4A31A9">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140287C4">
            <w:pPr>
              <w:spacing w:before="0" w:after="0" w:line="240" w:lineRule="auto"/>
              <w:jc w:val="center"/>
              <w:textAlignment w:val="center"/>
            </w:pPr>
            <w:r>
              <w:rPr>
                <w:rFonts w:ascii="宋体" w:hAnsi="宋体" w:eastAsia="宋体" w:cs="宋体"/>
                <w:b w:val="0"/>
                <w:sz w:val="21"/>
              </w:rPr>
              <w:t>得分</w:t>
            </w:r>
          </w:p>
        </w:tc>
      </w:tr>
      <w:tr w14:paraId="5A8BAA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A84379C"/>
        </w:tc>
        <w:tc>
          <w:tcPr>
            <w:tcW w:w="833" w:type="dxa"/>
            <w:gridSpan w:val="2"/>
            <w:tcMar>
              <w:left w:w="108" w:type="dxa"/>
              <w:right w:w="108" w:type="dxa"/>
            </w:tcMar>
            <w:vAlign w:val="center"/>
          </w:tcPr>
          <w:p w14:paraId="4D5FC1A3">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43D1CFE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4180A28">
            <w:pPr>
              <w:spacing w:before="0" w:after="0" w:line="240" w:lineRule="auto"/>
              <w:jc w:val="center"/>
              <w:textAlignment w:val="center"/>
            </w:pPr>
            <w:r>
              <w:rPr>
                <w:rFonts w:ascii="宋体" w:hAnsi="宋体" w:eastAsia="宋体" w:cs="宋体"/>
                <w:b w:val="0"/>
                <w:sz w:val="21"/>
              </w:rPr>
              <w:t>2.00</w:t>
            </w:r>
          </w:p>
        </w:tc>
        <w:tc>
          <w:tcPr>
            <w:tcW w:w="833" w:type="dxa"/>
            <w:tcMar>
              <w:left w:w="108" w:type="dxa"/>
              <w:right w:w="108" w:type="dxa"/>
            </w:tcMar>
            <w:vAlign w:val="center"/>
          </w:tcPr>
          <w:p w14:paraId="26E2492C">
            <w:pPr>
              <w:spacing w:before="0" w:after="0" w:line="240" w:lineRule="auto"/>
              <w:jc w:val="center"/>
              <w:textAlignment w:val="center"/>
            </w:pPr>
            <w:r>
              <w:rPr>
                <w:rFonts w:ascii="宋体" w:hAnsi="宋体" w:eastAsia="宋体" w:cs="宋体"/>
                <w:b w:val="0"/>
                <w:sz w:val="21"/>
              </w:rPr>
              <w:t>2.00</w:t>
            </w:r>
          </w:p>
        </w:tc>
        <w:tc>
          <w:tcPr>
            <w:tcW w:w="833" w:type="dxa"/>
            <w:tcMar>
              <w:left w:w="108" w:type="dxa"/>
              <w:right w:w="108" w:type="dxa"/>
            </w:tcMar>
            <w:vAlign w:val="center"/>
          </w:tcPr>
          <w:p w14:paraId="1402D841">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5CBDCAB6">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0407886A">
            <w:pPr>
              <w:spacing w:before="0" w:after="0" w:line="240" w:lineRule="auto"/>
              <w:jc w:val="center"/>
              <w:textAlignment w:val="center"/>
            </w:pPr>
            <w:r>
              <w:rPr>
                <w:rFonts w:ascii="宋体" w:hAnsi="宋体" w:eastAsia="宋体" w:cs="宋体"/>
                <w:b w:val="0"/>
                <w:sz w:val="21"/>
              </w:rPr>
              <w:t>10</w:t>
            </w:r>
          </w:p>
        </w:tc>
      </w:tr>
      <w:tr w14:paraId="68E151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715C74C"/>
        </w:tc>
        <w:tc>
          <w:tcPr>
            <w:tcW w:w="833" w:type="dxa"/>
            <w:gridSpan w:val="2"/>
            <w:tcMar>
              <w:left w:w="108" w:type="dxa"/>
              <w:right w:w="108" w:type="dxa"/>
            </w:tcMar>
            <w:vAlign w:val="center"/>
          </w:tcPr>
          <w:p w14:paraId="3C4B1126">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1D2FB4D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86A8A45">
            <w:pPr>
              <w:spacing w:before="0" w:after="0" w:line="240" w:lineRule="auto"/>
              <w:jc w:val="center"/>
              <w:textAlignment w:val="center"/>
            </w:pPr>
            <w:r>
              <w:rPr>
                <w:rFonts w:ascii="宋体" w:hAnsi="宋体" w:eastAsia="宋体" w:cs="宋体"/>
                <w:b w:val="0"/>
                <w:sz w:val="21"/>
              </w:rPr>
              <w:t>2.00</w:t>
            </w:r>
          </w:p>
        </w:tc>
        <w:tc>
          <w:tcPr>
            <w:tcW w:w="833" w:type="dxa"/>
            <w:tcMar>
              <w:left w:w="108" w:type="dxa"/>
              <w:right w:w="108" w:type="dxa"/>
            </w:tcMar>
            <w:vAlign w:val="center"/>
          </w:tcPr>
          <w:p w14:paraId="5954CD4D">
            <w:pPr>
              <w:spacing w:before="0" w:after="0" w:line="240" w:lineRule="auto"/>
              <w:jc w:val="center"/>
              <w:textAlignment w:val="center"/>
            </w:pPr>
            <w:r>
              <w:rPr>
                <w:rFonts w:ascii="宋体" w:hAnsi="宋体" w:eastAsia="宋体" w:cs="宋体"/>
                <w:b w:val="0"/>
                <w:sz w:val="21"/>
              </w:rPr>
              <w:t>2.00</w:t>
            </w:r>
          </w:p>
        </w:tc>
        <w:tc>
          <w:tcPr>
            <w:tcW w:w="833" w:type="dxa"/>
            <w:tcMar>
              <w:left w:w="108" w:type="dxa"/>
              <w:right w:w="108" w:type="dxa"/>
            </w:tcMar>
            <w:vAlign w:val="center"/>
          </w:tcPr>
          <w:p w14:paraId="68859133">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9474E4A">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37CED46E">
            <w:pPr>
              <w:spacing w:before="0" w:after="0" w:line="240" w:lineRule="auto"/>
              <w:jc w:val="center"/>
              <w:textAlignment w:val="center"/>
            </w:pPr>
          </w:p>
        </w:tc>
      </w:tr>
      <w:tr w14:paraId="504E9D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4551951"/>
        </w:tc>
        <w:tc>
          <w:tcPr>
            <w:tcW w:w="833" w:type="dxa"/>
            <w:gridSpan w:val="2"/>
            <w:tcMar>
              <w:left w:w="108" w:type="dxa"/>
              <w:right w:w="108" w:type="dxa"/>
            </w:tcMar>
            <w:vAlign w:val="center"/>
          </w:tcPr>
          <w:p w14:paraId="0F3018E5">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38BC949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7C75D4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B05EFF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940C7BF">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07CDE09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AB1B848">
            <w:pPr>
              <w:spacing w:before="0" w:after="0" w:line="240" w:lineRule="auto"/>
              <w:jc w:val="center"/>
              <w:textAlignment w:val="center"/>
            </w:pPr>
          </w:p>
        </w:tc>
      </w:tr>
      <w:tr w14:paraId="146124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CF4ECDE">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70A76F1C">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4867084E">
            <w:pPr>
              <w:spacing w:before="0" w:after="0" w:line="240" w:lineRule="auto"/>
              <w:jc w:val="center"/>
              <w:textAlignment w:val="center"/>
            </w:pPr>
            <w:r>
              <w:rPr>
                <w:rFonts w:ascii="宋体" w:hAnsi="宋体" w:eastAsia="宋体" w:cs="宋体"/>
                <w:b w:val="0"/>
                <w:sz w:val="21"/>
              </w:rPr>
              <w:t>实际完成情况</w:t>
            </w:r>
          </w:p>
        </w:tc>
      </w:tr>
      <w:tr w14:paraId="37A003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68974EB"/>
        </w:tc>
        <w:tc>
          <w:tcPr>
            <w:tcW w:w="833" w:type="dxa"/>
            <w:gridSpan w:val="4"/>
            <w:tcMar>
              <w:left w:w="108" w:type="dxa"/>
              <w:right w:w="108" w:type="dxa"/>
            </w:tcMar>
            <w:vAlign w:val="bottom"/>
          </w:tcPr>
          <w:p w14:paraId="2E17351D">
            <w:pPr>
              <w:spacing w:before="0" w:after="0" w:line="240" w:lineRule="auto"/>
              <w:jc w:val="left"/>
              <w:textAlignment w:val="center"/>
            </w:pPr>
            <w:r>
              <w:rPr>
                <w:rFonts w:ascii="宋体" w:hAnsi="宋体" w:eastAsia="宋体" w:cs="宋体"/>
                <w:b w:val="0"/>
                <w:sz w:val="21"/>
              </w:rPr>
              <w:t>2023年冬春临时生活困难救助</w:t>
            </w:r>
          </w:p>
        </w:tc>
        <w:tc>
          <w:tcPr>
            <w:tcW w:w="833" w:type="dxa"/>
            <w:gridSpan w:val="5"/>
            <w:tcMar>
              <w:left w:w="108" w:type="dxa"/>
              <w:right w:w="108" w:type="dxa"/>
            </w:tcMar>
            <w:vAlign w:val="bottom"/>
          </w:tcPr>
          <w:p w14:paraId="6FB88F34">
            <w:pPr>
              <w:spacing w:before="0" w:after="0" w:line="240" w:lineRule="auto"/>
              <w:jc w:val="left"/>
              <w:textAlignment w:val="center"/>
            </w:pPr>
            <w:r>
              <w:rPr>
                <w:rFonts w:ascii="宋体" w:hAnsi="宋体" w:eastAsia="宋体" w:cs="宋体"/>
                <w:b w:val="0"/>
                <w:sz w:val="21"/>
              </w:rPr>
              <w:t>已完成发放2023年冬春临时生活困难救助资金（省级）</w:t>
            </w:r>
          </w:p>
        </w:tc>
      </w:tr>
      <w:tr w14:paraId="21EABC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BC75758">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3E98B63F">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2F9F22F1">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297C58C1">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618DC1D6">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30DFDEAC">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69F57E0E">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40AAAA50">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4E3F47CF">
            <w:pPr>
              <w:spacing w:before="0" w:after="0" w:line="240" w:lineRule="auto"/>
              <w:jc w:val="center"/>
              <w:textAlignment w:val="center"/>
            </w:pPr>
            <w:r>
              <w:rPr>
                <w:rFonts w:ascii="宋体" w:hAnsi="宋体" w:eastAsia="宋体" w:cs="宋体"/>
                <w:b w:val="0"/>
                <w:sz w:val="21"/>
              </w:rPr>
              <w:t>偏差原因分析及改进措施</w:t>
            </w:r>
          </w:p>
        </w:tc>
      </w:tr>
      <w:tr w14:paraId="79C2D9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7B8AA47"/>
        </w:tc>
        <w:tc>
          <w:tcPr>
            <w:tcW w:w="833" w:type="dxa"/>
            <w:tcMar>
              <w:left w:w="108" w:type="dxa"/>
              <w:right w:w="108" w:type="dxa"/>
            </w:tcMar>
            <w:vAlign w:val="center"/>
          </w:tcPr>
          <w:p w14:paraId="1FC967DD">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69261CF4">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08161C51">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07B4B40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16499D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F393E9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AA4896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2AA8147">
            <w:pPr>
              <w:spacing w:before="0" w:after="0" w:line="240" w:lineRule="auto"/>
              <w:jc w:val="left"/>
              <w:textAlignment w:val="center"/>
            </w:pPr>
          </w:p>
        </w:tc>
      </w:tr>
      <w:tr w14:paraId="02AE24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DAF35A9"/>
        </w:tc>
        <w:tc>
          <w:tcPr>
            <w:tcW w:w="833" w:type="dxa"/>
            <w:vMerge w:val="restart"/>
            <w:tcMar>
              <w:left w:w="108" w:type="dxa"/>
              <w:right w:w="108" w:type="dxa"/>
            </w:tcMar>
            <w:vAlign w:val="center"/>
          </w:tcPr>
          <w:p w14:paraId="6621A458">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4ED7E963">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0A878AE8">
            <w:pPr>
              <w:spacing w:before="0" w:after="0" w:line="240" w:lineRule="auto"/>
              <w:jc w:val="left"/>
              <w:textAlignment w:val="center"/>
            </w:pPr>
            <w:r>
              <w:rPr>
                <w:rFonts w:ascii="宋体" w:hAnsi="宋体" w:eastAsia="宋体" w:cs="宋体"/>
                <w:b w:val="0"/>
                <w:sz w:val="21"/>
              </w:rPr>
              <w:t>贫困户收入增长率</w:t>
            </w:r>
          </w:p>
        </w:tc>
        <w:tc>
          <w:tcPr>
            <w:tcW w:w="833" w:type="dxa"/>
            <w:gridSpan w:val="2"/>
            <w:tcMar>
              <w:left w:w="108" w:type="dxa"/>
              <w:right w:w="108" w:type="dxa"/>
            </w:tcMar>
            <w:vAlign w:val="center"/>
          </w:tcPr>
          <w:p w14:paraId="69BAD9D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BA3C60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7CCA5F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5D6DD2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208360B">
            <w:pPr>
              <w:spacing w:before="0" w:after="0" w:line="240" w:lineRule="auto"/>
              <w:jc w:val="left"/>
              <w:textAlignment w:val="center"/>
            </w:pPr>
          </w:p>
        </w:tc>
      </w:tr>
      <w:tr w14:paraId="108506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C83EE4E"/>
        </w:tc>
        <w:tc>
          <w:tcPr>
            <w:tcW w:w="0" w:type="dxa"/>
            <w:vMerge w:val="continue"/>
            <w:tcMar>
              <w:left w:w="108" w:type="dxa"/>
              <w:right w:w="108" w:type="dxa"/>
            </w:tcMar>
          </w:tcPr>
          <w:p w14:paraId="0686D1D6"/>
        </w:tc>
        <w:tc>
          <w:tcPr>
            <w:tcW w:w="833" w:type="dxa"/>
            <w:tcMar>
              <w:left w:w="108" w:type="dxa"/>
              <w:right w:w="108" w:type="dxa"/>
            </w:tcMar>
            <w:vAlign w:val="center"/>
          </w:tcPr>
          <w:p w14:paraId="42A69377">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05982690">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06408426">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5AB3239B">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0EFAD07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A0F70C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0F0E1FA">
            <w:pPr>
              <w:spacing w:before="0" w:after="0" w:line="240" w:lineRule="auto"/>
              <w:jc w:val="left"/>
              <w:textAlignment w:val="center"/>
            </w:pPr>
          </w:p>
        </w:tc>
      </w:tr>
      <w:tr w14:paraId="36334B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1A1DB03"/>
        </w:tc>
        <w:tc>
          <w:tcPr>
            <w:tcW w:w="0" w:type="dxa"/>
            <w:vMerge w:val="continue"/>
            <w:tcMar>
              <w:left w:w="108" w:type="dxa"/>
              <w:right w:w="108" w:type="dxa"/>
            </w:tcMar>
          </w:tcPr>
          <w:p w14:paraId="2F62DAB4"/>
        </w:tc>
        <w:tc>
          <w:tcPr>
            <w:tcW w:w="833" w:type="dxa"/>
            <w:tcMar>
              <w:left w:w="108" w:type="dxa"/>
              <w:right w:w="108" w:type="dxa"/>
            </w:tcMar>
            <w:vAlign w:val="center"/>
          </w:tcPr>
          <w:p w14:paraId="5337BF8F">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3FACFDDD">
            <w:pPr>
              <w:spacing w:before="0" w:after="0" w:line="240" w:lineRule="auto"/>
              <w:jc w:val="left"/>
              <w:textAlignment w:val="center"/>
            </w:pPr>
            <w:r>
              <w:rPr>
                <w:rFonts w:ascii="宋体" w:hAnsi="宋体" w:eastAsia="宋体" w:cs="宋体"/>
                <w:b w:val="0"/>
                <w:sz w:val="21"/>
              </w:rPr>
              <w:t>无污染环境</w:t>
            </w:r>
          </w:p>
        </w:tc>
        <w:tc>
          <w:tcPr>
            <w:tcW w:w="833" w:type="dxa"/>
            <w:gridSpan w:val="2"/>
            <w:tcMar>
              <w:left w:w="108" w:type="dxa"/>
              <w:right w:w="108" w:type="dxa"/>
            </w:tcMar>
            <w:vAlign w:val="center"/>
          </w:tcPr>
          <w:p w14:paraId="0B1CB85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B2CDDF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D6EFF4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D9CFB0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26F0867">
            <w:pPr>
              <w:spacing w:before="0" w:after="0" w:line="240" w:lineRule="auto"/>
              <w:jc w:val="left"/>
              <w:textAlignment w:val="center"/>
            </w:pPr>
          </w:p>
        </w:tc>
      </w:tr>
      <w:tr w14:paraId="66F360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3D1BA49"/>
        </w:tc>
        <w:tc>
          <w:tcPr>
            <w:tcW w:w="833" w:type="dxa"/>
            <w:tcMar>
              <w:left w:w="108" w:type="dxa"/>
              <w:right w:w="108" w:type="dxa"/>
            </w:tcMar>
            <w:vAlign w:val="center"/>
          </w:tcPr>
          <w:p w14:paraId="1E633B7E">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25717CB9">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6931C10F">
            <w:pPr>
              <w:spacing w:before="0" w:after="0" w:line="240" w:lineRule="auto"/>
              <w:jc w:val="left"/>
              <w:textAlignment w:val="center"/>
            </w:pPr>
            <w:r>
              <w:rPr>
                <w:rFonts w:ascii="宋体" w:hAnsi="宋体" w:eastAsia="宋体" w:cs="宋体"/>
                <w:b w:val="0"/>
                <w:sz w:val="21"/>
              </w:rPr>
              <w:t>群众满意度</w:t>
            </w:r>
          </w:p>
        </w:tc>
        <w:tc>
          <w:tcPr>
            <w:tcW w:w="833" w:type="dxa"/>
            <w:gridSpan w:val="2"/>
            <w:tcMar>
              <w:left w:w="108" w:type="dxa"/>
              <w:right w:w="108" w:type="dxa"/>
            </w:tcMar>
            <w:vAlign w:val="center"/>
          </w:tcPr>
          <w:p w14:paraId="1F53200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6C4E2B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741C56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35CDB3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AB3F760">
            <w:pPr>
              <w:spacing w:before="0" w:after="0" w:line="240" w:lineRule="auto"/>
              <w:jc w:val="left"/>
              <w:textAlignment w:val="center"/>
            </w:pPr>
          </w:p>
        </w:tc>
      </w:tr>
      <w:tr w14:paraId="327CB4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F0648CF"/>
        </w:tc>
        <w:tc>
          <w:tcPr>
            <w:tcW w:w="833" w:type="dxa"/>
            <w:vMerge w:val="restart"/>
            <w:tcMar>
              <w:left w:w="108" w:type="dxa"/>
              <w:right w:w="108" w:type="dxa"/>
            </w:tcMar>
            <w:vAlign w:val="center"/>
          </w:tcPr>
          <w:p w14:paraId="3E8E33B2">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2F789C97">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38678EE3">
            <w:pPr>
              <w:spacing w:before="0" w:after="0" w:line="240" w:lineRule="auto"/>
              <w:jc w:val="left"/>
              <w:textAlignment w:val="center"/>
            </w:pPr>
            <w:r>
              <w:rPr>
                <w:rFonts w:ascii="宋体" w:hAnsi="宋体" w:eastAsia="宋体" w:cs="宋体"/>
                <w:b w:val="0"/>
                <w:sz w:val="21"/>
              </w:rPr>
              <w:t>受惠人数</w:t>
            </w:r>
          </w:p>
        </w:tc>
        <w:tc>
          <w:tcPr>
            <w:tcW w:w="833" w:type="dxa"/>
            <w:gridSpan w:val="2"/>
            <w:tcMar>
              <w:left w:w="108" w:type="dxa"/>
              <w:right w:w="108" w:type="dxa"/>
            </w:tcMar>
            <w:vAlign w:val="center"/>
          </w:tcPr>
          <w:p w14:paraId="7C89B560">
            <w:pPr>
              <w:spacing w:before="0" w:after="0" w:line="240" w:lineRule="auto"/>
              <w:jc w:val="left"/>
              <w:textAlignment w:val="center"/>
            </w:pPr>
            <w:r>
              <w:rPr>
                <w:rFonts w:ascii="宋体" w:hAnsi="宋体" w:eastAsia="宋体" w:cs="宋体"/>
                <w:b w:val="0"/>
                <w:sz w:val="21"/>
              </w:rPr>
              <w:t>≥150人</w:t>
            </w:r>
          </w:p>
        </w:tc>
        <w:tc>
          <w:tcPr>
            <w:tcW w:w="833" w:type="dxa"/>
            <w:tcMar>
              <w:left w:w="108" w:type="dxa"/>
              <w:right w:w="108" w:type="dxa"/>
            </w:tcMar>
            <w:vAlign w:val="center"/>
          </w:tcPr>
          <w:p w14:paraId="1E2B6101">
            <w:pPr>
              <w:spacing w:before="0" w:after="0" w:line="240" w:lineRule="auto"/>
              <w:jc w:val="left"/>
              <w:textAlignment w:val="center"/>
            </w:pPr>
            <w:r>
              <w:rPr>
                <w:rFonts w:ascii="宋体" w:hAnsi="宋体" w:eastAsia="宋体" w:cs="宋体"/>
                <w:b w:val="0"/>
                <w:sz w:val="21"/>
              </w:rPr>
              <w:t>150</w:t>
            </w:r>
          </w:p>
        </w:tc>
        <w:tc>
          <w:tcPr>
            <w:tcW w:w="833" w:type="dxa"/>
            <w:tcMar>
              <w:left w:w="108" w:type="dxa"/>
              <w:right w:w="108" w:type="dxa"/>
            </w:tcMar>
            <w:vAlign w:val="center"/>
          </w:tcPr>
          <w:p w14:paraId="0506B137">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AB9C40B">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2E64FD12">
            <w:pPr>
              <w:spacing w:before="0" w:after="0" w:line="240" w:lineRule="auto"/>
              <w:jc w:val="left"/>
              <w:textAlignment w:val="center"/>
            </w:pPr>
          </w:p>
        </w:tc>
      </w:tr>
      <w:tr w14:paraId="11DDD8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FD422DC"/>
        </w:tc>
        <w:tc>
          <w:tcPr>
            <w:tcW w:w="0" w:type="dxa"/>
            <w:vMerge w:val="continue"/>
            <w:tcMar>
              <w:left w:w="108" w:type="dxa"/>
              <w:right w:w="108" w:type="dxa"/>
            </w:tcMar>
          </w:tcPr>
          <w:p w14:paraId="1C2264C9"/>
        </w:tc>
        <w:tc>
          <w:tcPr>
            <w:tcW w:w="833" w:type="dxa"/>
            <w:tcMar>
              <w:left w:w="108" w:type="dxa"/>
              <w:right w:w="108" w:type="dxa"/>
            </w:tcMar>
            <w:vAlign w:val="center"/>
          </w:tcPr>
          <w:p w14:paraId="5E6EC425">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0F0D8A33">
            <w:pPr>
              <w:spacing w:before="0" w:after="0" w:line="240" w:lineRule="auto"/>
              <w:jc w:val="left"/>
              <w:textAlignment w:val="center"/>
            </w:pPr>
            <w:r>
              <w:rPr>
                <w:rFonts w:ascii="宋体" w:hAnsi="宋体" w:eastAsia="宋体" w:cs="宋体"/>
                <w:b w:val="0"/>
                <w:sz w:val="21"/>
              </w:rPr>
              <w:t>补助资金发放的合规率</w:t>
            </w:r>
          </w:p>
        </w:tc>
        <w:tc>
          <w:tcPr>
            <w:tcW w:w="833" w:type="dxa"/>
            <w:gridSpan w:val="2"/>
            <w:tcMar>
              <w:left w:w="108" w:type="dxa"/>
              <w:right w:w="108" w:type="dxa"/>
            </w:tcMar>
            <w:vAlign w:val="center"/>
          </w:tcPr>
          <w:p w14:paraId="2613F49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C7D848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6D5A9A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CE1CED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4710D0A">
            <w:pPr>
              <w:spacing w:before="0" w:after="0" w:line="240" w:lineRule="auto"/>
              <w:jc w:val="left"/>
              <w:textAlignment w:val="center"/>
            </w:pPr>
          </w:p>
        </w:tc>
      </w:tr>
      <w:tr w14:paraId="5802EE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638AC2D"/>
        </w:tc>
        <w:tc>
          <w:tcPr>
            <w:tcW w:w="0" w:type="dxa"/>
            <w:vMerge w:val="continue"/>
            <w:tcMar>
              <w:left w:w="108" w:type="dxa"/>
              <w:right w:w="108" w:type="dxa"/>
            </w:tcMar>
          </w:tcPr>
          <w:p w14:paraId="0F03177B"/>
        </w:tc>
        <w:tc>
          <w:tcPr>
            <w:tcW w:w="833" w:type="dxa"/>
            <w:tcMar>
              <w:left w:w="108" w:type="dxa"/>
              <w:right w:w="108" w:type="dxa"/>
            </w:tcMar>
            <w:vAlign w:val="center"/>
          </w:tcPr>
          <w:p w14:paraId="11E91E99">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69673E64">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5DB9C05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82A8E0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7478EE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CD5DE3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869B6DB">
            <w:pPr>
              <w:spacing w:before="0" w:after="0" w:line="240" w:lineRule="auto"/>
              <w:jc w:val="left"/>
              <w:textAlignment w:val="center"/>
            </w:pPr>
          </w:p>
        </w:tc>
      </w:tr>
      <w:tr w14:paraId="0F222E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6396EB36">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7108AE48">
            <w:pPr>
              <w:spacing w:before="0" w:after="0" w:line="240" w:lineRule="auto"/>
              <w:jc w:val="center"/>
              <w:textAlignment w:val="center"/>
            </w:pPr>
            <w:r>
              <w:rPr>
                <w:rFonts w:ascii="宋体" w:hAnsi="宋体" w:eastAsia="宋体" w:cs="宋体"/>
                <w:b w:val="0"/>
                <w:sz w:val="21"/>
              </w:rPr>
              <w:t>100</w:t>
            </w:r>
          </w:p>
        </w:tc>
      </w:tr>
      <w:tr w14:paraId="0E6993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CF3F49B">
            <w:pPr>
              <w:spacing w:before="0" w:after="0" w:line="240" w:lineRule="auto"/>
              <w:jc w:val="center"/>
              <w:textAlignment w:val="center"/>
            </w:pPr>
            <w:r>
              <w:rPr>
                <w:rFonts w:ascii="宋体" w:hAnsi="宋体" w:eastAsia="宋体" w:cs="宋体"/>
                <w:b w:val="0"/>
                <w:sz w:val="21"/>
              </w:rPr>
              <w:t>项目支出绩效自评表</w:t>
            </w:r>
          </w:p>
        </w:tc>
      </w:tr>
      <w:tr w14:paraId="34554F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31E4A4B">
            <w:pPr>
              <w:spacing w:before="0" w:after="0" w:line="240" w:lineRule="auto"/>
              <w:jc w:val="center"/>
              <w:textAlignment w:val="center"/>
            </w:pPr>
            <w:r>
              <w:rPr>
                <w:rFonts w:ascii="宋体" w:hAnsi="宋体" w:eastAsia="宋体" w:cs="宋体"/>
                <w:b w:val="0"/>
                <w:sz w:val="21"/>
              </w:rPr>
              <w:t>（2024年度）</w:t>
            </w:r>
          </w:p>
        </w:tc>
      </w:tr>
      <w:tr w14:paraId="178533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5CB9F7B">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24900A1C">
            <w:pPr>
              <w:spacing w:before="0" w:after="0" w:line="240" w:lineRule="auto"/>
              <w:jc w:val="center"/>
              <w:textAlignment w:val="center"/>
            </w:pPr>
            <w:r>
              <w:rPr>
                <w:rFonts w:ascii="宋体" w:hAnsi="宋体" w:eastAsia="宋体" w:cs="宋体"/>
                <w:b w:val="0"/>
                <w:sz w:val="21"/>
              </w:rPr>
              <w:t>2023年冬春临时生活困难救助资金</w:t>
            </w:r>
          </w:p>
        </w:tc>
      </w:tr>
      <w:tr w14:paraId="1C6AF2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E52D7ED">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0862E9BE">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5894AB85">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76BCA745">
            <w:pPr>
              <w:spacing w:before="0" w:after="0" w:line="240" w:lineRule="auto"/>
              <w:jc w:val="center"/>
              <w:textAlignment w:val="center"/>
            </w:pPr>
            <w:r>
              <w:rPr>
                <w:rFonts w:ascii="宋体" w:hAnsi="宋体" w:eastAsia="宋体" w:cs="宋体"/>
                <w:b w:val="0"/>
                <w:sz w:val="21"/>
              </w:rPr>
              <w:t>上杭县太拔镇人民政府</w:t>
            </w:r>
          </w:p>
        </w:tc>
      </w:tr>
      <w:tr w14:paraId="4073A9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8ED220C">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2CDD6209">
            <w:pPr>
              <w:spacing w:before="0" w:after="0" w:line="240" w:lineRule="auto"/>
              <w:jc w:val="center"/>
              <w:textAlignment w:val="center"/>
            </w:pPr>
          </w:p>
        </w:tc>
        <w:tc>
          <w:tcPr>
            <w:tcW w:w="833" w:type="dxa"/>
            <w:tcMar>
              <w:left w:w="108" w:type="dxa"/>
              <w:right w:w="108" w:type="dxa"/>
            </w:tcMar>
            <w:vAlign w:val="center"/>
          </w:tcPr>
          <w:p w14:paraId="5041DC25">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49D02866">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4C10F3CA">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10698F08">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18235F56">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3F3EEDE4">
            <w:pPr>
              <w:spacing w:before="0" w:after="0" w:line="240" w:lineRule="auto"/>
              <w:jc w:val="center"/>
              <w:textAlignment w:val="center"/>
            </w:pPr>
            <w:r>
              <w:rPr>
                <w:rFonts w:ascii="宋体" w:hAnsi="宋体" w:eastAsia="宋体" w:cs="宋体"/>
                <w:b w:val="0"/>
                <w:sz w:val="21"/>
              </w:rPr>
              <w:t>得分</w:t>
            </w:r>
          </w:p>
        </w:tc>
      </w:tr>
      <w:tr w14:paraId="0DFFE1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A47C7B4"/>
        </w:tc>
        <w:tc>
          <w:tcPr>
            <w:tcW w:w="833" w:type="dxa"/>
            <w:gridSpan w:val="2"/>
            <w:tcMar>
              <w:left w:w="108" w:type="dxa"/>
              <w:right w:w="108" w:type="dxa"/>
            </w:tcMar>
            <w:vAlign w:val="center"/>
          </w:tcPr>
          <w:p w14:paraId="1FFA5101">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6BA2B06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A4F1A16">
            <w:pPr>
              <w:spacing w:before="0" w:after="0" w:line="240" w:lineRule="auto"/>
              <w:jc w:val="center"/>
              <w:textAlignment w:val="center"/>
            </w:pPr>
            <w:r>
              <w:rPr>
                <w:rFonts w:ascii="宋体" w:hAnsi="宋体" w:eastAsia="宋体" w:cs="宋体"/>
                <w:b w:val="0"/>
                <w:sz w:val="21"/>
              </w:rPr>
              <w:t>1.18</w:t>
            </w:r>
          </w:p>
        </w:tc>
        <w:tc>
          <w:tcPr>
            <w:tcW w:w="833" w:type="dxa"/>
            <w:tcMar>
              <w:left w:w="108" w:type="dxa"/>
              <w:right w:w="108" w:type="dxa"/>
            </w:tcMar>
            <w:vAlign w:val="center"/>
          </w:tcPr>
          <w:p w14:paraId="2CB98262">
            <w:pPr>
              <w:spacing w:before="0" w:after="0" w:line="240" w:lineRule="auto"/>
              <w:jc w:val="center"/>
              <w:textAlignment w:val="center"/>
            </w:pPr>
            <w:r>
              <w:rPr>
                <w:rFonts w:ascii="宋体" w:hAnsi="宋体" w:eastAsia="宋体" w:cs="宋体"/>
                <w:b w:val="0"/>
                <w:sz w:val="21"/>
              </w:rPr>
              <w:t>1.18</w:t>
            </w:r>
          </w:p>
        </w:tc>
        <w:tc>
          <w:tcPr>
            <w:tcW w:w="833" w:type="dxa"/>
            <w:tcMar>
              <w:left w:w="108" w:type="dxa"/>
              <w:right w:w="108" w:type="dxa"/>
            </w:tcMar>
            <w:vAlign w:val="center"/>
          </w:tcPr>
          <w:p w14:paraId="33E74C6C">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4C777D8E">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5435FB5A">
            <w:pPr>
              <w:spacing w:before="0" w:after="0" w:line="240" w:lineRule="auto"/>
              <w:jc w:val="center"/>
              <w:textAlignment w:val="center"/>
            </w:pPr>
            <w:r>
              <w:rPr>
                <w:rFonts w:ascii="宋体" w:hAnsi="宋体" w:eastAsia="宋体" w:cs="宋体"/>
                <w:b w:val="0"/>
                <w:sz w:val="21"/>
              </w:rPr>
              <w:t>10</w:t>
            </w:r>
          </w:p>
        </w:tc>
      </w:tr>
      <w:tr w14:paraId="3C65CB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7615038"/>
        </w:tc>
        <w:tc>
          <w:tcPr>
            <w:tcW w:w="833" w:type="dxa"/>
            <w:gridSpan w:val="2"/>
            <w:tcMar>
              <w:left w:w="108" w:type="dxa"/>
              <w:right w:w="108" w:type="dxa"/>
            </w:tcMar>
            <w:vAlign w:val="center"/>
          </w:tcPr>
          <w:p w14:paraId="4CC591FE">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59FF4CB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2DBFB90">
            <w:pPr>
              <w:spacing w:before="0" w:after="0" w:line="240" w:lineRule="auto"/>
              <w:jc w:val="center"/>
              <w:textAlignment w:val="center"/>
            </w:pPr>
            <w:r>
              <w:rPr>
                <w:rFonts w:ascii="宋体" w:hAnsi="宋体" w:eastAsia="宋体" w:cs="宋体"/>
                <w:b w:val="0"/>
                <w:sz w:val="21"/>
              </w:rPr>
              <w:t>1.18</w:t>
            </w:r>
          </w:p>
        </w:tc>
        <w:tc>
          <w:tcPr>
            <w:tcW w:w="833" w:type="dxa"/>
            <w:tcMar>
              <w:left w:w="108" w:type="dxa"/>
              <w:right w:w="108" w:type="dxa"/>
            </w:tcMar>
            <w:vAlign w:val="center"/>
          </w:tcPr>
          <w:p w14:paraId="4832327F">
            <w:pPr>
              <w:spacing w:before="0" w:after="0" w:line="240" w:lineRule="auto"/>
              <w:jc w:val="center"/>
              <w:textAlignment w:val="center"/>
            </w:pPr>
            <w:r>
              <w:rPr>
                <w:rFonts w:ascii="宋体" w:hAnsi="宋体" w:eastAsia="宋体" w:cs="宋体"/>
                <w:b w:val="0"/>
                <w:sz w:val="21"/>
              </w:rPr>
              <w:t>1.18</w:t>
            </w:r>
          </w:p>
        </w:tc>
        <w:tc>
          <w:tcPr>
            <w:tcW w:w="833" w:type="dxa"/>
            <w:tcMar>
              <w:left w:w="108" w:type="dxa"/>
              <w:right w:w="108" w:type="dxa"/>
            </w:tcMar>
            <w:vAlign w:val="center"/>
          </w:tcPr>
          <w:p w14:paraId="51FE709E">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29AD1EA">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25F1C10E">
            <w:pPr>
              <w:spacing w:before="0" w:after="0" w:line="240" w:lineRule="auto"/>
              <w:jc w:val="center"/>
              <w:textAlignment w:val="center"/>
            </w:pPr>
          </w:p>
        </w:tc>
      </w:tr>
      <w:tr w14:paraId="49FC3F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52E6C59"/>
        </w:tc>
        <w:tc>
          <w:tcPr>
            <w:tcW w:w="833" w:type="dxa"/>
            <w:gridSpan w:val="2"/>
            <w:tcMar>
              <w:left w:w="108" w:type="dxa"/>
              <w:right w:w="108" w:type="dxa"/>
            </w:tcMar>
            <w:vAlign w:val="center"/>
          </w:tcPr>
          <w:p w14:paraId="00C47557">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126AC81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113135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474B8A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515BEED">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67D81C7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E87BE91">
            <w:pPr>
              <w:spacing w:before="0" w:after="0" w:line="240" w:lineRule="auto"/>
              <w:jc w:val="center"/>
              <w:textAlignment w:val="center"/>
            </w:pPr>
          </w:p>
        </w:tc>
      </w:tr>
      <w:tr w14:paraId="5FEF6E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0EE6BB4">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3380EF6B">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0A74D456">
            <w:pPr>
              <w:spacing w:before="0" w:after="0" w:line="240" w:lineRule="auto"/>
              <w:jc w:val="center"/>
              <w:textAlignment w:val="center"/>
            </w:pPr>
            <w:r>
              <w:rPr>
                <w:rFonts w:ascii="宋体" w:hAnsi="宋体" w:eastAsia="宋体" w:cs="宋体"/>
                <w:b w:val="0"/>
                <w:sz w:val="21"/>
              </w:rPr>
              <w:t>实际完成情况</w:t>
            </w:r>
          </w:p>
        </w:tc>
      </w:tr>
      <w:tr w14:paraId="06F1E1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7D1E3F3"/>
        </w:tc>
        <w:tc>
          <w:tcPr>
            <w:tcW w:w="833" w:type="dxa"/>
            <w:gridSpan w:val="4"/>
            <w:tcMar>
              <w:left w:w="108" w:type="dxa"/>
              <w:right w:w="108" w:type="dxa"/>
            </w:tcMar>
            <w:vAlign w:val="bottom"/>
          </w:tcPr>
          <w:p w14:paraId="3825590C">
            <w:pPr>
              <w:spacing w:before="0" w:after="0" w:line="240" w:lineRule="auto"/>
              <w:jc w:val="left"/>
              <w:textAlignment w:val="center"/>
            </w:pPr>
            <w:r>
              <w:rPr>
                <w:rFonts w:ascii="宋体" w:hAnsi="宋体" w:eastAsia="宋体" w:cs="宋体"/>
                <w:b w:val="0"/>
                <w:sz w:val="21"/>
              </w:rPr>
              <w:t>2023年冬春临时生活困难救助</w:t>
            </w:r>
          </w:p>
        </w:tc>
        <w:tc>
          <w:tcPr>
            <w:tcW w:w="833" w:type="dxa"/>
            <w:gridSpan w:val="5"/>
            <w:tcMar>
              <w:left w:w="108" w:type="dxa"/>
              <w:right w:w="108" w:type="dxa"/>
            </w:tcMar>
            <w:vAlign w:val="bottom"/>
          </w:tcPr>
          <w:p w14:paraId="0667837C">
            <w:pPr>
              <w:spacing w:before="0" w:after="0" w:line="240" w:lineRule="auto"/>
              <w:jc w:val="left"/>
              <w:textAlignment w:val="center"/>
            </w:pPr>
            <w:r>
              <w:rPr>
                <w:rFonts w:ascii="宋体" w:hAnsi="宋体" w:eastAsia="宋体" w:cs="宋体"/>
                <w:b w:val="0"/>
                <w:sz w:val="21"/>
              </w:rPr>
              <w:t>发放完成2023年冬春临时生活困难救助资金</w:t>
            </w:r>
          </w:p>
        </w:tc>
      </w:tr>
      <w:tr w14:paraId="3C2691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3EA9093">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6A74A6C2">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3786BA8E">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659070CA">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39F51D1C">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3BAF0D66">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01306FEB">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567CB9CE">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7C7D01E8">
            <w:pPr>
              <w:spacing w:before="0" w:after="0" w:line="240" w:lineRule="auto"/>
              <w:jc w:val="center"/>
              <w:textAlignment w:val="center"/>
            </w:pPr>
            <w:r>
              <w:rPr>
                <w:rFonts w:ascii="宋体" w:hAnsi="宋体" w:eastAsia="宋体" w:cs="宋体"/>
                <w:b w:val="0"/>
                <w:sz w:val="21"/>
              </w:rPr>
              <w:t>偏差原因分析及改进措施</w:t>
            </w:r>
          </w:p>
        </w:tc>
      </w:tr>
      <w:tr w14:paraId="6565AA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B1C1ABF"/>
        </w:tc>
        <w:tc>
          <w:tcPr>
            <w:tcW w:w="833" w:type="dxa"/>
            <w:tcMar>
              <w:left w:w="108" w:type="dxa"/>
              <w:right w:w="108" w:type="dxa"/>
            </w:tcMar>
            <w:vAlign w:val="center"/>
          </w:tcPr>
          <w:p w14:paraId="64D75D7C">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68E44685">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26F4AA5F">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07F4D5A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8A2557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FD35D3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1B8CE7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CB2C281">
            <w:pPr>
              <w:spacing w:before="0" w:after="0" w:line="240" w:lineRule="auto"/>
              <w:jc w:val="left"/>
              <w:textAlignment w:val="center"/>
            </w:pPr>
          </w:p>
        </w:tc>
      </w:tr>
      <w:tr w14:paraId="465C60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E1E96B8"/>
        </w:tc>
        <w:tc>
          <w:tcPr>
            <w:tcW w:w="833" w:type="dxa"/>
            <w:vMerge w:val="restart"/>
            <w:tcMar>
              <w:left w:w="108" w:type="dxa"/>
              <w:right w:w="108" w:type="dxa"/>
            </w:tcMar>
            <w:vAlign w:val="center"/>
          </w:tcPr>
          <w:p w14:paraId="5B820509">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3F8D0DC5">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5183EE60">
            <w:pPr>
              <w:spacing w:before="0" w:after="0" w:line="240" w:lineRule="auto"/>
              <w:jc w:val="left"/>
              <w:textAlignment w:val="center"/>
            </w:pPr>
            <w:r>
              <w:rPr>
                <w:rFonts w:ascii="宋体" w:hAnsi="宋体" w:eastAsia="宋体" w:cs="宋体"/>
                <w:b w:val="0"/>
                <w:sz w:val="21"/>
              </w:rPr>
              <w:t>补助资金到位率</w:t>
            </w:r>
          </w:p>
        </w:tc>
        <w:tc>
          <w:tcPr>
            <w:tcW w:w="833" w:type="dxa"/>
            <w:gridSpan w:val="2"/>
            <w:tcMar>
              <w:left w:w="108" w:type="dxa"/>
              <w:right w:w="108" w:type="dxa"/>
            </w:tcMar>
            <w:vAlign w:val="center"/>
          </w:tcPr>
          <w:p w14:paraId="32B54A1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419BCE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37B3D3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324917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2B18987">
            <w:pPr>
              <w:spacing w:before="0" w:after="0" w:line="240" w:lineRule="auto"/>
              <w:jc w:val="left"/>
              <w:textAlignment w:val="center"/>
            </w:pPr>
          </w:p>
        </w:tc>
      </w:tr>
      <w:tr w14:paraId="46B037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6F498CC"/>
        </w:tc>
        <w:tc>
          <w:tcPr>
            <w:tcW w:w="0" w:type="dxa"/>
            <w:vMerge w:val="continue"/>
            <w:tcMar>
              <w:left w:w="108" w:type="dxa"/>
              <w:right w:w="108" w:type="dxa"/>
            </w:tcMar>
          </w:tcPr>
          <w:p w14:paraId="39810200"/>
        </w:tc>
        <w:tc>
          <w:tcPr>
            <w:tcW w:w="833" w:type="dxa"/>
            <w:tcMar>
              <w:left w:w="108" w:type="dxa"/>
              <w:right w:w="108" w:type="dxa"/>
            </w:tcMar>
            <w:vAlign w:val="center"/>
          </w:tcPr>
          <w:p w14:paraId="5B6381C2">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1587F2AB">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0603F047">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1D5F3A13">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70B1357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1EB29B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9ABAE65">
            <w:pPr>
              <w:spacing w:before="0" w:after="0" w:line="240" w:lineRule="auto"/>
              <w:jc w:val="left"/>
              <w:textAlignment w:val="center"/>
            </w:pPr>
          </w:p>
        </w:tc>
      </w:tr>
      <w:tr w14:paraId="590719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AF3C228"/>
        </w:tc>
        <w:tc>
          <w:tcPr>
            <w:tcW w:w="0" w:type="dxa"/>
            <w:vMerge w:val="continue"/>
            <w:tcMar>
              <w:left w:w="108" w:type="dxa"/>
              <w:right w:w="108" w:type="dxa"/>
            </w:tcMar>
          </w:tcPr>
          <w:p w14:paraId="036F30BF"/>
        </w:tc>
        <w:tc>
          <w:tcPr>
            <w:tcW w:w="833" w:type="dxa"/>
            <w:tcMar>
              <w:left w:w="108" w:type="dxa"/>
              <w:right w:w="108" w:type="dxa"/>
            </w:tcMar>
            <w:vAlign w:val="center"/>
          </w:tcPr>
          <w:p w14:paraId="39936F1C">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419C3852">
            <w:pPr>
              <w:spacing w:before="0" w:after="0" w:line="240" w:lineRule="auto"/>
              <w:jc w:val="left"/>
              <w:textAlignment w:val="center"/>
            </w:pPr>
            <w:r>
              <w:rPr>
                <w:rFonts w:ascii="宋体" w:hAnsi="宋体" w:eastAsia="宋体" w:cs="宋体"/>
                <w:b w:val="0"/>
                <w:sz w:val="21"/>
              </w:rPr>
              <w:t>无污染环境</w:t>
            </w:r>
          </w:p>
        </w:tc>
        <w:tc>
          <w:tcPr>
            <w:tcW w:w="833" w:type="dxa"/>
            <w:gridSpan w:val="2"/>
            <w:tcMar>
              <w:left w:w="108" w:type="dxa"/>
              <w:right w:w="108" w:type="dxa"/>
            </w:tcMar>
            <w:vAlign w:val="center"/>
          </w:tcPr>
          <w:p w14:paraId="3595F5B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9AAB72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28F0CA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93EA76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59EADE6">
            <w:pPr>
              <w:spacing w:before="0" w:after="0" w:line="240" w:lineRule="auto"/>
              <w:jc w:val="left"/>
              <w:textAlignment w:val="center"/>
            </w:pPr>
          </w:p>
        </w:tc>
      </w:tr>
      <w:tr w14:paraId="3553B9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984C90F"/>
        </w:tc>
        <w:tc>
          <w:tcPr>
            <w:tcW w:w="833" w:type="dxa"/>
            <w:tcMar>
              <w:left w:w="108" w:type="dxa"/>
              <w:right w:w="108" w:type="dxa"/>
            </w:tcMar>
            <w:vAlign w:val="center"/>
          </w:tcPr>
          <w:p w14:paraId="71698266">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11B8BC32">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5CD605A6">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6FAABEE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39E061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B34B83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DD630F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0025A76">
            <w:pPr>
              <w:spacing w:before="0" w:after="0" w:line="240" w:lineRule="auto"/>
              <w:jc w:val="left"/>
              <w:textAlignment w:val="center"/>
            </w:pPr>
          </w:p>
        </w:tc>
      </w:tr>
      <w:tr w14:paraId="04B512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EE90D90"/>
        </w:tc>
        <w:tc>
          <w:tcPr>
            <w:tcW w:w="833" w:type="dxa"/>
            <w:vMerge w:val="restart"/>
            <w:tcMar>
              <w:left w:w="108" w:type="dxa"/>
              <w:right w:w="108" w:type="dxa"/>
            </w:tcMar>
            <w:vAlign w:val="center"/>
          </w:tcPr>
          <w:p w14:paraId="3A9F7631">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0E561BA2">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49B97B0E">
            <w:pPr>
              <w:spacing w:before="0" w:after="0" w:line="240" w:lineRule="auto"/>
              <w:jc w:val="left"/>
              <w:textAlignment w:val="center"/>
            </w:pPr>
            <w:r>
              <w:rPr>
                <w:rFonts w:ascii="宋体" w:hAnsi="宋体" w:eastAsia="宋体" w:cs="宋体"/>
                <w:b w:val="0"/>
                <w:sz w:val="21"/>
              </w:rPr>
              <w:t>受惠人数</w:t>
            </w:r>
          </w:p>
        </w:tc>
        <w:tc>
          <w:tcPr>
            <w:tcW w:w="833" w:type="dxa"/>
            <w:gridSpan w:val="2"/>
            <w:tcMar>
              <w:left w:w="108" w:type="dxa"/>
              <w:right w:w="108" w:type="dxa"/>
            </w:tcMar>
            <w:vAlign w:val="center"/>
          </w:tcPr>
          <w:p w14:paraId="71DC243C">
            <w:pPr>
              <w:spacing w:before="0" w:after="0" w:line="240" w:lineRule="auto"/>
              <w:jc w:val="left"/>
              <w:textAlignment w:val="center"/>
            </w:pPr>
            <w:r>
              <w:rPr>
                <w:rFonts w:ascii="宋体" w:hAnsi="宋体" w:eastAsia="宋体" w:cs="宋体"/>
                <w:b w:val="0"/>
                <w:sz w:val="21"/>
              </w:rPr>
              <w:t>≥150人</w:t>
            </w:r>
          </w:p>
        </w:tc>
        <w:tc>
          <w:tcPr>
            <w:tcW w:w="833" w:type="dxa"/>
            <w:tcMar>
              <w:left w:w="108" w:type="dxa"/>
              <w:right w:w="108" w:type="dxa"/>
            </w:tcMar>
            <w:vAlign w:val="center"/>
          </w:tcPr>
          <w:p w14:paraId="6561632D">
            <w:pPr>
              <w:spacing w:before="0" w:after="0" w:line="240" w:lineRule="auto"/>
              <w:jc w:val="left"/>
              <w:textAlignment w:val="center"/>
            </w:pPr>
            <w:r>
              <w:rPr>
                <w:rFonts w:ascii="宋体" w:hAnsi="宋体" w:eastAsia="宋体" w:cs="宋体"/>
                <w:b w:val="0"/>
                <w:sz w:val="21"/>
              </w:rPr>
              <w:t>150</w:t>
            </w:r>
          </w:p>
        </w:tc>
        <w:tc>
          <w:tcPr>
            <w:tcW w:w="833" w:type="dxa"/>
            <w:tcMar>
              <w:left w:w="108" w:type="dxa"/>
              <w:right w:w="108" w:type="dxa"/>
            </w:tcMar>
            <w:vAlign w:val="center"/>
          </w:tcPr>
          <w:p w14:paraId="42135CF1">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8AB701D">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E70614F">
            <w:pPr>
              <w:spacing w:before="0" w:after="0" w:line="240" w:lineRule="auto"/>
              <w:jc w:val="left"/>
              <w:textAlignment w:val="center"/>
            </w:pPr>
          </w:p>
        </w:tc>
      </w:tr>
      <w:tr w14:paraId="29200F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A76304A"/>
        </w:tc>
        <w:tc>
          <w:tcPr>
            <w:tcW w:w="0" w:type="dxa"/>
            <w:vMerge w:val="continue"/>
            <w:tcMar>
              <w:left w:w="108" w:type="dxa"/>
              <w:right w:w="108" w:type="dxa"/>
            </w:tcMar>
          </w:tcPr>
          <w:p w14:paraId="6B3E2A69"/>
        </w:tc>
        <w:tc>
          <w:tcPr>
            <w:tcW w:w="833" w:type="dxa"/>
            <w:tcMar>
              <w:left w:w="108" w:type="dxa"/>
              <w:right w:w="108" w:type="dxa"/>
            </w:tcMar>
            <w:vAlign w:val="center"/>
          </w:tcPr>
          <w:p w14:paraId="6534F9C8">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44C4A673">
            <w:pPr>
              <w:spacing w:before="0" w:after="0" w:line="240" w:lineRule="auto"/>
              <w:jc w:val="left"/>
              <w:textAlignment w:val="center"/>
            </w:pPr>
            <w:r>
              <w:rPr>
                <w:rFonts w:ascii="宋体" w:hAnsi="宋体" w:eastAsia="宋体" w:cs="宋体"/>
                <w:b w:val="0"/>
                <w:sz w:val="21"/>
              </w:rPr>
              <w:t>补助资金发放的合规率</w:t>
            </w:r>
          </w:p>
        </w:tc>
        <w:tc>
          <w:tcPr>
            <w:tcW w:w="833" w:type="dxa"/>
            <w:gridSpan w:val="2"/>
            <w:tcMar>
              <w:left w:w="108" w:type="dxa"/>
              <w:right w:w="108" w:type="dxa"/>
            </w:tcMar>
            <w:vAlign w:val="center"/>
          </w:tcPr>
          <w:p w14:paraId="112B581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D0431F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CFDFD3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2A54F2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B7C1129">
            <w:pPr>
              <w:spacing w:before="0" w:after="0" w:line="240" w:lineRule="auto"/>
              <w:jc w:val="left"/>
              <w:textAlignment w:val="center"/>
            </w:pPr>
          </w:p>
        </w:tc>
      </w:tr>
      <w:tr w14:paraId="499524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582D112"/>
        </w:tc>
        <w:tc>
          <w:tcPr>
            <w:tcW w:w="0" w:type="dxa"/>
            <w:vMerge w:val="continue"/>
            <w:tcMar>
              <w:left w:w="108" w:type="dxa"/>
              <w:right w:w="108" w:type="dxa"/>
            </w:tcMar>
          </w:tcPr>
          <w:p w14:paraId="55F69B7E"/>
        </w:tc>
        <w:tc>
          <w:tcPr>
            <w:tcW w:w="833" w:type="dxa"/>
            <w:tcMar>
              <w:left w:w="108" w:type="dxa"/>
              <w:right w:w="108" w:type="dxa"/>
            </w:tcMar>
            <w:vAlign w:val="center"/>
          </w:tcPr>
          <w:p w14:paraId="3ED87ADC">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3871B8B1">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709D029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829217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DD690E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84C367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EB3E43D">
            <w:pPr>
              <w:spacing w:before="0" w:after="0" w:line="240" w:lineRule="auto"/>
              <w:jc w:val="left"/>
              <w:textAlignment w:val="center"/>
            </w:pPr>
          </w:p>
        </w:tc>
      </w:tr>
      <w:tr w14:paraId="5922A2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5D34D636">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4AC30515">
            <w:pPr>
              <w:spacing w:before="0" w:after="0" w:line="240" w:lineRule="auto"/>
              <w:jc w:val="center"/>
              <w:textAlignment w:val="center"/>
            </w:pPr>
            <w:r>
              <w:rPr>
                <w:rFonts w:ascii="宋体" w:hAnsi="宋体" w:eastAsia="宋体" w:cs="宋体"/>
                <w:b w:val="0"/>
                <w:sz w:val="21"/>
              </w:rPr>
              <w:t>100</w:t>
            </w:r>
          </w:p>
        </w:tc>
      </w:tr>
      <w:tr w14:paraId="2CC742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C3BFE63">
            <w:pPr>
              <w:spacing w:before="0" w:after="0" w:line="240" w:lineRule="auto"/>
              <w:jc w:val="center"/>
              <w:textAlignment w:val="center"/>
            </w:pPr>
            <w:r>
              <w:rPr>
                <w:rFonts w:ascii="宋体" w:hAnsi="宋体" w:eastAsia="宋体" w:cs="宋体"/>
                <w:b w:val="0"/>
                <w:sz w:val="21"/>
              </w:rPr>
              <w:t>项目支出绩效自评表</w:t>
            </w:r>
          </w:p>
        </w:tc>
      </w:tr>
      <w:tr w14:paraId="5CA3E8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4118BA5">
            <w:pPr>
              <w:spacing w:before="0" w:after="0" w:line="240" w:lineRule="auto"/>
              <w:jc w:val="center"/>
              <w:textAlignment w:val="center"/>
            </w:pPr>
            <w:r>
              <w:rPr>
                <w:rFonts w:ascii="宋体" w:hAnsi="宋体" w:eastAsia="宋体" w:cs="宋体"/>
                <w:b w:val="0"/>
                <w:sz w:val="21"/>
              </w:rPr>
              <w:t>（2024年度）</w:t>
            </w:r>
          </w:p>
        </w:tc>
      </w:tr>
      <w:tr w14:paraId="3DD9DC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6E4B74C">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346FE456">
            <w:pPr>
              <w:spacing w:before="0" w:after="0" w:line="240" w:lineRule="auto"/>
              <w:jc w:val="center"/>
              <w:textAlignment w:val="center"/>
            </w:pPr>
            <w:r>
              <w:rPr>
                <w:rFonts w:ascii="宋体" w:hAnsi="宋体" w:eastAsia="宋体" w:cs="宋体"/>
                <w:b w:val="0"/>
                <w:sz w:val="21"/>
              </w:rPr>
              <w:t>2023年度新型职业农民贷款贴息补助资金</w:t>
            </w:r>
          </w:p>
        </w:tc>
      </w:tr>
      <w:tr w14:paraId="74C2EC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D43958B">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04D155F8">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4DAF562C">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6CAAA06E">
            <w:pPr>
              <w:spacing w:before="0" w:after="0" w:line="240" w:lineRule="auto"/>
              <w:jc w:val="center"/>
              <w:textAlignment w:val="center"/>
            </w:pPr>
            <w:r>
              <w:rPr>
                <w:rFonts w:ascii="宋体" w:hAnsi="宋体" w:eastAsia="宋体" w:cs="宋体"/>
                <w:b w:val="0"/>
                <w:sz w:val="21"/>
              </w:rPr>
              <w:t>上杭县太拔镇人民政府</w:t>
            </w:r>
          </w:p>
        </w:tc>
      </w:tr>
      <w:tr w14:paraId="17B825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944C73F">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07AF1F05">
            <w:pPr>
              <w:spacing w:before="0" w:after="0" w:line="240" w:lineRule="auto"/>
              <w:jc w:val="center"/>
              <w:textAlignment w:val="center"/>
            </w:pPr>
          </w:p>
        </w:tc>
        <w:tc>
          <w:tcPr>
            <w:tcW w:w="833" w:type="dxa"/>
            <w:tcMar>
              <w:left w:w="108" w:type="dxa"/>
              <w:right w:w="108" w:type="dxa"/>
            </w:tcMar>
            <w:vAlign w:val="center"/>
          </w:tcPr>
          <w:p w14:paraId="3D43E56B">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6A1801DC">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25CD1666">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3BF1C16C">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2CEB0B71">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359004BA">
            <w:pPr>
              <w:spacing w:before="0" w:after="0" w:line="240" w:lineRule="auto"/>
              <w:jc w:val="center"/>
              <w:textAlignment w:val="center"/>
            </w:pPr>
            <w:r>
              <w:rPr>
                <w:rFonts w:ascii="宋体" w:hAnsi="宋体" w:eastAsia="宋体" w:cs="宋体"/>
                <w:b w:val="0"/>
                <w:sz w:val="21"/>
              </w:rPr>
              <w:t>得分</w:t>
            </w:r>
          </w:p>
        </w:tc>
      </w:tr>
      <w:tr w14:paraId="7C25D4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10DB07C"/>
        </w:tc>
        <w:tc>
          <w:tcPr>
            <w:tcW w:w="833" w:type="dxa"/>
            <w:gridSpan w:val="2"/>
            <w:tcMar>
              <w:left w:w="108" w:type="dxa"/>
              <w:right w:w="108" w:type="dxa"/>
            </w:tcMar>
            <w:vAlign w:val="center"/>
          </w:tcPr>
          <w:p w14:paraId="0A766FD1">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3D292BE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8A2B289">
            <w:pPr>
              <w:spacing w:before="0" w:after="0" w:line="240" w:lineRule="auto"/>
              <w:jc w:val="center"/>
              <w:textAlignment w:val="center"/>
            </w:pPr>
            <w:r>
              <w:rPr>
                <w:rFonts w:ascii="宋体" w:hAnsi="宋体" w:eastAsia="宋体" w:cs="宋体"/>
                <w:b w:val="0"/>
                <w:sz w:val="21"/>
              </w:rPr>
              <w:t>2.08</w:t>
            </w:r>
          </w:p>
        </w:tc>
        <w:tc>
          <w:tcPr>
            <w:tcW w:w="833" w:type="dxa"/>
            <w:tcMar>
              <w:left w:w="108" w:type="dxa"/>
              <w:right w:w="108" w:type="dxa"/>
            </w:tcMar>
            <w:vAlign w:val="center"/>
          </w:tcPr>
          <w:p w14:paraId="68A776A9">
            <w:pPr>
              <w:spacing w:before="0" w:after="0" w:line="240" w:lineRule="auto"/>
              <w:jc w:val="center"/>
              <w:textAlignment w:val="center"/>
            </w:pPr>
            <w:r>
              <w:rPr>
                <w:rFonts w:ascii="宋体" w:hAnsi="宋体" w:eastAsia="宋体" w:cs="宋体"/>
                <w:b w:val="0"/>
                <w:sz w:val="21"/>
              </w:rPr>
              <w:t>2.08</w:t>
            </w:r>
          </w:p>
        </w:tc>
        <w:tc>
          <w:tcPr>
            <w:tcW w:w="833" w:type="dxa"/>
            <w:tcMar>
              <w:left w:w="108" w:type="dxa"/>
              <w:right w:w="108" w:type="dxa"/>
            </w:tcMar>
            <w:vAlign w:val="center"/>
          </w:tcPr>
          <w:p w14:paraId="043B6AD9">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30506470">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380922CC">
            <w:pPr>
              <w:spacing w:before="0" w:after="0" w:line="240" w:lineRule="auto"/>
              <w:jc w:val="center"/>
              <w:textAlignment w:val="center"/>
            </w:pPr>
            <w:r>
              <w:rPr>
                <w:rFonts w:ascii="宋体" w:hAnsi="宋体" w:eastAsia="宋体" w:cs="宋体"/>
                <w:b w:val="0"/>
                <w:sz w:val="21"/>
              </w:rPr>
              <w:t>10</w:t>
            </w:r>
          </w:p>
        </w:tc>
      </w:tr>
      <w:tr w14:paraId="654BED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B93F964"/>
        </w:tc>
        <w:tc>
          <w:tcPr>
            <w:tcW w:w="833" w:type="dxa"/>
            <w:gridSpan w:val="2"/>
            <w:tcMar>
              <w:left w:w="108" w:type="dxa"/>
              <w:right w:w="108" w:type="dxa"/>
            </w:tcMar>
            <w:vAlign w:val="center"/>
          </w:tcPr>
          <w:p w14:paraId="58E5F7D9">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07508AE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BB54341">
            <w:pPr>
              <w:spacing w:before="0" w:after="0" w:line="240" w:lineRule="auto"/>
              <w:jc w:val="center"/>
              <w:textAlignment w:val="center"/>
            </w:pPr>
            <w:r>
              <w:rPr>
                <w:rFonts w:ascii="宋体" w:hAnsi="宋体" w:eastAsia="宋体" w:cs="宋体"/>
                <w:b w:val="0"/>
                <w:sz w:val="21"/>
              </w:rPr>
              <w:t>2.08</w:t>
            </w:r>
          </w:p>
        </w:tc>
        <w:tc>
          <w:tcPr>
            <w:tcW w:w="833" w:type="dxa"/>
            <w:tcMar>
              <w:left w:w="108" w:type="dxa"/>
              <w:right w:w="108" w:type="dxa"/>
            </w:tcMar>
            <w:vAlign w:val="center"/>
          </w:tcPr>
          <w:p w14:paraId="525F86EF">
            <w:pPr>
              <w:spacing w:before="0" w:after="0" w:line="240" w:lineRule="auto"/>
              <w:jc w:val="center"/>
              <w:textAlignment w:val="center"/>
            </w:pPr>
            <w:r>
              <w:rPr>
                <w:rFonts w:ascii="宋体" w:hAnsi="宋体" w:eastAsia="宋体" w:cs="宋体"/>
                <w:b w:val="0"/>
                <w:sz w:val="21"/>
              </w:rPr>
              <w:t>2.08</w:t>
            </w:r>
          </w:p>
        </w:tc>
        <w:tc>
          <w:tcPr>
            <w:tcW w:w="833" w:type="dxa"/>
            <w:tcMar>
              <w:left w:w="108" w:type="dxa"/>
              <w:right w:w="108" w:type="dxa"/>
            </w:tcMar>
            <w:vAlign w:val="center"/>
          </w:tcPr>
          <w:p w14:paraId="54110818">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524F4E8">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33531B43">
            <w:pPr>
              <w:spacing w:before="0" w:after="0" w:line="240" w:lineRule="auto"/>
              <w:jc w:val="center"/>
              <w:textAlignment w:val="center"/>
            </w:pPr>
          </w:p>
        </w:tc>
      </w:tr>
      <w:tr w14:paraId="6C228E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E8FC344"/>
        </w:tc>
        <w:tc>
          <w:tcPr>
            <w:tcW w:w="833" w:type="dxa"/>
            <w:gridSpan w:val="2"/>
            <w:tcMar>
              <w:left w:w="108" w:type="dxa"/>
              <w:right w:w="108" w:type="dxa"/>
            </w:tcMar>
            <w:vAlign w:val="center"/>
          </w:tcPr>
          <w:p w14:paraId="55192B5E">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03427D7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8FBB06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8BE7B2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575195C">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1866166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6A3C30A">
            <w:pPr>
              <w:spacing w:before="0" w:after="0" w:line="240" w:lineRule="auto"/>
              <w:jc w:val="center"/>
              <w:textAlignment w:val="center"/>
            </w:pPr>
          </w:p>
        </w:tc>
      </w:tr>
      <w:tr w14:paraId="4E8C20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8203BE2">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60786BAD">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70A7188E">
            <w:pPr>
              <w:spacing w:before="0" w:after="0" w:line="240" w:lineRule="auto"/>
              <w:jc w:val="center"/>
              <w:textAlignment w:val="center"/>
            </w:pPr>
            <w:r>
              <w:rPr>
                <w:rFonts w:ascii="宋体" w:hAnsi="宋体" w:eastAsia="宋体" w:cs="宋体"/>
                <w:b w:val="0"/>
                <w:sz w:val="21"/>
              </w:rPr>
              <w:t>实际完成情况</w:t>
            </w:r>
          </w:p>
        </w:tc>
      </w:tr>
      <w:tr w14:paraId="769D68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004AF59"/>
        </w:tc>
        <w:tc>
          <w:tcPr>
            <w:tcW w:w="833" w:type="dxa"/>
            <w:gridSpan w:val="4"/>
            <w:tcMar>
              <w:left w:w="108" w:type="dxa"/>
              <w:right w:w="108" w:type="dxa"/>
            </w:tcMar>
            <w:vAlign w:val="bottom"/>
          </w:tcPr>
          <w:p w14:paraId="0285F5AD">
            <w:pPr>
              <w:spacing w:before="0" w:after="0" w:line="240" w:lineRule="auto"/>
              <w:jc w:val="left"/>
              <w:textAlignment w:val="center"/>
            </w:pPr>
            <w:r>
              <w:rPr>
                <w:rFonts w:ascii="宋体" w:hAnsi="宋体" w:eastAsia="宋体" w:cs="宋体"/>
                <w:b w:val="0"/>
                <w:sz w:val="21"/>
              </w:rPr>
              <w:t>兑现2023年度新型职业农民贷款贴息补助资金</w:t>
            </w:r>
          </w:p>
        </w:tc>
        <w:tc>
          <w:tcPr>
            <w:tcW w:w="833" w:type="dxa"/>
            <w:gridSpan w:val="5"/>
            <w:tcMar>
              <w:left w:w="108" w:type="dxa"/>
              <w:right w:w="108" w:type="dxa"/>
            </w:tcMar>
            <w:vAlign w:val="bottom"/>
          </w:tcPr>
          <w:p w14:paraId="7CB555B4">
            <w:pPr>
              <w:spacing w:before="0" w:after="0" w:line="240" w:lineRule="auto"/>
              <w:jc w:val="left"/>
              <w:textAlignment w:val="center"/>
            </w:pPr>
            <w:r>
              <w:rPr>
                <w:rFonts w:ascii="宋体" w:hAnsi="宋体" w:eastAsia="宋体" w:cs="宋体"/>
                <w:b w:val="0"/>
                <w:sz w:val="21"/>
              </w:rPr>
              <w:t>发放2023年度新型职业农民贷款贴息补助资金</w:t>
            </w:r>
          </w:p>
        </w:tc>
      </w:tr>
      <w:tr w14:paraId="37369A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32FD8EA">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43E6952C">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68D1AAEF">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77E60041">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26FCBEB8">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4B67398C">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1B8F3116">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2C88C6D3">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0BE6005A">
            <w:pPr>
              <w:spacing w:before="0" w:after="0" w:line="240" w:lineRule="auto"/>
              <w:jc w:val="center"/>
              <w:textAlignment w:val="center"/>
            </w:pPr>
            <w:r>
              <w:rPr>
                <w:rFonts w:ascii="宋体" w:hAnsi="宋体" w:eastAsia="宋体" w:cs="宋体"/>
                <w:b w:val="0"/>
                <w:sz w:val="21"/>
              </w:rPr>
              <w:t>偏差原因分析及改进措施</w:t>
            </w:r>
          </w:p>
        </w:tc>
      </w:tr>
      <w:tr w14:paraId="555B90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DDDF727"/>
        </w:tc>
        <w:tc>
          <w:tcPr>
            <w:tcW w:w="833" w:type="dxa"/>
            <w:vMerge w:val="restart"/>
            <w:tcMar>
              <w:left w:w="108" w:type="dxa"/>
              <w:right w:w="108" w:type="dxa"/>
            </w:tcMar>
            <w:vAlign w:val="center"/>
          </w:tcPr>
          <w:p w14:paraId="0764FA5E">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10E12A08">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3629CD51">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64054B9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F4D578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F7A2F02">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E73076F">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CF1604A">
            <w:pPr>
              <w:spacing w:before="0" w:after="0" w:line="240" w:lineRule="auto"/>
              <w:jc w:val="left"/>
              <w:textAlignment w:val="center"/>
            </w:pPr>
          </w:p>
        </w:tc>
      </w:tr>
      <w:tr w14:paraId="39B5F2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7F2E8BA"/>
        </w:tc>
        <w:tc>
          <w:tcPr>
            <w:tcW w:w="0" w:type="dxa"/>
            <w:vMerge w:val="continue"/>
            <w:tcMar>
              <w:left w:w="108" w:type="dxa"/>
              <w:right w:w="108" w:type="dxa"/>
            </w:tcMar>
          </w:tcPr>
          <w:p w14:paraId="3723FA5A"/>
        </w:tc>
        <w:tc>
          <w:tcPr>
            <w:tcW w:w="833" w:type="dxa"/>
            <w:tcMar>
              <w:left w:w="108" w:type="dxa"/>
              <w:right w:w="108" w:type="dxa"/>
            </w:tcMar>
            <w:vAlign w:val="center"/>
          </w:tcPr>
          <w:p w14:paraId="3EE2B05D">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016BF7F3">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4C13629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1A0FF2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4605E6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4693F7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CC02340">
            <w:pPr>
              <w:spacing w:before="0" w:after="0" w:line="240" w:lineRule="auto"/>
              <w:jc w:val="left"/>
              <w:textAlignment w:val="center"/>
            </w:pPr>
          </w:p>
        </w:tc>
      </w:tr>
      <w:tr w14:paraId="5B5160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DCDB01D"/>
        </w:tc>
        <w:tc>
          <w:tcPr>
            <w:tcW w:w="0" w:type="dxa"/>
            <w:vMerge w:val="continue"/>
            <w:tcMar>
              <w:left w:w="108" w:type="dxa"/>
              <w:right w:w="108" w:type="dxa"/>
            </w:tcMar>
          </w:tcPr>
          <w:p w14:paraId="2A1C9BC8"/>
        </w:tc>
        <w:tc>
          <w:tcPr>
            <w:tcW w:w="833" w:type="dxa"/>
            <w:tcMar>
              <w:left w:w="108" w:type="dxa"/>
              <w:right w:w="108" w:type="dxa"/>
            </w:tcMar>
            <w:vAlign w:val="center"/>
          </w:tcPr>
          <w:p w14:paraId="37884BD3">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7B438859">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2EBDF9F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7CD4CD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6E01DB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9B0003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62A8E26">
            <w:pPr>
              <w:spacing w:before="0" w:after="0" w:line="240" w:lineRule="auto"/>
              <w:jc w:val="left"/>
              <w:textAlignment w:val="center"/>
            </w:pPr>
          </w:p>
        </w:tc>
      </w:tr>
      <w:tr w14:paraId="457B11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BC557B9"/>
        </w:tc>
        <w:tc>
          <w:tcPr>
            <w:tcW w:w="833" w:type="dxa"/>
            <w:tcMar>
              <w:left w:w="108" w:type="dxa"/>
              <w:right w:w="108" w:type="dxa"/>
            </w:tcMar>
            <w:vAlign w:val="center"/>
          </w:tcPr>
          <w:p w14:paraId="071AD2C3">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697E4B28">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582C3D14">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14B8AA8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4FB74A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D941FC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1F9C1D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3BABA15">
            <w:pPr>
              <w:spacing w:before="0" w:after="0" w:line="240" w:lineRule="auto"/>
              <w:jc w:val="left"/>
              <w:textAlignment w:val="center"/>
            </w:pPr>
          </w:p>
        </w:tc>
      </w:tr>
      <w:tr w14:paraId="352DBC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A9F875E"/>
        </w:tc>
        <w:tc>
          <w:tcPr>
            <w:tcW w:w="833" w:type="dxa"/>
            <w:tcMar>
              <w:left w:w="108" w:type="dxa"/>
              <w:right w:w="108" w:type="dxa"/>
            </w:tcMar>
            <w:vAlign w:val="center"/>
          </w:tcPr>
          <w:p w14:paraId="08D2489E">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1F1B4F11">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450EF346">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1D12B361">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761091ED">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0ED332C3">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0C7CFB1C">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2A196FB7">
            <w:pPr>
              <w:spacing w:before="0" w:after="0" w:line="240" w:lineRule="auto"/>
              <w:jc w:val="left"/>
              <w:textAlignment w:val="center"/>
            </w:pPr>
          </w:p>
        </w:tc>
      </w:tr>
      <w:tr w14:paraId="3821D1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7268E73"/>
        </w:tc>
        <w:tc>
          <w:tcPr>
            <w:tcW w:w="833" w:type="dxa"/>
            <w:tcMar>
              <w:left w:w="108" w:type="dxa"/>
              <w:right w:w="108" w:type="dxa"/>
            </w:tcMar>
            <w:vAlign w:val="center"/>
          </w:tcPr>
          <w:p w14:paraId="750EE9A5">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309EAE59">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430AF13E">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74D31683">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13062B68">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45D2CD3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F4E771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37970EC">
            <w:pPr>
              <w:spacing w:before="0" w:after="0" w:line="240" w:lineRule="auto"/>
              <w:jc w:val="left"/>
              <w:textAlignment w:val="center"/>
            </w:pPr>
          </w:p>
        </w:tc>
      </w:tr>
      <w:tr w14:paraId="545D7F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559BC8E2">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23719995">
            <w:pPr>
              <w:spacing w:before="0" w:after="0" w:line="240" w:lineRule="auto"/>
              <w:jc w:val="center"/>
              <w:textAlignment w:val="center"/>
            </w:pPr>
            <w:r>
              <w:rPr>
                <w:rFonts w:ascii="宋体" w:hAnsi="宋体" w:eastAsia="宋体" w:cs="宋体"/>
                <w:b w:val="0"/>
                <w:sz w:val="21"/>
              </w:rPr>
              <w:t>100</w:t>
            </w:r>
          </w:p>
        </w:tc>
      </w:tr>
      <w:tr w14:paraId="129A3A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9C2CFA3">
            <w:pPr>
              <w:spacing w:before="0" w:after="0" w:line="240" w:lineRule="auto"/>
              <w:jc w:val="center"/>
              <w:textAlignment w:val="center"/>
            </w:pPr>
            <w:r>
              <w:rPr>
                <w:rFonts w:ascii="宋体" w:hAnsi="宋体" w:eastAsia="宋体" w:cs="宋体"/>
                <w:b w:val="0"/>
                <w:sz w:val="21"/>
              </w:rPr>
              <w:t>项目支出绩效自评表</w:t>
            </w:r>
          </w:p>
        </w:tc>
      </w:tr>
      <w:tr w14:paraId="24A0FB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19A1E077">
            <w:pPr>
              <w:spacing w:before="0" w:after="0" w:line="240" w:lineRule="auto"/>
              <w:jc w:val="center"/>
              <w:textAlignment w:val="center"/>
            </w:pPr>
            <w:r>
              <w:rPr>
                <w:rFonts w:ascii="宋体" w:hAnsi="宋体" w:eastAsia="宋体" w:cs="宋体"/>
                <w:b w:val="0"/>
                <w:sz w:val="21"/>
              </w:rPr>
              <w:t>（2024年度）</w:t>
            </w:r>
          </w:p>
        </w:tc>
      </w:tr>
      <w:tr w14:paraId="3B1464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0E801888">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5E7A0820">
            <w:pPr>
              <w:spacing w:before="0" w:after="0" w:line="240" w:lineRule="auto"/>
              <w:jc w:val="center"/>
              <w:textAlignment w:val="center"/>
            </w:pPr>
            <w:r>
              <w:rPr>
                <w:rFonts w:ascii="宋体" w:hAnsi="宋体" w:eastAsia="宋体" w:cs="宋体"/>
                <w:b w:val="0"/>
                <w:sz w:val="21"/>
              </w:rPr>
              <w:t>2023年环境综合整治等项目补助资金</w:t>
            </w:r>
          </w:p>
        </w:tc>
      </w:tr>
      <w:tr w14:paraId="6B0574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3E913EF">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18A40C76">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4DE9F47A">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48C61149">
            <w:pPr>
              <w:spacing w:before="0" w:after="0" w:line="240" w:lineRule="auto"/>
              <w:jc w:val="center"/>
              <w:textAlignment w:val="center"/>
            </w:pPr>
            <w:r>
              <w:rPr>
                <w:rFonts w:ascii="宋体" w:hAnsi="宋体" w:eastAsia="宋体" w:cs="宋体"/>
                <w:b w:val="0"/>
                <w:sz w:val="21"/>
              </w:rPr>
              <w:t>上杭县太拔镇人民政府</w:t>
            </w:r>
          </w:p>
        </w:tc>
      </w:tr>
      <w:tr w14:paraId="6F99B7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0CCB723">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477F33B1">
            <w:pPr>
              <w:spacing w:before="0" w:after="0" w:line="240" w:lineRule="auto"/>
              <w:jc w:val="center"/>
              <w:textAlignment w:val="center"/>
            </w:pPr>
          </w:p>
        </w:tc>
        <w:tc>
          <w:tcPr>
            <w:tcW w:w="833" w:type="dxa"/>
            <w:tcMar>
              <w:left w:w="108" w:type="dxa"/>
              <w:right w:w="108" w:type="dxa"/>
            </w:tcMar>
            <w:vAlign w:val="center"/>
          </w:tcPr>
          <w:p w14:paraId="5A4BC44E">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0A5A6B3A">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6BF863AD">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653809F8">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1C166EB9">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360E7952">
            <w:pPr>
              <w:spacing w:before="0" w:after="0" w:line="240" w:lineRule="auto"/>
              <w:jc w:val="center"/>
              <w:textAlignment w:val="center"/>
            </w:pPr>
            <w:r>
              <w:rPr>
                <w:rFonts w:ascii="宋体" w:hAnsi="宋体" w:eastAsia="宋体" w:cs="宋体"/>
                <w:b w:val="0"/>
                <w:sz w:val="21"/>
              </w:rPr>
              <w:t>得分</w:t>
            </w:r>
          </w:p>
        </w:tc>
      </w:tr>
      <w:tr w14:paraId="4424B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6B04A13"/>
        </w:tc>
        <w:tc>
          <w:tcPr>
            <w:tcW w:w="833" w:type="dxa"/>
            <w:gridSpan w:val="2"/>
            <w:tcMar>
              <w:left w:w="108" w:type="dxa"/>
              <w:right w:w="108" w:type="dxa"/>
            </w:tcMar>
            <w:vAlign w:val="center"/>
          </w:tcPr>
          <w:p w14:paraId="4D481206">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155F65E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59D9736">
            <w:pPr>
              <w:spacing w:before="0" w:after="0" w:line="240" w:lineRule="auto"/>
              <w:jc w:val="center"/>
              <w:textAlignment w:val="center"/>
            </w:pPr>
            <w:r>
              <w:rPr>
                <w:rFonts w:ascii="宋体" w:hAnsi="宋体" w:eastAsia="宋体" w:cs="宋体"/>
                <w:b w:val="0"/>
                <w:sz w:val="21"/>
              </w:rPr>
              <w:t>15.00</w:t>
            </w:r>
          </w:p>
        </w:tc>
        <w:tc>
          <w:tcPr>
            <w:tcW w:w="833" w:type="dxa"/>
            <w:tcMar>
              <w:left w:w="108" w:type="dxa"/>
              <w:right w:w="108" w:type="dxa"/>
            </w:tcMar>
            <w:vAlign w:val="center"/>
          </w:tcPr>
          <w:p w14:paraId="13493953">
            <w:pPr>
              <w:spacing w:before="0" w:after="0" w:line="240" w:lineRule="auto"/>
              <w:jc w:val="center"/>
              <w:textAlignment w:val="center"/>
            </w:pPr>
            <w:r>
              <w:rPr>
                <w:rFonts w:ascii="宋体" w:hAnsi="宋体" w:eastAsia="宋体" w:cs="宋体"/>
                <w:b w:val="0"/>
                <w:sz w:val="21"/>
              </w:rPr>
              <w:t>15.00</w:t>
            </w:r>
          </w:p>
        </w:tc>
        <w:tc>
          <w:tcPr>
            <w:tcW w:w="833" w:type="dxa"/>
            <w:tcMar>
              <w:left w:w="108" w:type="dxa"/>
              <w:right w:w="108" w:type="dxa"/>
            </w:tcMar>
            <w:vAlign w:val="center"/>
          </w:tcPr>
          <w:p w14:paraId="4F02CC55">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77923400">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3073EB90">
            <w:pPr>
              <w:spacing w:before="0" w:after="0" w:line="240" w:lineRule="auto"/>
              <w:jc w:val="center"/>
              <w:textAlignment w:val="center"/>
            </w:pPr>
            <w:r>
              <w:rPr>
                <w:rFonts w:ascii="宋体" w:hAnsi="宋体" w:eastAsia="宋体" w:cs="宋体"/>
                <w:b w:val="0"/>
                <w:sz w:val="21"/>
              </w:rPr>
              <w:t>10</w:t>
            </w:r>
          </w:p>
        </w:tc>
      </w:tr>
      <w:tr w14:paraId="3D1E3F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245C6C3"/>
        </w:tc>
        <w:tc>
          <w:tcPr>
            <w:tcW w:w="833" w:type="dxa"/>
            <w:gridSpan w:val="2"/>
            <w:tcMar>
              <w:left w:w="108" w:type="dxa"/>
              <w:right w:w="108" w:type="dxa"/>
            </w:tcMar>
            <w:vAlign w:val="center"/>
          </w:tcPr>
          <w:p w14:paraId="752482CB">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50B5A5C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C318756">
            <w:pPr>
              <w:spacing w:before="0" w:after="0" w:line="240" w:lineRule="auto"/>
              <w:jc w:val="center"/>
              <w:textAlignment w:val="center"/>
            </w:pPr>
            <w:r>
              <w:rPr>
                <w:rFonts w:ascii="宋体" w:hAnsi="宋体" w:eastAsia="宋体" w:cs="宋体"/>
                <w:b w:val="0"/>
                <w:sz w:val="21"/>
              </w:rPr>
              <w:t>15.00</w:t>
            </w:r>
          </w:p>
        </w:tc>
        <w:tc>
          <w:tcPr>
            <w:tcW w:w="833" w:type="dxa"/>
            <w:tcMar>
              <w:left w:w="108" w:type="dxa"/>
              <w:right w:w="108" w:type="dxa"/>
            </w:tcMar>
            <w:vAlign w:val="center"/>
          </w:tcPr>
          <w:p w14:paraId="23F74918">
            <w:pPr>
              <w:spacing w:before="0" w:after="0" w:line="240" w:lineRule="auto"/>
              <w:jc w:val="center"/>
              <w:textAlignment w:val="center"/>
            </w:pPr>
            <w:r>
              <w:rPr>
                <w:rFonts w:ascii="宋体" w:hAnsi="宋体" w:eastAsia="宋体" w:cs="宋体"/>
                <w:b w:val="0"/>
                <w:sz w:val="21"/>
              </w:rPr>
              <w:t>15.00</w:t>
            </w:r>
          </w:p>
        </w:tc>
        <w:tc>
          <w:tcPr>
            <w:tcW w:w="833" w:type="dxa"/>
            <w:tcMar>
              <w:left w:w="108" w:type="dxa"/>
              <w:right w:w="108" w:type="dxa"/>
            </w:tcMar>
            <w:vAlign w:val="center"/>
          </w:tcPr>
          <w:p w14:paraId="668B83A8">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65F4AB10">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1E0D9A3F">
            <w:pPr>
              <w:spacing w:before="0" w:after="0" w:line="240" w:lineRule="auto"/>
              <w:jc w:val="center"/>
              <w:textAlignment w:val="center"/>
            </w:pPr>
          </w:p>
        </w:tc>
      </w:tr>
      <w:tr w14:paraId="00B2BA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491BFFC"/>
        </w:tc>
        <w:tc>
          <w:tcPr>
            <w:tcW w:w="833" w:type="dxa"/>
            <w:gridSpan w:val="2"/>
            <w:tcMar>
              <w:left w:w="108" w:type="dxa"/>
              <w:right w:w="108" w:type="dxa"/>
            </w:tcMar>
            <w:vAlign w:val="center"/>
          </w:tcPr>
          <w:p w14:paraId="0694D44D">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39E1924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F7CFED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C76ACD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B6E7B9C">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2BCC925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27CA562">
            <w:pPr>
              <w:spacing w:before="0" w:after="0" w:line="240" w:lineRule="auto"/>
              <w:jc w:val="center"/>
              <w:textAlignment w:val="center"/>
            </w:pPr>
          </w:p>
        </w:tc>
      </w:tr>
      <w:tr w14:paraId="21D3FD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AF7C145">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4FD503CB">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1DD682E3">
            <w:pPr>
              <w:spacing w:before="0" w:after="0" w:line="240" w:lineRule="auto"/>
              <w:jc w:val="center"/>
              <w:textAlignment w:val="center"/>
            </w:pPr>
            <w:r>
              <w:rPr>
                <w:rFonts w:ascii="宋体" w:hAnsi="宋体" w:eastAsia="宋体" w:cs="宋体"/>
                <w:b w:val="0"/>
                <w:sz w:val="21"/>
              </w:rPr>
              <w:t>实际完成情况</w:t>
            </w:r>
          </w:p>
        </w:tc>
      </w:tr>
      <w:tr w14:paraId="5A4C41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AB3C396"/>
        </w:tc>
        <w:tc>
          <w:tcPr>
            <w:tcW w:w="833" w:type="dxa"/>
            <w:gridSpan w:val="4"/>
            <w:tcMar>
              <w:left w:w="108" w:type="dxa"/>
              <w:right w:w="108" w:type="dxa"/>
            </w:tcMar>
            <w:vAlign w:val="bottom"/>
          </w:tcPr>
          <w:p w14:paraId="6B574247">
            <w:pPr>
              <w:spacing w:before="0" w:after="0" w:line="240" w:lineRule="auto"/>
              <w:jc w:val="left"/>
              <w:textAlignment w:val="center"/>
            </w:pPr>
            <w:r>
              <w:rPr>
                <w:rFonts w:ascii="宋体" w:hAnsi="宋体" w:eastAsia="宋体" w:cs="宋体"/>
                <w:b w:val="0"/>
                <w:sz w:val="21"/>
              </w:rPr>
              <w:t>实施鲜水坑村村容村貌整治提升项目，改善鲜水坑村人居环境，助力乡村振兴，提升村民幸福感、获得感。</w:t>
            </w:r>
          </w:p>
        </w:tc>
        <w:tc>
          <w:tcPr>
            <w:tcW w:w="833" w:type="dxa"/>
            <w:gridSpan w:val="5"/>
            <w:tcMar>
              <w:left w:w="108" w:type="dxa"/>
              <w:right w:w="108" w:type="dxa"/>
            </w:tcMar>
            <w:vAlign w:val="bottom"/>
          </w:tcPr>
          <w:p w14:paraId="009DABE6">
            <w:pPr>
              <w:spacing w:before="0" w:after="0" w:line="240" w:lineRule="auto"/>
              <w:jc w:val="left"/>
              <w:textAlignment w:val="center"/>
            </w:pPr>
            <w:r>
              <w:rPr>
                <w:rFonts w:ascii="宋体" w:hAnsi="宋体" w:eastAsia="宋体" w:cs="宋体"/>
                <w:b w:val="0"/>
                <w:sz w:val="21"/>
              </w:rPr>
              <w:t>实施鲜水坑村2023年环境综合整治等项目补助资金</w:t>
            </w:r>
          </w:p>
        </w:tc>
      </w:tr>
      <w:tr w14:paraId="56AAC7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1DB7F72">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1C7D14A6">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53AA7966">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3F3EE7BE">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34012CC0">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112A9F53">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5FACBB07">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39A25F57">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53B31D7C">
            <w:pPr>
              <w:spacing w:before="0" w:after="0" w:line="240" w:lineRule="auto"/>
              <w:jc w:val="center"/>
              <w:textAlignment w:val="center"/>
            </w:pPr>
            <w:r>
              <w:rPr>
                <w:rFonts w:ascii="宋体" w:hAnsi="宋体" w:eastAsia="宋体" w:cs="宋体"/>
                <w:b w:val="0"/>
                <w:sz w:val="21"/>
              </w:rPr>
              <w:t>偏差原因分析及改进措施</w:t>
            </w:r>
          </w:p>
        </w:tc>
      </w:tr>
      <w:tr w14:paraId="6E9D48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620B5E4"/>
        </w:tc>
        <w:tc>
          <w:tcPr>
            <w:tcW w:w="833" w:type="dxa"/>
            <w:tcMar>
              <w:left w:w="108" w:type="dxa"/>
              <w:right w:w="108" w:type="dxa"/>
            </w:tcMar>
            <w:vAlign w:val="center"/>
          </w:tcPr>
          <w:p w14:paraId="222D47A7">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57B3298E">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0FC98690">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5894F65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B8BB1C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24A030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FEF889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BAA974B">
            <w:pPr>
              <w:spacing w:before="0" w:after="0" w:line="240" w:lineRule="auto"/>
              <w:jc w:val="left"/>
              <w:textAlignment w:val="center"/>
            </w:pPr>
          </w:p>
        </w:tc>
      </w:tr>
      <w:tr w14:paraId="42C4EC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48D630E"/>
        </w:tc>
        <w:tc>
          <w:tcPr>
            <w:tcW w:w="833" w:type="dxa"/>
            <w:vMerge w:val="restart"/>
            <w:tcMar>
              <w:left w:w="108" w:type="dxa"/>
              <w:right w:w="108" w:type="dxa"/>
            </w:tcMar>
            <w:vAlign w:val="center"/>
          </w:tcPr>
          <w:p w14:paraId="3E83DADF">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323F1B87">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085341E2">
            <w:pPr>
              <w:spacing w:before="0" w:after="0" w:line="240" w:lineRule="auto"/>
              <w:jc w:val="left"/>
              <w:textAlignment w:val="center"/>
            </w:pPr>
            <w:r>
              <w:rPr>
                <w:rFonts w:ascii="宋体" w:hAnsi="宋体" w:eastAsia="宋体" w:cs="宋体"/>
                <w:b w:val="0"/>
                <w:sz w:val="21"/>
              </w:rPr>
              <w:t>补助资金到位率</w:t>
            </w:r>
          </w:p>
        </w:tc>
        <w:tc>
          <w:tcPr>
            <w:tcW w:w="833" w:type="dxa"/>
            <w:gridSpan w:val="2"/>
            <w:tcMar>
              <w:left w:w="108" w:type="dxa"/>
              <w:right w:w="108" w:type="dxa"/>
            </w:tcMar>
            <w:vAlign w:val="center"/>
          </w:tcPr>
          <w:p w14:paraId="7F13984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5B2E39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4286DB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BC922E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181C1B3">
            <w:pPr>
              <w:spacing w:before="0" w:after="0" w:line="240" w:lineRule="auto"/>
              <w:jc w:val="left"/>
              <w:textAlignment w:val="center"/>
            </w:pPr>
          </w:p>
        </w:tc>
      </w:tr>
      <w:tr w14:paraId="1076AB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9627689"/>
        </w:tc>
        <w:tc>
          <w:tcPr>
            <w:tcW w:w="0" w:type="dxa"/>
            <w:vMerge w:val="continue"/>
            <w:tcMar>
              <w:left w:w="108" w:type="dxa"/>
              <w:right w:w="108" w:type="dxa"/>
            </w:tcMar>
          </w:tcPr>
          <w:p w14:paraId="65F2F890"/>
        </w:tc>
        <w:tc>
          <w:tcPr>
            <w:tcW w:w="833" w:type="dxa"/>
            <w:tcMar>
              <w:left w:w="108" w:type="dxa"/>
              <w:right w:w="108" w:type="dxa"/>
            </w:tcMar>
            <w:vAlign w:val="center"/>
          </w:tcPr>
          <w:p w14:paraId="292A0DE3">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3C2B705B">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6E61C660">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43111368">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5515FCC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D041A4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8E97A42">
            <w:pPr>
              <w:spacing w:before="0" w:after="0" w:line="240" w:lineRule="auto"/>
              <w:jc w:val="left"/>
              <w:textAlignment w:val="center"/>
            </w:pPr>
          </w:p>
        </w:tc>
      </w:tr>
      <w:tr w14:paraId="602915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AAE26C5"/>
        </w:tc>
        <w:tc>
          <w:tcPr>
            <w:tcW w:w="0" w:type="dxa"/>
            <w:vMerge w:val="continue"/>
            <w:tcMar>
              <w:left w:w="108" w:type="dxa"/>
              <w:right w:w="108" w:type="dxa"/>
            </w:tcMar>
          </w:tcPr>
          <w:p w14:paraId="45A12577"/>
        </w:tc>
        <w:tc>
          <w:tcPr>
            <w:tcW w:w="833" w:type="dxa"/>
            <w:tcMar>
              <w:left w:w="108" w:type="dxa"/>
              <w:right w:w="108" w:type="dxa"/>
            </w:tcMar>
            <w:vAlign w:val="center"/>
          </w:tcPr>
          <w:p w14:paraId="13F6BE26">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563DAEB8">
            <w:pPr>
              <w:spacing w:before="0" w:after="0" w:line="240" w:lineRule="auto"/>
              <w:jc w:val="left"/>
              <w:textAlignment w:val="center"/>
            </w:pPr>
            <w:r>
              <w:rPr>
                <w:rFonts w:ascii="宋体" w:hAnsi="宋体" w:eastAsia="宋体" w:cs="宋体"/>
                <w:b w:val="0"/>
                <w:sz w:val="21"/>
              </w:rPr>
              <w:t>无污染环境</w:t>
            </w:r>
          </w:p>
        </w:tc>
        <w:tc>
          <w:tcPr>
            <w:tcW w:w="833" w:type="dxa"/>
            <w:gridSpan w:val="2"/>
            <w:tcMar>
              <w:left w:w="108" w:type="dxa"/>
              <w:right w:w="108" w:type="dxa"/>
            </w:tcMar>
            <w:vAlign w:val="center"/>
          </w:tcPr>
          <w:p w14:paraId="7B3B150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FA771E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6C6D4D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1C308F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3B7BDA0">
            <w:pPr>
              <w:spacing w:before="0" w:after="0" w:line="240" w:lineRule="auto"/>
              <w:jc w:val="left"/>
              <w:textAlignment w:val="center"/>
            </w:pPr>
          </w:p>
        </w:tc>
      </w:tr>
      <w:tr w14:paraId="1F6090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584490D"/>
        </w:tc>
        <w:tc>
          <w:tcPr>
            <w:tcW w:w="833" w:type="dxa"/>
            <w:tcMar>
              <w:left w:w="108" w:type="dxa"/>
              <w:right w:w="108" w:type="dxa"/>
            </w:tcMar>
            <w:vAlign w:val="center"/>
          </w:tcPr>
          <w:p w14:paraId="1290E62E">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40DCD796">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6CC40827">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345395E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797639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A966E0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A86D29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060AA27">
            <w:pPr>
              <w:spacing w:before="0" w:after="0" w:line="240" w:lineRule="auto"/>
              <w:jc w:val="left"/>
              <w:textAlignment w:val="center"/>
            </w:pPr>
          </w:p>
        </w:tc>
      </w:tr>
      <w:tr w14:paraId="46FB2A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93D1464"/>
        </w:tc>
        <w:tc>
          <w:tcPr>
            <w:tcW w:w="833" w:type="dxa"/>
            <w:vMerge w:val="restart"/>
            <w:tcMar>
              <w:left w:w="108" w:type="dxa"/>
              <w:right w:w="108" w:type="dxa"/>
            </w:tcMar>
            <w:vAlign w:val="center"/>
          </w:tcPr>
          <w:p w14:paraId="74C06408">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0C07E5D5">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70EDE9DC">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23C8D6B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FFA0CA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601DCB4">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230270B9">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D85994F">
            <w:pPr>
              <w:spacing w:before="0" w:after="0" w:line="240" w:lineRule="auto"/>
              <w:jc w:val="left"/>
              <w:textAlignment w:val="center"/>
            </w:pPr>
          </w:p>
        </w:tc>
      </w:tr>
      <w:tr w14:paraId="2280FF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1510F95"/>
        </w:tc>
        <w:tc>
          <w:tcPr>
            <w:tcW w:w="0" w:type="dxa"/>
            <w:vMerge w:val="continue"/>
            <w:tcMar>
              <w:left w:w="108" w:type="dxa"/>
              <w:right w:w="108" w:type="dxa"/>
            </w:tcMar>
          </w:tcPr>
          <w:p w14:paraId="500ACB1F"/>
        </w:tc>
        <w:tc>
          <w:tcPr>
            <w:tcW w:w="833" w:type="dxa"/>
            <w:tcMar>
              <w:left w:w="108" w:type="dxa"/>
              <w:right w:w="108" w:type="dxa"/>
            </w:tcMar>
            <w:vAlign w:val="center"/>
          </w:tcPr>
          <w:p w14:paraId="3AACF6B9">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63CFC5E5">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31EC2B2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405D5F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70B8B5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4EBD58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4F1E443">
            <w:pPr>
              <w:spacing w:before="0" w:after="0" w:line="240" w:lineRule="auto"/>
              <w:jc w:val="left"/>
              <w:textAlignment w:val="center"/>
            </w:pPr>
          </w:p>
        </w:tc>
      </w:tr>
      <w:tr w14:paraId="1ECED4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FE3C78A"/>
        </w:tc>
        <w:tc>
          <w:tcPr>
            <w:tcW w:w="0" w:type="dxa"/>
            <w:vMerge w:val="continue"/>
            <w:tcMar>
              <w:left w:w="108" w:type="dxa"/>
              <w:right w:w="108" w:type="dxa"/>
            </w:tcMar>
          </w:tcPr>
          <w:p w14:paraId="78FF7FDB"/>
        </w:tc>
        <w:tc>
          <w:tcPr>
            <w:tcW w:w="833" w:type="dxa"/>
            <w:tcMar>
              <w:left w:w="108" w:type="dxa"/>
              <w:right w:w="108" w:type="dxa"/>
            </w:tcMar>
            <w:vAlign w:val="center"/>
          </w:tcPr>
          <w:p w14:paraId="687B0DC7">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1C699023">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560DFB7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B2D3CE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99FA49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382A4B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13F29F8">
            <w:pPr>
              <w:spacing w:before="0" w:after="0" w:line="240" w:lineRule="auto"/>
              <w:jc w:val="left"/>
              <w:textAlignment w:val="center"/>
            </w:pPr>
          </w:p>
        </w:tc>
      </w:tr>
      <w:tr w14:paraId="1DDB11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7DECFA06">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3318A3E8">
            <w:pPr>
              <w:spacing w:before="0" w:after="0" w:line="240" w:lineRule="auto"/>
              <w:jc w:val="center"/>
              <w:textAlignment w:val="center"/>
            </w:pPr>
            <w:r>
              <w:rPr>
                <w:rFonts w:ascii="宋体" w:hAnsi="宋体" w:eastAsia="宋体" w:cs="宋体"/>
                <w:b w:val="0"/>
                <w:sz w:val="21"/>
              </w:rPr>
              <w:t>100</w:t>
            </w:r>
          </w:p>
        </w:tc>
      </w:tr>
      <w:tr w14:paraId="2674B1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B6E65D9">
            <w:pPr>
              <w:spacing w:before="0" w:after="0" w:line="240" w:lineRule="auto"/>
              <w:jc w:val="center"/>
              <w:textAlignment w:val="center"/>
            </w:pPr>
            <w:r>
              <w:rPr>
                <w:rFonts w:ascii="宋体" w:hAnsi="宋体" w:eastAsia="宋体" w:cs="宋体"/>
                <w:b w:val="0"/>
                <w:sz w:val="21"/>
              </w:rPr>
              <w:t>项目支出绩效自评表</w:t>
            </w:r>
          </w:p>
        </w:tc>
      </w:tr>
      <w:tr w14:paraId="7170F0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E29EADF">
            <w:pPr>
              <w:spacing w:before="0" w:after="0" w:line="240" w:lineRule="auto"/>
              <w:jc w:val="center"/>
              <w:textAlignment w:val="center"/>
            </w:pPr>
            <w:r>
              <w:rPr>
                <w:rFonts w:ascii="宋体" w:hAnsi="宋体" w:eastAsia="宋体" w:cs="宋体"/>
                <w:b w:val="0"/>
                <w:sz w:val="21"/>
              </w:rPr>
              <w:t>（2024年度）</w:t>
            </w:r>
          </w:p>
        </w:tc>
      </w:tr>
      <w:tr w14:paraId="48D776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65AF11E">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207D8C6D">
            <w:pPr>
              <w:spacing w:before="0" w:after="0" w:line="240" w:lineRule="auto"/>
              <w:jc w:val="center"/>
              <w:textAlignment w:val="center"/>
            </w:pPr>
            <w:r>
              <w:rPr>
                <w:rFonts w:ascii="宋体" w:hAnsi="宋体" w:eastAsia="宋体" w:cs="宋体"/>
                <w:b w:val="0"/>
                <w:sz w:val="21"/>
              </w:rPr>
              <w:t>2023年基层文旅项目补助资金</w:t>
            </w:r>
          </w:p>
        </w:tc>
      </w:tr>
      <w:tr w14:paraId="2AABF4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00C0616">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139EE2B2">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58C9B877">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3512E603">
            <w:pPr>
              <w:spacing w:before="0" w:after="0" w:line="240" w:lineRule="auto"/>
              <w:jc w:val="center"/>
              <w:textAlignment w:val="center"/>
            </w:pPr>
            <w:r>
              <w:rPr>
                <w:rFonts w:ascii="宋体" w:hAnsi="宋体" w:eastAsia="宋体" w:cs="宋体"/>
                <w:b w:val="0"/>
                <w:sz w:val="21"/>
              </w:rPr>
              <w:t>上杭县太拔镇人民政府</w:t>
            </w:r>
          </w:p>
        </w:tc>
      </w:tr>
      <w:tr w14:paraId="26474D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E9460B6">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5671D372">
            <w:pPr>
              <w:spacing w:before="0" w:after="0" w:line="240" w:lineRule="auto"/>
              <w:jc w:val="center"/>
              <w:textAlignment w:val="center"/>
            </w:pPr>
          </w:p>
        </w:tc>
        <w:tc>
          <w:tcPr>
            <w:tcW w:w="833" w:type="dxa"/>
            <w:tcMar>
              <w:left w:w="108" w:type="dxa"/>
              <w:right w:w="108" w:type="dxa"/>
            </w:tcMar>
            <w:vAlign w:val="center"/>
          </w:tcPr>
          <w:p w14:paraId="7AD8C73C">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6CB7B937">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202EFBC1">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01C4C2A6">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3EDD7F87">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47AC3ED5">
            <w:pPr>
              <w:spacing w:before="0" w:after="0" w:line="240" w:lineRule="auto"/>
              <w:jc w:val="center"/>
              <w:textAlignment w:val="center"/>
            </w:pPr>
            <w:r>
              <w:rPr>
                <w:rFonts w:ascii="宋体" w:hAnsi="宋体" w:eastAsia="宋体" w:cs="宋体"/>
                <w:b w:val="0"/>
                <w:sz w:val="21"/>
              </w:rPr>
              <w:t>得分</w:t>
            </w:r>
          </w:p>
        </w:tc>
      </w:tr>
      <w:tr w14:paraId="0C32AA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DAE9988"/>
        </w:tc>
        <w:tc>
          <w:tcPr>
            <w:tcW w:w="833" w:type="dxa"/>
            <w:gridSpan w:val="2"/>
            <w:tcMar>
              <w:left w:w="108" w:type="dxa"/>
              <w:right w:w="108" w:type="dxa"/>
            </w:tcMar>
            <w:vAlign w:val="center"/>
          </w:tcPr>
          <w:p w14:paraId="6D647C65">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0DF4489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F16E189">
            <w:pPr>
              <w:spacing w:before="0" w:after="0" w:line="240" w:lineRule="auto"/>
              <w:jc w:val="center"/>
              <w:textAlignment w:val="center"/>
            </w:pPr>
            <w:r>
              <w:rPr>
                <w:rFonts w:ascii="宋体" w:hAnsi="宋体" w:eastAsia="宋体" w:cs="宋体"/>
                <w:b w:val="0"/>
                <w:sz w:val="21"/>
              </w:rPr>
              <w:t>20.00</w:t>
            </w:r>
          </w:p>
        </w:tc>
        <w:tc>
          <w:tcPr>
            <w:tcW w:w="833" w:type="dxa"/>
            <w:tcMar>
              <w:left w:w="108" w:type="dxa"/>
              <w:right w:w="108" w:type="dxa"/>
            </w:tcMar>
            <w:vAlign w:val="center"/>
          </w:tcPr>
          <w:p w14:paraId="1E16CEC4">
            <w:pPr>
              <w:spacing w:before="0" w:after="0" w:line="240" w:lineRule="auto"/>
              <w:jc w:val="center"/>
              <w:textAlignment w:val="center"/>
            </w:pPr>
            <w:r>
              <w:rPr>
                <w:rFonts w:ascii="宋体" w:hAnsi="宋体" w:eastAsia="宋体" w:cs="宋体"/>
                <w:b w:val="0"/>
                <w:sz w:val="21"/>
              </w:rPr>
              <w:t>20.00</w:t>
            </w:r>
          </w:p>
        </w:tc>
        <w:tc>
          <w:tcPr>
            <w:tcW w:w="833" w:type="dxa"/>
            <w:tcMar>
              <w:left w:w="108" w:type="dxa"/>
              <w:right w:w="108" w:type="dxa"/>
            </w:tcMar>
            <w:vAlign w:val="center"/>
          </w:tcPr>
          <w:p w14:paraId="6E548796">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6AE2B097">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2C2A6FDE">
            <w:pPr>
              <w:spacing w:before="0" w:after="0" w:line="240" w:lineRule="auto"/>
              <w:jc w:val="center"/>
              <w:textAlignment w:val="center"/>
            </w:pPr>
            <w:r>
              <w:rPr>
                <w:rFonts w:ascii="宋体" w:hAnsi="宋体" w:eastAsia="宋体" w:cs="宋体"/>
                <w:b w:val="0"/>
                <w:sz w:val="21"/>
              </w:rPr>
              <w:t>10</w:t>
            </w:r>
          </w:p>
        </w:tc>
      </w:tr>
      <w:tr w14:paraId="474CD5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18CB04E"/>
        </w:tc>
        <w:tc>
          <w:tcPr>
            <w:tcW w:w="833" w:type="dxa"/>
            <w:gridSpan w:val="2"/>
            <w:tcMar>
              <w:left w:w="108" w:type="dxa"/>
              <w:right w:w="108" w:type="dxa"/>
            </w:tcMar>
            <w:vAlign w:val="center"/>
          </w:tcPr>
          <w:p w14:paraId="19E4C94F">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4C8FE09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6572928">
            <w:pPr>
              <w:spacing w:before="0" w:after="0" w:line="240" w:lineRule="auto"/>
              <w:jc w:val="center"/>
              <w:textAlignment w:val="center"/>
            </w:pPr>
            <w:r>
              <w:rPr>
                <w:rFonts w:ascii="宋体" w:hAnsi="宋体" w:eastAsia="宋体" w:cs="宋体"/>
                <w:b w:val="0"/>
                <w:sz w:val="21"/>
              </w:rPr>
              <w:t>20.00</w:t>
            </w:r>
          </w:p>
        </w:tc>
        <w:tc>
          <w:tcPr>
            <w:tcW w:w="833" w:type="dxa"/>
            <w:tcMar>
              <w:left w:w="108" w:type="dxa"/>
              <w:right w:w="108" w:type="dxa"/>
            </w:tcMar>
            <w:vAlign w:val="center"/>
          </w:tcPr>
          <w:p w14:paraId="3DD94AFA">
            <w:pPr>
              <w:spacing w:before="0" w:after="0" w:line="240" w:lineRule="auto"/>
              <w:jc w:val="center"/>
              <w:textAlignment w:val="center"/>
            </w:pPr>
            <w:r>
              <w:rPr>
                <w:rFonts w:ascii="宋体" w:hAnsi="宋体" w:eastAsia="宋体" w:cs="宋体"/>
                <w:b w:val="0"/>
                <w:sz w:val="21"/>
              </w:rPr>
              <w:t>20.00</w:t>
            </w:r>
          </w:p>
        </w:tc>
        <w:tc>
          <w:tcPr>
            <w:tcW w:w="833" w:type="dxa"/>
            <w:tcMar>
              <w:left w:w="108" w:type="dxa"/>
              <w:right w:w="108" w:type="dxa"/>
            </w:tcMar>
            <w:vAlign w:val="center"/>
          </w:tcPr>
          <w:p w14:paraId="4D4D2418">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63084837">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2631C660">
            <w:pPr>
              <w:spacing w:before="0" w:after="0" w:line="240" w:lineRule="auto"/>
              <w:jc w:val="center"/>
              <w:textAlignment w:val="center"/>
            </w:pPr>
          </w:p>
        </w:tc>
      </w:tr>
      <w:tr w14:paraId="49E04A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2EC6B51"/>
        </w:tc>
        <w:tc>
          <w:tcPr>
            <w:tcW w:w="833" w:type="dxa"/>
            <w:gridSpan w:val="2"/>
            <w:tcMar>
              <w:left w:w="108" w:type="dxa"/>
              <w:right w:w="108" w:type="dxa"/>
            </w:tcMar>
            <w:vAlign w:val="center"/>
          </w:tcPr>
          <w:p w14:paraId="73A4D68F">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270ABB3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EC6F07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4498F0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A05DF16">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819677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2F1C8ED">
            <w:pPr>
              <w:spacing w:before="0" w:after="0" w:line="240" w:lineRule="auto"/>
              <w:jc w:val="center"/>
              <w:textAlignment w:val="center"/>
            </w:pPr>
          </w:p>
        </w:tc>
      </w:tr>
      <w:tr w14:paraId="3D9B2F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6F4A1E2">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7DBE5C52">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00B042CB">
            <w:pPr>
              <w:spacing w:before="0" w:after="0" w:line="240" w:lineRule="auto"/>
              <w:jc w:val="center"/>
              <w:textAlignment w:val="center"/>
            </w:pPr>
            <w:r>
              <w:rPr>
                <w:rFonts w:ascii="宋体" w:hAnsi="宋体" w:eastAsia="宋体" w:cs="宋体"/>
                <w:b w:val="0"/>
                <w:sz w:val="21"/>
              </w:rPr>
              <w:t>实际完成情况</w:t>
            </w:r>
          </w:p>
        </w:tc>
      </w:tr>
      <w:tr w14:paraId="41794D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559BE47"/>
        </w:tc>
        <w:tc>
          <w:tcPr>
            <w:tcW w:w="833" w:type="dxa"/>
            <w:gridSpan w:val="4"/>
            <w:tcMar>
              <w:left w:w="108" w:type="dxa"/>
              <w:right w:w="108" w:type="dxa"/>
            </w:tcMar>
            <w:vAlign w:val="bottom"/>
          </w:tcPr>
          <w:p w14:paraId="787F4E85">
            <w:pPr>
              <w:spacing w:before="0" w:after="0" w:line="240" w:lineRule="auto"/>
              <w:jc w:val="left"/>
              <w:textAlignment w:val="center"/>
            </w:pPr>
            <w:r>
              <w:rPr>
                <w:rFonts w:ascii="宋体" w:hAnsi="宋体" w:eastAsia="宋体" w:cs="宋体"/>
                <w:b w:val="0"/>
                <w:sz w:val="21"/>
              </w:rPr>
              <w:t>2023年基层文旅项目</w:t>
            </w:r>
          </w:p>
        </w:tc>
        <w:tc>
          <w:tcPr>
            <w:tcW w:w="833" w:type="dxa"/>
            <w:gridSpan w:val="5"/>
            <w:tcMar>
              <w:left w:w="108" w:type="dxa"/>
              <w:right w:w="108" w:type="dxa"/>
            </w:tcMar>
            <w:vAlign w:val="bottom"/>
          </w:tcPr>
          <w:p w14:paraId="06FEBAEE">
            <w:pPr>
              <w:spacing w:before="0" w:after="0" w:line="240" w:lineRule="auto"/>
              <w:jc w:val="left"/>
              <w:textAlignment w:val="center"/>
            </w:pPr>
            <w:r>
              <w:rPr>
                <w:rFonts w:ascii="宋体" w:hAnsi="宋体" w:eastAsia="宋体" w:cs="宋体"/>
                <w:b w:val="0"/>
                <w:sz w:val="21"/>
              </w:rPr>
              <w:t>实施2023年基层文旅项目补助资金项目</w:t>
            </w:r>
          </w:p>
        </w:tc>
      </w:tr>
      <w:tr w14:paraId="4EEE97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2041F0F">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537139FE">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554D9243">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0C638115">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5D535413">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780B12C7">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1BDFCA32">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77E82BCD">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137539EC">
            <w:pPr>
              <w:spacing w:before="0" w:after="0" w:line="240" w:lineRule="auto"/>
              <w:jc w:val="center"/>
              <w:textAlignment w:val="center"/>
            </w:pPr>
            <w:r>
              <w:rPr>
                <w:rFonts w:ascii="宋体" w:hAnsi="宋体" w:eastAsia="宋体" w:cs="宋体"/>
                <w:b w:val="0"/>
                <w:sz w:val="21"/>
              </w:rPr>
              <w:t>偏差原因分析及改进措施</w:t>
            </w:r>
          </w:p>
        </w:tc>
      </w:tr>
      <w:tr w14:paraId="3975BD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4C375DC"/>
        </w:tc>
        <w:tc>
          <w:tcPr>
            <w:tcW w:w="833" w:type="dxa"/>
            <w:tcMar>
              <w:left w:w="108" w:type="dxa"/>
              <w:right w:w="108" w:type="dxa"/>
            </w:tcMar>
            <w:vAlign w:val="center"/>
          </w:tcPr>
          <w:p w14:paraId="578E4E9D">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1DC8680B">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2A39B7DB">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4752984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691249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FA488E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DF30C2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6565D05">
            <w:pPr>
              <w:spacing w:before="0" w:after="0" w:line="240" w:lineRule="auto"/>
              <w:jc w:val="left"/>
              <w:textAlignment w:val="center"/>
            </w:pPr>
          </w:p>
        </w:tc>
      </w:tr>
      <w:tr w14:paraId="2F662D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DF7C8CA"/>
        </w:tc>
        <w:tc>
          <w:tcPr>
            <w:tcW w:w="833" w:type="dxa"/>
            <w:vMerge w:val="restart"/>
            <w:tcMar>
              <w:left w:w="108" w:type="dxa"/>
              <w:right w:w="108" w:type="dxa"/>
            </w:tcMar>
            <w:vAlign w:val="center"/>
          </w:tcPr>
          <w:p w14:paraId="487BA8B3">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3D465168">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1093CCC0">
            <w:pPr>
              <w:spacing w:before="0" w:after="0" w:line="240" w:lineRule="auto"/>
              <w:jc w:val="left"/>
              <w:textAlignment w:val="center"/>
            </w:pPr>
            <w:r>
              <w:rPr>
                <w:rFonts w:ascii="宋体" w:hAnsi="宋体" w:eastAsia="宋体" w:cs="宋体"/>
                <w:b w:val="0"/>
                <w:sz w:val="21"/>
              </w:rPr>
              <w:t>补助资金到位率</w:t>
            </w:r>
          </w:p>
        </w:tc>
        <w:tc>
          <w:tcPr>
            <w:tcW w:w="833" w:type="dxa"/>
            <w:gridSpan w:val="2"/>
            <w:tcMar>
              <w:left w:w="108" w:type="dxa"/>
              <w:right w:w="108" w:type="dxa"/>
            </w:tcMar>
            <w:vAlign w:val="center"/>
          </w:tcPr>
          <w:p w14:paraId="5190BD0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D08360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E6C67C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7AB276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D3E8700">
            <w:pPr>
              <w:spacing w:before="0" w:after="0" w:line="240" w:lineRule="auto"/>
              <w:jc w:val="left"/>
              <w:textAlignment w:val="center"/>
            </w:pPr>
          </w:p>
        </w:tc>
      </w:tr>
      <w:tr w14:paraId="2033DE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379D5A7"/>
        </w:tc>
        <w:tc>
          <w:tcPr>
            <w:tcW w:w="0" w:type="dxa"/>
            <w:vMerge w:val="continue"/>
            <w:tcMar>
              <w:left w:w="108" w:type="dxa"/>
              <w:right w:w="108" w:type="dxa"/>
            </w:tcMar>
          </w:tcPr>
          <w:p w14:paraId="1AF033FF"/>
        </w:tc>
        <w:tc>
          <w:tcPr>
            <w:tcW w:w="833" w:type="dxa"/>
            <w:tcMar>
              <w:left w:w="108" w:type="dxa"/>
              <w:right w:w="108" w:type="dxa"/>
            </w:tcMar>
            <w:vAlign w:val="center"/>
          </w:tcPr>
          <w:p w14:paraId="5DD2601B">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5109E3A5">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35A7CA6B">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2F98637D">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7D89181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6A348C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7A3908C">
            <w:pPr>
              <w:spacing w:before="0" w:after="0" w:line="240" w:lineRule="auto"/>
              <w:jc w:val="left"/>
              <w:textAlignment w:val="center"/>
            </w:pPr>
          </w:p>
        </w:tc>
      </w:tr>
      <w:tr w14:paraId="671D88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2AA7886"/>
        </w:tc>
        <w:tc>
          <w:tcPr>
            <w:tcW w:w="0" w:type="dxa"/>
            <w:vMerge w:val="continue"/>
            <w:tcMar>
              <w:left w:w="108" w:type="dxa"/>
              <w:right w:w="108" w:type="dxa"/>
            </w:tcMar>
          </w:tcPr>
          <w:p w14:paraId="637238CF"/>
        </w:tc>
        <w:tc>
          <w:tcPr>
            <w:tcW w:w="833" w:type="dxa"/>
            <w:tcMar>
              <w:left w:w="108" w:type="dxa"/>
              <w:right w:w="108" w:type="dxa"/>
            </w:tcMar>
            <w:vAlign w:val="center"/>
          </w:tcPr>
          <w:p w14:paraId="40F6A670">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262A39A7">
            <w:pPr>
              <w:spacing w:before="0" w:after="0" w:line="240" w:lineRule="auto"/>
              <w:jc w:val="left"/>
              <w:textAlignment w:val="center"/>
            </w:pPr>
            <w:r>
              <w:rPr>
                <w:rFonts w:ascii="宋体" w:hAnsi="宋体" w:eastAsia="宋体" w:cs="宋体"/>
                <w:b w:val="0"/>
                <w:sz w:val="21"/>
              </w:rPr>
              <w:t>绿色发展要求</w:t>
            </w:r>
          </w:p>
        </w:tc>
        <w:tc>
          <w:tcPr>
            <w:tcW w:w="833" w:type="dxa"/>
            <w:gridSpan w:val="2"/>
            <w:tcMar>
              <w:left w:w="108" w:type="dxa"/>
              <w:right w:w="108" w:type="dxa"/>
            </w:tcMar>
            <w:vAlign w:val="center"/>
          </w:tcPr>
          <w:p w14:paraId="2815007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0A9A0B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67C37E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D59B9D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CF37E95">
            <w:pPr>
              <w:spacing w:before="0" w:after="0" w:line="240" w:lineRule="auto"/>
              <w:jc w:val="left"/>
              <w:textAlignment w:val="center"/>
            </w:pPr>
          </w:p>
        </w:tc>
      </w:tr>
      <w:tr w14:paraId="08FAD0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9C24F64"/>
        </w:tc>
        <w:tc>
          <w:tcPr>
            <w:tcW w:w="833" w:type="dxa"/>
            <w:tcMar>
              <w:left w:w="108" w:type="dxa"/>
              <w:right w:w="108" w:type="dxa"/>
            </w:tcMar>
            <w:vAlign w:val="center"/>
          </w:tcPr>
          <w:p w14:paraId="21B964ED">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7B3A6E4F">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19040B21">
            <w:pPr>
              <w:spacing w:before="0" w:after="0" w:line="240" w:lineRule="auto"/>
              <w:jc w:val="left"/>
              <w:textAlignment w:val="center"/>
            </w:pPr>
            <w:r>
              <w:rPr>
                <w:rFonts w:ascii="宋体" w:hAnsi="宋体" w:eastAsia="宋体" w:cs="宋体"/>
                <w:b w:val="0"/>
                <w:sz w:val="21"/>
              </w:rPr>
              <w:t>群众满意度</w:t>
            </w:r>
          </w:p>
        </w:tc>
        <w:tc>
          <w:tcPr>
            <w:tcW w:w="833" w:type="dxa"/>
            <w:gridSpan w:val="2"/>
            <w:tcMar>
              <w:left w:w="108" w:type="dxa"/>
              <w:right w:w="108" w:type="dxa"/>
            </w:tcMar>
            <w:vAlign w:val="center"/>
          </w:tcPr>
          <w:p w14:paraId="528F6D7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5E39D2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F8807E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8BA3C3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FA150D9">
            <w:pPr>
              <w:spacing w:before="0" w:after="0" w:line="240" w:lineRule="auto"/>
              <w:jc w:val="left"/>
              <w:textAlignment w:val="center"/>
            </w:pPr>
          </w:p>
        </w:tc>
      </w:tr>
      <w:tr w14:paraId="0EB176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D3E7269"/>
        </w:tc>
        <w:tc>
          <w:tcPr>
            <w:tcW w:w="833" w:type="dxa"/>
            <w:vMerge w:val="restart"/>
            <w:tcMar>
              <w:left w:w="108" w:type="dxa"/>
              <w:right w:w="108" w:type="dxa"/>
            </w:tcMar>
            <w:vAlign w:val="center"/>
          </w:tcPr>
          <w:p w14:paraId="3A5AF070">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78DEF11E">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7C76687C">
            <w:pPr>
              <w:spacing w:before="0" w:after="0" w:line="240" w:lineRule="auto"/>
              <w:jc w:val="left"/>
              <w:textAlignment w:val="center"/>
            </w:pPr>
            <w:r>
              <w:rPr>
                <w:rFonts w:ascii="宋体" w:hAnsi="宋体" w:eastAsia="宋体" w:cs="宋体"/>
                <w:b w:val="0"/>
                <w:sz w:val="21"/>
              </w:rPr>
              <w:t>受惠人数</w:t>
            </w:r>
          </w:p>
        </w:tc>
        <w:tc>
          <w:tcPr>
            <w:tcW w:w="833" w:type="dxa"/>
            <w:gridSpan w:val="2"/>
            <w:tcMar>
              <w:left w:w="108" w:type="dxa"/>
              <w:right w:w="108" w:type="dxa"/>
            </w:tcMar>
            <w:vAlign w:val="center"/>
          </w:tcPr>
          <w:p w14:paraId="4828A836">
            <w:pPr>
              <w:spacing w:before="0" w:after="0" w:line="240" w:lineRule="auto"/>
              <w:jc w:val="left"/>
              <w:textAlignment w:val="center"/>
            </w:pPr>
            <w:r>
              <w:rPr>
                <w:rFonts w:ascii="宋体" w:hAnsi="宋体" w:eastAsia="宋体" w:cs="宋体"/>
                <w:b w:val="0"/>
                <w:sz w:val="21"/>
              </w:rPr>
              <w:t>≥1000人</w:t>
            </w:r>
          </w:p>
        </w:tc>
        <w:tc>
          <w:tcPr>
            <w:tcW w:w="833" w:type="dxa"/>
            <w:tcMar>
              <w:left w:w="108" w:type="dxa"/>
              <w:right w:w="108" w:type="dxa"/>
            </w:tcMar>
            <w:vAlign w:val="center"/>
          </w:tcPr>
          <w:p w14:paraId="47886C24">
            <w:pPr>
              <w:spacing w:before="0" w:after="0" w:line="240" w:lineRule="auto"/>
              <w:jc w:val="left"/>
              <w:textAlignment w:val="center"/>
            </w:pPr>
            <w:r>
              <w:rPr>
                <w:rFonts w:ascii="宋体" w:hAnsi="宋体" w:eastAsia="宋体" w:cs="宋体"/>
                <w:b w:val="0"/>
                <w:sz w:val="21"/>
              </w:rPr>
              <w:t>1000</w:t>
            </w:r>
          </w:p>
        </w:tc>
        <w:tc>
          <w:tcPr>
            <w:tcW w:w="833" w:type="dxa"/>
            <w:tcMar>
              <w:left w:w="108" w:type="dxa"/>
              <w:right w:w="108" w:type="dxa"/>
            </w:tcMar>
            <w:vAlign w:val="center"/>
          </w:tcPr>
          <w:p w14:paraId="29C0EF69">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3477B364">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15D012C7">
            <w:pPr>
              <w:spacing w:before="0" w:after="0" w:line="240" w:lineRule="auto"/>
              <w:jc w:val="left"/>
              <w:textAlignment w:val="center"/>
            </w:pPr>
          </w:p>
        </w:tc>
      </w:tr>
      <w:tr w14:paraId="6A7197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F5CC804"/>
        </w:tc>
        <w:tc>
          <w:tcPr>
            <w:tcW w:w="0" w:type="dxa"/>
            <w:vMerge w:val="continue"/>
            <w:tcMar>
              <w:left w:w="108" w:type="dxa"/>
              <w:right w:w="108" w:type="dxa"/>
            </w:tcMar>
          </w:tcPr>
          <w:p w14:paraId="3E8EEDD6"/>
        </w:tc>
        <w:tc>
          <w:tcPr>
            <w:tcW w:w="833" w:type="dxa"/>
            <w:tcMar>
              <w:left w:w="108" w:type="dxa"/>
              <w:right w:w="108" w:type="dxa"/>
            </w:tcMar>
            <w:vAlign w:val="center"/>
          </w:tcPr>
          <w:p w14:paraId="4A0562E1">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1D5EDFD6">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3803F86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C9B322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B634A48">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CD60B2E">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460B01A9">
            <w:pPr>
              <w:spacing w:before="0" w:after="0" w:line="240" w:lineRule="auto"/>
              <w:jc w:val="left"/>
              <w:textAlignment w:val="center"/>
            </w:pPr>
          </w:p>
        </w:tc>
      </w:tr>
      <w:tr w14:paraId="40EAB8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56625061">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790630C7">
            <w:pPr>
              <w:spacing w:before="0" w:after="0" w:line="240" w:lineRule="auto"/>
              <w:jc w:val="center"/>
              <w:textAlignment w:val="center"/>
            </w:pPr>
            <w:r>
              <w:rPr>
                <w:rFonts w:ascii="宋体" w:hAnsi="宋体" w:eastAsia="宋体" w:cs="宋体"/>
                <w:b w:val="0"/>
                <w:sz w:val="21"/>
              </w:rPr>
              <w:t>100</w:t>
            </w:r>
          </w:p>
        </w:tc>
      </w:tr>
      <w:tr w14:paraId="775CBF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F5EF7EE">
            <w:pPr>
              <w:spacing w:before="0" w:after="0" w:line="240" w:lineRule="auto"/>
              <w:jc w:val="center"/>
              <w:textAlignment w:val="center"/>
            </w:pPr>
            <w:r>
              <w:rPr>
                <w:rFonts w:ascii="宋体" w:hAnsi="宋体" w:eastAsia="宋体" w:cs="宋体"/>
                <w:b w:val="0"/>
                <w:sz w:val="21"/>
              </w:rPr>
              <w:t>项目支出绩效自评表</w:t>
            </w:r>
          </w:p>
        </w:tc>
      </w:tr>
      <w:tr w14:paraId="461FFB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D5999C4">
            <w:pPr>
              <w:spacing w:before="0" w:after="0" w:line="240" w:lineRule="auto"/>
              <w:jc w:val="center"/>
              <w:textAlignment w:val="center"/>
            </w:pPr>
            <w:r>
              <w:rPr>
                <w:rFonts w:ascii="宋体" w:hAnsi="宋体" w:eastAsia="宋体" w:cs="宋体"/>
                <w:b w:val="0"/>
                <w:sz w:val="21"/>
              </w:rPr>
              <w:t>（2024年度）</w:t>
            </w:r>
          </w:p>
        </w:tc>
      </w:tr>
      <w:tr w14:paraId="0C73B0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08B5F20E">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44CD6654">
            <w:pPr>
              <w:spacing w:before="0" w:after="0" w:line="240" w:lineRule="auto"/>
              <w:jc w:val="center"/>
              <w:textAlignment w:val="center"/>
            </w:pPr>
            <w:r>
              <w:rPr>
                <w:rFonts w:ascii="宋体" w:hAnsi="宋体" w:eastAsia="宋体" w:cs="宋体"/>
                <w:b w:val="0"/>
                <w:sz w:val="21"/>
              </w:rPr>
              <w:t>2023年基础设施建设补助资金</w:t>
            </w:r>
          </w:p>
        </w:tc>
      </w:tr>
      <w:tr w14:paraId="42B970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8DF6FB6">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1031EE88">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322ABE26">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44DD402B">
            <w:pPr>
              <w:spacing w:before="0" w:after="0" w:line="240" w:lineRule="auto"/>
              <w:jc w:val="center"/>
              <w:textAlignment w:val="center"/>
            </w:pPr>
            <w:r>
              <w:rPr>
                <w:rFonts w:ascii="宋体" w:hAnsi="宋体" w:eastAsia="宋体" w:cs="宋体"/>
                <w:b w:val="0"/>
                <w:sz w:val="21"/>
              </w:rPr>
              <w:t>上杭县太拔镇人民政府</w:t>
            </w:r>
          </w:p>
        </w:tc>
      </w:tr>
      <w:tr w14:paraId="0CDD23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D315251">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2FF753A9">
            <w:pPr>
              <w:spacing w:before="0" w:after="0" w:line="240" w:lineRule="auto"/>
              <w:jc w:val="center"/>
              <w:textAlignment w:val="center"/>
            </w:pPr>
          </w:p>
        </w:tc>
        <w:tc>
          <w:tcPr>
            <w:tcW w:w="833" w:type="dxa"/>
            <w:tcMar>
              <w:left w:w="108" w:type="dxa"/>
              <w:right w:w="108" w:type="dxa"/>
            </w:tcMar>
            <w:vAlign w:val="center"/>
          </w:tcPr>
          <w:p w14:paraId="1C634FEE">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4839488E">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28319210">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09393448">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0CAC9229">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5DB7ADB7">
            <w:pPr>
              <w:spacing w:before="0" w:after="0" w:line="240" w:lineRule="auto"/>
              <w:jc w:val="center"/>
              <w:textAlignment w:val="center"/>
            </w:pPr>
            <w:r>
              <w:rPr>
                <w:rFonts w:ascii="宋体" w:hAnsi="宋体" w:eastAsia="宋体" w:cs="宋体"/>
                <w:b w:val="0"/>
                <w:sz w:val="21"/>
              </w:rPr>
              <w:t>得分</w:t>
            </w:r>
          </w:p>
        </w:tc>
      </w:tr>
      <w:tr w14:paraId="6A1BAD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5C77747"/>
        </w:tc>
        <w:tc>
          <w:tcPr>
            <w:tcW w:w="833" w:type="dxa"/>
            <w:gridSpan w:val="2"/>
            <w:tcMar>
              <w:left w:w="108" w:type="dxa"/>
              <w:right w:w="108" w:type="dxa"/>
            </w:tcMar>
            <w:vAlign w:val="center"/>
          </w:tcPr>
          <w:p w14:paraId="268ED78D">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2D102A9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EDB1ACA">
            <w:pPr>
              <w:spacing w:before="0" w:after="0" w:line="240" w:lineRule="auto"/>
              <w:jc w:val="center"/>
              <w:textAlignment w:val="center"/>
            </w:pPr>
            <w:r>
              <w:rPr>
                <w:rFonts w:ascii="宋体" w:hAnsi="宋体" w:eastAsia="宋体" w:cs="宋体"/>
                <w:b w:val="0"/>
                <w:sz w:val="21"/>
              </w:rPr>
              <w:t>15.00</w:t>
            </w:r>
          </w:p>
        </w:tc>
        <w:tc>
          <w:tcPr>
            <w:tcW w:w="833" w:type="dxa"/>
            <w:tcMar>
              <w:left w:w="108" w:type="dxa"/>
              <w:right w:w="108" w:type="dxa"/>
            </w:tcMar>
            <w:vAlign w:val="center"/>
          </w:tcPr>
          <w:p w14:paraId="367A0E2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26D7F18">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5EFA006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603A7A8">
            <w:pPr>
              <w:spacing w:before="0" w:after="0" w:line="240" w:lineRule="auto"/>
              <w:jc w:val="center"/>
              <w:textAlignment w:val="center"/>
            </w:pPr>
            <w:r>
              <w:rPr>
                <w:rFonts w:ascii="宋体" w:hAnsi="宋体" w:eastAsia="宋体" w:cs="宋体"/>
                <w:b w:val="0"/>
                <w:sz w:val="21"/>
              </w:rPr>
              <w:t>0</w:t>
            </w:r>
          </w:p>
        </w:tc>
      </w:tr>
      <w:tr w14:paraId="78AFF2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C3AB758"/>
        </w:tc>
        <w:tc>
          <w:tcPr>
            <w:tcW w:w="833" w:type="dxa"/>
            <w:gridSpan w:val="2"/>
            <w:tcMar>
              <w:left w:w="108" w:type="dxa"/>
              <w:right w:w="108" w:type="dxa"/>
            </w:tcMar>
            <w:vAlign w:val="center"/>
          </w:tcPr>
          <w:p w14:paraId="6B2B1483">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50CB9E1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A6DCF7C">
            <w:pPr>
              <w:spacing w:before="0" w:after="0" w:line="240" w:lineRule="auto"/>
              <w:jc w:val="center"/>
              <w:textAlignment w:val="center"/>
            </w:pPr>
            <w:r>
              <w:rPr>
                <w:rFonts w:ascii="宋体" w:hAnsi="宋体" w:eastAsia="宋体" w:cs="宋体"/>
                <w:b w:val="0"/>
                <w:sz w:val="21"/>
              </w:rPr>
              <w:t>15.00</w:t>
            </w:r>
          </w:p>
        </w:tc>
        <w:tc>
          <w:tcPr>
            <w:tcW w:w="833" w:type="dxa"/>
            <w:tcMar>
              <w:left w:w="108" w:type="dxa"/>
              <w:right w:w="108" w:type="dxa"/>
            </w:tcMar>
            <w:vAlign w:val="center"/>
          </w:tcPr>
          <w:p w14:paraId="16D741A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DF186F2">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0E2C5BE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82C28CD">
            <w:pPr>
              <w:spacing w:before="0" w:after="0" w:line="240" w:lineRule="auto"/>
              <w:jc w:val="center"/>
              <w:textAlignment w:val="center"/>
            </w:pPr>
          </w:p>
        </w:tc>
      </w:tr>
      <w:tr w14:paraId="71CF49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8495EF8"/>
        </w:tc>
        <w:tc>
          <w:tcPr>
            <w:tcW w:w="833" w:type="dxa"/>
            <w:gridSpan w:val="2"/>
            <w:tcMar>
              <w:left w:w="108" w:type="dxa"/>
              <w:right w:w="108" w:type="dxa"/>
            </w:tcMar>
            <w:vAlign w:val="center"/>
          </w:tcPr>
          <w:p w14:paraId="090A132A">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615805F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B0D64F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44EB0B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5F34722">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0BE1EEF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50097D5">
            <w:pPr>
              <w:spacing w:before="0" w:after="0" w:line="240" w:lineRule="auto"/>
              <w:jc w:val="center"/>
              <w:textAlignment w:val="center"/>
            </w:pPr>
          </w:p>
        </w:tc>
      </w:tr>
      <w:tr w14:paraId="74C5E2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761D7C4">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5E2994C7">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00CAD7F1">
            <w:pPr>
              <w:spacing w:before="0" w:after="0" w:line="240" w:lineRule="auto"/>
              <w:jc w:val="center"/>
              <w:textAlignment w:val="center"/>
            </w:pPr>
            <w:r>
              <w:rPr>
                <w:rFonts w:ascii="宋体" w:hAnsi="宋体" w:eastAsia="宋体" w:cs="宋体"/>
                <w:b w:val="0"/>
                <w:sz w:val="21"/>
              </w:rPr>
              <w:t>实际完成情况</w:t>
            </w:r>
          </w:p>
        </w:tc>
      </w:tr>
      <w:tr w14:paraId="0D56A5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B3A7865"/>
        </w:tc>
        <w:tc>
          <w:tcPr>
            <w:tcW w:w="833" w:type="dxa"/>
            <w:gridSpan w:val="4"/>
            <w:tcMar>
              <w:left w:w="108" w:type="dxa"/>
              <w:right w:w="108" w:type="dxa"/>
            </w:tcMar>
            <w:vAlign w:val="bottom"/>
          </w:tcPr>
          <w:p w14:paraId="56A813C4">
            <w:pPr>
              <w:spacing w:before="0" w:after="0" w:line="240" w:lineRule="auto"/>
              <w:jc w:val="left"/>
              <w:textAlignment w:val="center"/>
            </w:pPr>
            <w:r>
              <w:rPr>
                <w:rFonts w:ascii="宋体" w:hAnsi="宋体" w:eastAsia="宋体" w:cs="宋体"/>
                <w:b w:val="0"/>
                <w:sz w:val="21"/>
              </w:rPr>
              <w:t>用于太拔镇双康村道路硬化补助</w:t>
            </w:r>
          </w:p>
        </w:tc>
        <w:tc>
          <w:tcPr>
            <w:tcW w:w="833" w:type="dxa"/>
            <w:gridSpan w:val="5"/>
            <w:tcMar>
              <w:left w:w="108" w:type="dxa"/>
              <w:right w:w="108" w:type="dxa"/>
            </w:tcMar>
            <w:vAlign w:val="bottom"/>
          </w:tcPr>
          <w:p w14:paraId="20E5C342">
            <w:pPr>
              <w:spacing w:before="0" w:after="0" w:line="240" w:lineRule="auto"/>
              <w:jc w:val="left"/>
              <w:textAlignment w:val="center"/>
            </w:pPr>
            <w:r>
              <w:rPr>
                <w:rFonts w:ascii="宋体" w:hAnsi="宋体" w:eastAsia="宋体" w:cs="宋体"/>
                <w:b w:val="0"/>
                <w:sz w:val="21"/>
              </w:rPr>
              <w:t>用于实施太拔镇双康村道路硬化补助</w:t>
            </w:r>
          </w:p>
        </w:tc>
      </w:tr>
      <w:tr w14:paraId="7C832A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00C9833">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195FDC93">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5799E768">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01207CD0">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6B28D86C">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719F8985">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5DC93623">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0C545BC3">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06224944">
            <w:pPr>
              <w:spacing w:before="0" w:after="0" w:line="240" w:lineRule="auto"/>
              <w:jc w:val="center"/>
              <w:textAlignment w:val="center"/>
            </w:pPr>
            <w:r>
              <w:rPr>
                <w:rFonts w:ascii="宋体" w:hAnsi="宋体" w:eastAsia="宋体" w:cs="宋体"/>
                <w:b w:val="0"/>
                <w:sz w:val="21"/>
              </w:rPr>
              <w:t>偏差原因分析及改进措施</w:t>
            </w:r>
          </w:p>
        </w:tc>
      </w:tr>
      <w:tr w14:paraId="57A2BC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95E4720"/>
        </w:tc>
        <w:tc>
          <w:tcPr>
            <w:tcW w:w="833" w:type="dxa"/>
            <w:vMerge w:val="restart"/>
            <w:tcMar>
              <w:left w:w="108" w:type="dxa"/>
              <w:right w:w="108" w:type="dxa"/>
            </w:tcMar>
            <w:vAlign w:val="center"/>
          </w:tcPr>
          <w:p w14:paraId="7CE56D35">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5AD382F8">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09AB05C3">
            <w:pPr>
              <w:spacing w:before="0" w:after="0" w:line="240" w:lineRule="auto"/>
              <w:jc w:val="left"/>
              <w:textAlignment w:val="center"/>
            </w:pPr>
            <w:r>
              <w:rPr>
                <w:rFonts w:ascii="宋体" w:hAnsi="宋体" w:eastAsia="宋体" w:cs="宋体"/>
                <w:b w:val="0"/>
                <w:sz w:val="21"/>
              </w:rPr>
              <w:t>受惠人数</w:t>
            </w:r>
          </w:p>
        </w:tc>
        <w:tc>
          <w:tcPr>
            <w:tcW w:w="833" w:type="dxa"/>
            <w:gridSpan w:val="2"/>
            <w:tcMar>
              <w:left w:w="108" w:type="dxa"/>
              <w:right w:w="108" w:type="dxa"/>
            </w:tcMar>
            <w:vAlign w:val="center"/>
          </w:tcPr>
          <w:p w14:paraId="4555F4DA">
            <w:pPr>
              <w:spacing w:before="0" w:after="0" w:line="240" w:lineRule="auto"/>
              <w:jc w:val="left"/>
              <w:textAlignment w:val="center"/>
            </w:pPr>
            <w:r>
              <w:rPr>
                <w:rFonts w:ascii="宋体" w:hAnsi="宋体" w:eastAsia="宋体" w:cs="宋体"/>
                <w:b w:val="0"/>
                <w:sz w:val="21"/>
              </w:rPr>
              <w:t>≥1000人</w:t>
            </w:r>
          </w:p>
        </w:tc>
        <w:tc>
          <w:tcPr>
            <w:tcW w:w="833" w:type="dxa"/>
            <w:tcMar>
              <w:left w:w="108" w:type="dxa"/>
              <w:right w:w="108" w:type="dxa"/>
            </w:tcMar>
            <w:vAlign w:val="center"/>
          </w:tcPr>
          <w:p w14:paraId="154AE0AD">
            <w:pPr>
              <w:spacing w:before="0" w:after="0" w:line="240" w:lineRule="auto"/>
              <w:jc w:val="left"/>
              <w:textAlignment w:val="center"/>
            </w:pPr>
            <w:r>
              <w:rPr>
                <w:rFonts w:ascii="宋体" w:hAnsi="宋体" w:eastAsia="宋体" w:cs="宋体"/>
                <w:b w:val="0"/>
                <w:sz w:val="21"/>
              </w:rPr>
              <w:t>1000</w:t>
            </w:r>
          </w:p>
        </w:tc>
        <w:tc>
          <w:tcPr>
            <w:tcW w:w="833" w:type="dxa"/>
            <w:tcMar>
              <w:left w:w="108" w:type="dxa"/>
              <w:right w:w="108" w:type="dxa"/>
            </w:tcMar>
            <w:vAlign w:val="center"/>
          </w:tcPr>
          <w:p w14:paraId="31E578F2">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C61201F">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41C42919">
            <w:pPr>
              <w:spacing w:before="0" w:after="0" w:line="240" w:lineRule="auto"/>
              <w:jc w:val="left"/>
              <w:textAlignment w:val="center"/>
            </w:pPr>
          </w:p>
        </w:tc>
      </w:tr>
      <w:tr w14:paraId="113CB9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A15E5EE"/>
        </w:tc>
        <w:tc>
          <w:tcPr>
            <w:tcW w:w="0" w:type="dxa"/>
            <w:vMerge w:val="continue"/>
            <w:tcMar>
              <w:left w:w="108" w:type="dxa"/>
              <w:right w:w="108" w:type="dxa"/>
            </w:tcMar>
          </w:tcPr>
          <w:p w14:paraId="1D2F9FE3"/>
        </w:tc>
        <w:tc>
          <w:tcPr>
            <w:tcW w:w="833" w:type="dxa"/>
            <w:tcMar>
              <w:left w:w="108" w:type="dxa"/>
              <w:right w:w="108" w:type="dxa"/>
            </w:tcMar>
            <w:vAlign w:val="center"/>
          </w:tcPr>
          <w:p w14:paraId="71C42AD9">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0E1ABEB9">
            <w:pPr>
              <w:spacing w:before="0" w:after="0" w:line="240" w:lineRule="auto"/>
              <w:jc w:val="left"/>
              <w:textAlignment w:val="center"/>
            </w:pPr>
            <w:r>
              <w:rPr>
                <w:rFonts w:ascii="宋体" w:hAnsi="宋体" w:eastAsia="宋体" w:cs="宋体"/>
                <w:b w:val="0"/>
                <w:sz w:val="21"/>
              </w:rPr>
              <w:t>项目资金发放的合规性</w:t>
            </w:r>
          </w:p>
        </w:tc>
        <w:tc>
          <w:tcPr>
            <w:tcW w:w="833" w:type="dxa"/>
            <w:gridSpan w:val="2"/>
            <w:tcMar>
              <w:left w:w="108" w:type="dxa"/>
              <w:right w:w="108" w:type="dxa"/>
            </w:tcMar>
            <w:vAlign w:val="center"/>
          </w:tcPr>
          <w:p w14:paraId="7F25B70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D4D4EB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7704E1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12F849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C7F2077">
            <w:pPr>
              <w:spacing w:before="0" w:after="0" w:line="240" w:lineRule="auto"/>
              <w:jc w:val="left"/>
              <w:textAlignment w:val="center"/>
            </w:pPr>
          </w:p>
        </w:tc>
      </w:tr>
      <w:tr w14:paraId="34529E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FF3C494"/>
        </w:tc>
        <w:tc>
          <w:tcPr>
            <w:tcW w:w="0" w:type="dxa"/>
            <w:vMerge w:val="continue"/>
            <w:tcMar>
              <w:left w:w="108" w:type="dxa"/>
              <w:right w:w="108" w:type="dxa"/>
            </w:tcMar>
          </w:tcPr>
          <w:p w14:paraId="72890B32"/>
        </w:tc>
        <w:tc>
          <w:tcPr>
            <w:tcW w:w="833" w:type="dxa"/>
            <w:tcMar>
              <w:left w:w="108" w:type="dxa"/>
              <w:right w:w="108" w:type="dxa"/>
            </w:tcMar>
            <w:vAlign w:val="center"/>
          </w:tcPr>
          <w:p w14:paraId="3497F9CF">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5388DB6A">
            <w:pPr>
              <w:spacing w:before="0" w:after="0" w:line="240" w:lineRule="auto"/>
              <w:jc w:val="left"/>
              <w:textAlignment w:val="center"/>
            </w:pPr>
            <w:r>
              <w:rPr>
                <w:rFonts w:ascii="宋体" w:hAnsi="宋体" w:eastAsia="宋体" w:cs="宋体"/>
                <w:b w:val="0"/>
                <w:sz w:val="21"/>
              </w:rPr>
              <w:t>项目资金发放的及时性</w:t>
            </w:r>
          </w:p>
        </w:tc>
        <w:tc>
          <w:tcPr>
            <w:tcW w:w="833" w:type="dxa"/>
            <w:gridSpan w:val="2"/>
            <w:tcMar>
              <w:left w:w="108" w:type="dxa"/>
              <w:right w:w="108" w:type="dxa"/>
            </w:tcMar>
            <w:vAlign w:val="center"/>
          </w:tcPr>
          <w:p w14:paraId="0EF3C4E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046639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1D5AF8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B8091D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FB9A1D1">
            <w:pPr>
              <w:spacing w:before="0" w:after="0" w:line="240" w:lineRule="auto"/>
              <w:jc w:val="left"/>
              <w:textAlignment w:val="center"/>
            </w:pPr>
          </w:p>
        </w:tc>
      </w:tr>
      <w:tr w14:paraId="0EDD83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D7455D6"/>
        </w:tc>
        <w:tc>
          <w:tcPr>
            <w:tcW w:w="833" w:type="dxa"/>
            <w:tcMar>
              <w:left w:w="108" w:type="dxa"/>
              <w:right w:w="108" w:type="dxa"/>
            </w:tcMar>
            <w:vAlign w:val="center"/>
          </w:tcPr>
          <w:p w14:paraId="4242CFD0">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750A0F03">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48334FA1">
            <w:pPr>
              <w:spacing w:before="0" w:after="0" w:line="240" w:lineRule="auto"/>
              <w:jc w:val="left"/>
              <w:textAlignment w:val="center"/>
            </w:pPr>
            <w:r>
              <w:rPr>
                <w:rFonts w:ascii="宋体" w:hAnsi="宋体" w:eastAsia="宋体" w:cs="宋体"/>
                <w:b w:val="0"/>
                <w:sz w:val="21"/>
              </w:rPr>
              <w:t>项目资金实际支出率</w:t>
            </w:r>
          </w:p>
        </w:tc>
        <w:tc>
          <w:tcPr>
            <w:tcW w:w="833" w:type="dxa"/>
            <w:gridSpan w:val="2"/>
            <w:tcMar>
              <w:left w:w="108" w:type="dxa"/>
              <w:right w:w="108" w:type="dxa"/>
            </w:tcMar>
            <w:vAlign w:val="center"/>
          </w:tcPr>
          <w:p w14:paraId="432692D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49C77DE">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56DE81C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8B46679">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14714C91">
            <w:pPr>
              <w:spacing w:before="0" w:after="0" w:line="240" w:lineRule="auto"/>
              <w:jc w:val="left"/>
              <w:textAlignment w:val="center"/>
            </w:pPr>
            <w:r>
              <w:rPr>
                <w:rFonts w:ascii="宋体" w:hAnsi="宋体" w:eastAsia="宋体" w:cs="宋体"/>
                <w:b w:val="0"/>
                <w:sz w:val="21"/>
              </w:rPr>
              <w:t>村级项目实施主体为村级，整体进度较慢，导致资金未支出。</w:t>
            </w:r>
          </w:p>
        </w:tc>
      </w:tr>
      <w:tr w14:paraId="7B2AAA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7032387"/>
        </w:tc>
        <w:tc>
          <w:tcPr>
            <w:tcW w:w="833" w:type="dxa"/>
            <w:vMerge w:val="restart"/>
            <w:tcMar>
              <w:left w:w="108" w:type="dxa"/>
              <w:right w:w="108" w:type="dxa"/>
            </w:tcMar>
            <w:vAlign w:val="center"/>
          </w:tcPr>
          <w:p w14:paraId="64C65696">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0BB6898D">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75A99053">
            <w:pPr>
              <w:spacing w:before="0" w:after="0" w:line="240" w:lineRule="auto"/>
              <w:jc w:val="left"/>
              <w:textAlignment w:val="center"/>
            </w:pPr>
            <w:r>
              <w:rPr>
                <w:rFonts w:ascii="宋体" w:hAnsi="宋体" w:eastAsia="宋体" w:cs="宋体"/>
                <w:b w:val="0"/>
                <w:sz w:val="21"/>
              </w:rPr>
              <w:t>项目资金到位率</w:t>
            </w:r>
          </w:p>
        </w:tc>
        <w:tc>
          <w:tcPr>
            <w:tcW w:w="833" w:type="dxa"/>
            <w:gridSpan w:val="2"/>
            <w:tcMar>
              <w:left w:w="108" w:type="dxa"/>
              <w:right w:w="108" w:type="dxa"/>
            </w:tcMar>
            <w:vAlign w:val="center"/>
          </w:tcPr>
          <w:p w14:paraId="0618C15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E5B27C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DEA7473">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14E01C2">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0ABD1C6">
            <w:pPr>
              <w:spacing w:before="0" w:after="0" w:line="240" w:lineRule="auto"/>
              <w:jc w:val="left"/>
              <w:textAlignment w:val="center"/>
            </w:pPr>
          </w:p>
        </w:tc>
      </w:tr>
      <w:tr w14:paraId="135DE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1A29956"/>
        </w:tc>
        <w:tc>
          <w:tcPr>
            <w:tcW w:w="0" w:type="dxa"/>
            <w:vMerge w:val="continue"/>
            <w:tcMar>
              <w:left w:w="108" w:type="dxa"/>
              <w:right w:w="108" w:type="dxa"/>
            </w:tcMar>
          </w:tcPr>
          <w:p w14:paraId="00BF6B2D"/>
        </w:tc>
        <w:tc>
          <w:tcPr>
            <w:tcW w:w="833" w:type="dxa"/>
            <w:tcMar>
              <w:left w:w="108" w:type="dxa"/>
              <w:right w:w="108" w:type="dxa"/>
            </w:tcMar>
            <w:vAlign w:val="center"/>
          </w:tcPr>
          <w:p w14:paraId="73BDB1F8">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7BB3DF91">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5104D0D6">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5EC322CD">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769B243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C7592B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F34F559">
            <w:pPr>
              <w:spacing w:before="0" w:after="0" w:line="240" w:lineRule="auto"/>
              <w:jc w:val="left"/>
              <w:textAlignment w:val="center"/>
            </w:pPr>
          </w:p>
        </w:tc>
      </w:tr>
      <w:tr w14:paraId="0C989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1041554"/>
        </w:tc>
        <w:tc>
          <w:tcPr>
            <w:tcW w:w="833" w:type="dxa"/>
            <w:tcMar>
              <w:left w:w="108" w:type="dxa"/>
              <w:right w:w="108" w:type="dxa"/>
            </w:tcMar>
            <w:vAlign w:val="center"/>
          </w:tcPr>
          <w:p w14:paraId="35298C6C">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2DE9DF07">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4B7C9AA4">
            <w:pPr>
              <w:spacing w:before="0" w:after="0" w:line="240" w:lineRule="auto"/>
              <w:jc w:val="left"/>
              <w:textAlignment w:val="center"/>
            </w:pPr>
            <w:r>
              <w:rPr>
                <w:rFonts w:ascii="宋体" w:hAnsi="宋体" w:eastAsia="宋体" w:cs="宋体"/>
                <w:b w:val="0"/>
                <w:sz w:val="21"/>
              </w:rPr>
              <w:t>群众满意度</w:t>
            </w:r>
          </w:p>
        </w:tc>
        <w:tc>
          <w:tcPr>
            <w:tcW w:w="833" w:type="dxa"/>
            <w:gridSpan w:val="2"/>
            <w:tcMar>
              <w:left w:w="108" w:type="dxa"/>
              <w:right w:w="108" w:type="dxa"/>
            </w:tcMar>
            <w:vAlign w:val="center"/>
          </w:tcPr>
          <w:p w14:paraId="68EEFF8C">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2A87E19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593449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CEFF14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A54A529">
            <w:pPr>
              <w:spacing w:before="0" w:after="0" w:line="240" w:lineRule="auto"/>
              <w:jc w:val="left"/>
              <w:textAlignment w:val="center"/>
            </w:pPr>
          </w:p>
        </w:tc>
      </w:tr>
      <w:tr w14:paraId="1FB1CA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1B167D6D">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7551484E">
            <w:pPr>
              <w:spacing w:before="0" w:after="0" w:line="240" w:lineRule="auto"/>
              <w:jc w:val="center"/>
              <w:textAlignment w:val="center"/>
            </w:pPr>
            <w:r>
              <w:rPr>
                <w:rFonts w:ascii="宋体" w:hAnsi="宋体" w:eastAsia="宋体" w:cs="宋体"/>
                <w:b w:val="0"/>
                <w:sz w:val="21"/>
              </w:rPr>
              <w:t>80</w:t>
            </w:r>
          </w:p>
        </w:tc>
      </w:tr>
      <w:tr w14:paraId="3EDA99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182A7D4E">
            <w:pPr>
              <w:spacing w:before="0" w:after="0" w:line="240" w:lineRule="auto"/>
              <w:jc w:val="center"/>
              <w:textAlignment w:val="center"/>
            </w:pPr>
            <w:r>
              <w:rPr>
                <w:rFonts w:ascii="宋体" w:hAnsi="宋体" w:eastAsia="宋体" w:cs="宋体"/>
                <w:b w:val="0"/>
                <w:sz w:val="21"/>
              </w:rPr>
              <w:t>项目支出绩效自评表</w:t>
            </w:r>
          </w:p>
        </w:tc>
      </w:tr>
      <w:tr w14:paraId="121722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13EEA852">
            <w:pPr>
              <w:spacing w:before="0" w:after="0" w:line="240" w:lineRule="auto"/>
              <w:jc w:val="center"/>
              <w:textAlignment w:val="center"/>
            </w:pPr>
            <w:r>
              <w:rPr>
                <w:rFonts w:ascii="宋体" w:hAnsi="宋体" w:eastAsia="宋体" w:cs="宋体"/>
                <w:b w:val="0"/>
                <w:sz w:val="21"/>
              </w:rPr>
              <w:t>（2024年度）</w:t>
            </w:r>
          </w:p>
        </w:tc>
      </w:tr>
      <w:tr w14:paraId="4F98EB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493D94C">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28FF2980">
            <w:pPr>
              <w:spacing w:before="0" w:after="0" w:line="240" w:lineRule="auto"/>
              <w:jc w:val="center"/>
              <w:textAlignment w:val="center"/>
            </w:pPr>
            <w:r>
              <w:rPr>
                <w:rFonts w:ascii="宋体" w:hAnsi="宋体" w:eastAsia="宋体" w:cs="宋体"/>
                <w:b w:val="0"/>
                <w:sz w:val="21"/>
              </w:rPr>
              <w:t>2023年省级第七批水利专项资金</w:t>
            </w:r>
          </w:p>
        </w:tc>
      </w:tr>
      <w:tr w14:paraId="47BCE8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036ADDA">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3F783D1D">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1CD8AD73">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30A605AC">
            <w:pPr>
              <w:spacing w:before="0" w:after="0" w:line="240" w:lineRule="auto"/>
              <w:jc w:val="center"/>
              <w:textAlignment w:val="center"/>
            </w:pPr>
            <w:r>
              <w:rPr>
                <w:rFonts w:ascii="宋体" w:hAnsi="宋体" w:eastAsia="宋体" w:cs="宋体"/>
                <w:b w:val="0"/>
                <w:sz w:val="21"/>
              </w:rPr>
              <w:t>上杭县太拔镇人民政府</w:t>
            </w:r>
          </w:p>
        </w:tc>
      </w:tr>
      <w:tr w14:paraId="2C55D1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D11B561">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008BC39F">
            <w:pPr>
              <w:spacing w:before="0" w:after="0" w:line="240" w:lineRule="auto"/>
              <w:jc w:val="center"/>
              <w:textAlignment w:val="center"/>
            </w:pPr>
          </w:p>
        </w:tc>
        <w:tc>
          <w:tcPr>
            <w:tcW w:w="833" w:type="dxa"/>
            <w:tcMar>
              <w:left w:w="108" w:type="dxa"/>
              <w:right w:w="108" w:type="dxa"/>
            </w:tcMar>
            <w:vAlign w:val="center"/>
          </w:tcPr>
          <w:p w14:paraId="3BF0C284">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4B2EB7BB">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3EE320CD">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3190E00D">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17615BE3">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3175FFB4">
            <w:pPr>
              <w:spacing w:before="0" w:after="0" w:line="240" w:lineRule="auto"/>
              <w:jc w:val="center"/>
              <w:textAlignment w:val="center"/>
            </w:pPr>
            <w:r>
              <w:rPr>
                <w:rFonts w:ascii="宋体" w:hAnsi="宋体" w:eastAsia="宋体" w:cs="宋体"/>
                <w:b w:val="0"/>
                <w:sz w:val="21"/>
              </w:rPr>
              <w:t>得分</w:t>
            </w:r>
          </w:p>
        </w:tc>
      </w:tr>
      <w:tr w14:paraId="0E87C1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23ED456"/>
        </w:tc>
        <w:tc>
          <w:tcPr>
            <w:tcW w:w="833" w:type="dxa"/>
            <w:gridSpan w:val="2"/>
            <w:tcMar>
              <w:left w:w="108" w:type="dxa"/>
              <w:right w:w="108" w:type="dxa"/>
            </w:tcMar>
            <w:vAlign w:val="center"/>
          </w:tcPr>
          <w:p w14:paraId="33679F3E">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3508E7C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C3FFAFD">
            <w:pPr>
              <w:spacing w:before="0" w:after="0" w:line="240" w:lineRule="auto"/>
              <w:jc w:val="center"/>
              <w:textAlignment w:val="center"/>
            </w:pPr>
            <w:r>
              <w:rPr>
                <w:rFonts w:ascii="宋体" w:hAnsi="宋体" w:eastAsia="宋体" w:cs="宋体"/>
                <w:b w:val="0"/>
                <w:sz w:val="21"/>
              </w:rPr>
              <w:t>58.00</w:t>
            </w:r>
          </w:p>
        </w:tc>
        <w:tc>
          <w:tcPr>
            <w:tcW w:w="833" w:type="dxa"/>
            <w:tcMar>
              <w:left w:w="108" w:type="dxa"/>
              <w:right w:w="108" w:type="dxa"/>
            </w:tcMar>
            <w:vAlign w:val="center"/>
          </w:tcPr>
          <w:p w14:paraId="0B2B304E">
            <w:pPr>
              <w:spacing w:before="0" w:after="0" w:line="240" w:lineRule="auto"/>
              <w:jc w:val="center"/>
              <w:textAlignment w:val="center"/>
            </w:pPr>
            <w:r>
              <w:rPr>
                <w:rFonts w:ascii="宋体" w:hAnsi="宋体" w:eastAsia="宋体" w:cs="宋体"/>
                <w:b w:val="0"/>
                <w:sz w:val="21"/>
              </w:rPr>
              <w:t>58.00</w:t>
            </w:r>
          </w:p>
        </w:tc>
        <w:tc>
          <w:tcPr>
            <w:tcW w:w="833" w:type="dxa"/>
            <w:tcMar>
              <w:left w:w="108" w:type="dxa"/>
              <w:right w:w="108" w:type="dxa"/>
            </w:tcMar>
            <w:vAlign w:val="center"/>
          </w:tcPr>
          <w:p w14:paraId="75CB0365">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1ECE77CC">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5EB376AD">
            <w:pPr>
              <w:spacing w:before="0" w:after="0" w:line="240" w:lineRule="auto"/>
              <w:jc w:val="center"/>
              <w:textAlignment w:val="center"/>
            </w:pPr>
            <w:r>
              <w:rPr>
                <w:rFonts w:ascii="宋体" w:hAnsi="宋体" w:eastAsia="宋体" w:cs="宋体"/>
                <w:b w:val="0"/>
                <w:sz w:val="21"/>
              </w:rPr>
              <w:t>10</w:t>
            </w:r>
          </w:p>
        </w:tc>
      </w:tr>
      <w:tr w14:paraId="4CE1D2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53C98D6"/>
        </w:tc>
        <w:tc>
          <w:tcPr>
            <w:tcW w:w="833" w:type="dxa"/>
            <w:gridSpan w:val="2"/>
            <w:tcMar>
              <w:left w:w="108" w:type="dxa"/>
              <w:right w:w="108" w:type="dxa"/>
            </w:tcMar>
            <w:vAlign w:val="center"/>
          </w:tcPr>
          <w:p w14:paraId="51D8D4B2">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75AD189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9BF2ECC">
            <w:pPr>
              <w:spacing w:before="0" w:after="0" w:line="240" w:lineRule="auto"/>
              <w:jc w:val="center"/>
              <w:textAlignment w:val="center"/>
            </w:pPr>
            <w:r>
              <w:rPr>
                <w:rFonts w:ascii="宋体" w:hAnsi="宋体" w:eastAsia="宋体" w:cs="宋体"/>
                <w:b w:val="0"/>
                <w:sz w:val="21"/>
              </w:rPr>
              <w:t>58.00</w:t>
            </w:r>
          </w:p>
        </w:tc>
        <w:tc>
          <w:tcPr>
            <w:tcW w:w="833" w:type="dxa"/>
            <w:tcMar>
              <w:left w:w="108" w:type="dxa"/>
              <w:right w:w="108" w:type="dxa"/>
            </w:tcMar>
            <w:vAlign w:val="center"/>
          </w:tcPr>
          <w:p w14:paraId="36E135A9">
            <w:pPr>
              <w:spacing w:before="0" w:after="0" w:line="240" w:lineRule="auto"/>
              <w:jc w:val="center"/>
              <w:textAlignment w:val="center"/>
            </w:pPr>
            <w:r>
              <w:rPr>
                <w:rFonts w:ascii="宋体" w:hAnsi="宋体" w:eastAsia="宋体" w:cs="宋体"/>
                <w:b w:val="0"/>
                <w:sz w:val="21"/>
              </w:rPr>
              <w:t>58.00</w:t>
            </w:r>
          </w:p>
        </w:tc>
        <w:tc>
          <w:tcPr>
            <w:tcW w:w="833" w:type="dxa"/>
            <w:tcMar>
              <w:left w:w="108" w:type="dxa"/>
              <w:right w:w="108" w:type="dxa"/>
            </w:tcMar>
            <w:vAlign w:val="center"/>
          </w:tcPr>
          <w:p w14:paraId="0E86BCE6">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F527526">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1CB20E71">
            <w:pPr>
              <w:spacing w:before="0" w:after="0" w:line="240" w:lineRule="auto"/>
              <w:jc w:val="center"/>
              <w:textAlignment w:val="center"/>
            </w:pPr>
          </w:p>
        </w:tc>
      </w:tr>
      <w:tr w14:paraId="704E78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AA47D45"/>
        </w:tc>
        <w:tc>
          <w:tcPr>
            <w:tcW w:w="833" w:type="dxa"/>
            <w:gridSpan w:val="2"/>
            <w:tcMar>
              <w:left w:w="108" w:type="dxa"/>
              <w:right w:w="108" w:type="dxa"/>
            </w:tcMar>
            <w:vAlign w:val="center"/>
          </w:tcPr>
          <w:p w14:paraId="1D177F39">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06CA6D8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5BD6D4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1BEBAC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9832686">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8B26DA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8AB4ADA">
            <w:pPr>
              <w:spacing w:before="0" w:after="0" w:line="240" w:lineRule="auto"/>
              <w:jc w:val="center"/>
              <w:textAlignment w:val="center"/>
            </w:pPr>
          </w:p>
        </w:tc>
      </w:tr>
      <w:tr w14:paraId="617B0D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43D5F84">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77D07566">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2E50BCE8">
            <w:pPr>
              <w:spacing w:before="0" w:after="0" w:line="240" w:lineRule="auto"/>
              <w:jc w:val="center"/>
              <w:textAlignment w:val="center"/>
            </w:pPr>
            <w:r>
              <w:rPr>
                <w:rFonts w:ascii="宋体" w:hAnsi="宋体" w:eastAsia="宋体" w:cs="宋体"/>
                <w:b w:val="0"/>
                <w:sz w:val="21"/>
              </w:rPr>
              <w:t>实际完成情况</w:t>
            </w:r>
          </w:p>
        </w:tc>
      </w:tr>
      <w:tr w14:paraId="029B8D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D64A753"/>
        </w:tc>
        <w:tc>
          <w:tcPr>
            <w:tcW w:w="833" w:type="dxa"/>
            <w:gridSpan w:val="4"/>
            <w:tcMar>
              <w:left w:w="108" w:type="dxa"/>
              <w:right w:w="108" w:type="dxa"/>
            </w:tcMar>
            <w:vAlign w:val="bottom"/>
          </w:tcPr>
          <w:p w14:paraId="0292BD31">
            <w:pPr>
              <w:spacing w:before="0" w:after="0" w:line="240" w:lineRule="auto"/>
              <w:jc w:val="left"/>
              <w:textAlignment w:val="center"/>
            </w:pPr>
            <w:r>
              <w:rPr>
                <w:rFonts w:ascii="宋体" w:hAnsi="宋体" w:eastAsia="宋体" w:cs="宋体"/>
                <w:b w:val="0"/>
                <w:sz w:val="21"/>
              </w:rPr>
              <w:t>实施安全生态水系项目</w:t>
            </w:r>
          </w:p>
        </w:tc>
        <w:tc>
          <w:tcPr>
            <w:tcW w:w="833" w:type="dxa"/>
            <w:gridSpan w:val="5"/>
            <w:tcMar>
              <w:left w:w="108" w:type="dxa"/>
              <w:right w:w="108" w:type="dxa"/>
            </w:tcMar>
            <w:vAlign w:val="bottom"/>
          </w:tcPr>
          <w:p w14:paraId="37CDE741">
            <w:pPr>
              <w:spacing w:before="0" w:after="0" w:line="240" w:lineRule="auto"/>
              <w:jc w:val="left"/>
              <w:textAlignment w:val="center"/>
            </w:pPr>
            <w:r>
              <w:rPr>
                <w:rFonts w:ascii="宋体" w:hAnsi="宋体" w:eastAsia="宋体" w:cs="宋体"/>
                <w:b w:val="0"/>
                <w:sz w:val="21"/>
              </w:rPr>
              <w:t>实施安全生态水系项目</w:t>
            </w:r>
          </w:p>
        </w:tc>
      </w:tr>
      <w:tr w14:paraId="5CA585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39B4734">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5548C3CE">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730C5977">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1005441C">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1797A28E">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692E76AA">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00842CF0">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53474A79">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0A287883">
            <w:pPr>
              <w:spacing w:before="0" w:after="0" w:line="240" w:lineRule="auto"/>
              <w:jc w:val="center"/>
              <w:textAlignment w:val="center"/>
            </w:pPr>
            <w:r>
              <w:rPr>
                <w:rFonts w:ascii="宋体" w:hAnsi="宋体" w:eastAsia="宋体" w:cs="宋体"/>
                <w:b w:val="0"/>
                <w:sz w:val="21"/>
              </w:rPr>
              <w:t>偏差原因分析及改进措施</w:t>
            </w:r>
          </w:p>
        </w:tc>
      </w:tr>
      <w:tr w14:paraId="26A12B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E12BEB2"/>
        </w:tc>
        <w:tc>
          <w:tcPr>
            <w:tcW w:w="833" w:type="dxa"/>
            <w:vMerge w:val="restart"/>
            <w:tcMar>
              <w:left w:w="108" w:type="dxa"/>
              <w:right w:w="108" w:type="dxa"/>
            </w:tcMar>
            <w:vAlign w:val="center"/>
          </w:tcPr>
          <w:p w14:paraId="4991D239">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5FE8874C">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454C430F">
            <w:pPr>
              <w:spacing w:before="0" w:after="0" w:line="240" w:lineRule="auto"/>
              <w:jc w:val="left"/>
              <w:textAlignment w:val="center"/>
            </w:pPr>
            <w:r>
              <w:rPr>
                <w:rFonts w:ascii="宋体" w:hAnsi="宋体" w:eastAsia="宋体" w:cs="宋体"/>
                <w:b w:val="0"/>
                <w:sz w:val="21"/>
              </w:rPr>
              <w:t>受惠村数</w:t>
            </w:r>
          </w:p>
        </w:tc>
        <w:tc>
          <w:tcPr>
            <w:tcW w:w="833" w:type="dxa"/>
            <w:gridSpan w:val="2"/>
            <w:tcMar>
              <w:left w:w="108" w:type="dxa"/>
              <w:right w:w="108" w:type="dxa"/>
            </w:tcMar>
            <w:vAlign w:val="center"/>
          </w:tcPr>
          <w:p w14:paraId="74AA3D99">
            <w:pPr>
              <w:spacing w:before="0" w:after="0" w:line="240" w:lineRule="auto"/>
              <w:jc w:val="left"/>
              <w:textAlignment w:val="center"/>
            </w:pPr>
            <w:r>
              <w:rPr>
                <w:rFonts w:ascii="宋体" w:hAnsi="宋体" w:eastAsia="宋体" w:cs="宋体"/>
                <w:b w:val="0"/>
                <w:sz w:val="21"/>
              </w:rPr>
              <w:t>≥3个</w:t>
            </w:r>
          </w:p>
        </w:tc>
        <w:tc>
          <w:tcPr>
            <w:tcW w:w="833" w:type="dxa"/>
            <w:tcMar>
              <w:left w:w="108" w:type="dxa"/>
              <w:right w:w="108" w:type="dxa"/>
            </w:tcMar>
            <w:vAlign w:val="center"/>
          </w:tcPr>
          <w:p w14:paraId="69FBF553">
            <w:pPr>
              <w:spacing w:before="0" w:after="0" w:line="240" w:lineRule="auto"/>
              <w:jc w:val="left"/>
              <w:textAlignment w:val="center"/>
            </w:pPr>
            <w:r>
              <w:rPr>
                <w:rFonts w:ascii="宋体" w:hAnsi="宋体" w:eastAsia="宋体" w:cs="宋体"/>
                <w:b w:val="0"/>
                <w:sz w:val="21"/>
              </w:rPr>
              <w:t>3</w:t>
            </w:r>
          </w:p>
        </w:tc>
        <w:tc>
          <w:tcPr>
            <w:tcW w:w="833" w:type="dxa"/>
            <w:tcMar>
              <w:left w:w="108" w:type="dxa"/>
              <w:right w:w="108" w:type="dxa"/>
            </w:tcMar>
            <w:vAlign w:val="center"/>
          </w:tcPr>
          <w:p w14:paraId="7F73DD91">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19F26C2B">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F7EA85D">
            <w:pPr>
              <w:spacing w:before="0" w:after="0" w:line="240" w:lineRule="auto"/>
              <w:jc w:val="left"/>
              <w:textAlignment w:val="center"/>
            </w:pPr>
          </w:p>
        </w:tc>
      </w:tr>
      <w:tr w14:paraId="7E4C70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884E00A"/>
        </w:tc>
        <w:tc>
          <w:tcPr>
            <w:tcW w:w="0" w:type="dxa"/>
            <w:vMerge w:val="continue"/>
            <w:tcMar>
              <w:left w:w="108" w:type="dxa"/>
              <w:right w:w="108" w:type="dxa"/>
            </w:tcMar>
          </w:tcPr>
          <w:p w14:paraId="4D870987"/>
        </w:tc>
        <w:tc>
          <w:tcPr>
            <w:tcW w:w="833" w:type="dxa"/>
            <w:tcMar>
              <w:left w:w="108" w:type="dxa"/>
              <w:right w:w="108" w:type="dxa"/>
            </w:tcMar>
            <w:vAlign w:val="center"/>
          </w:tcPr>
          <w:p w14:paraId="414FD834">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202A3286">
            <w:pPr>
              <w:spacing w:before="0" w:after="0" w:line="240" w:lineRule="auto"/>
              <w:jc w:val="left"/>
              <w:textAlignment w:val="center"/>
            </w:pPr>
            <w:r>
              <w:rPr>
                <w:rFonts w:ascii="宋体" w:hAnsi="宋体" w:eastAsia="宋体" w:cs="宋体"/>
                <w:b w:val="0"/>
                <w:sz w:val="21"/>
              </w:rPr>
              <w:t>工程质量合格率</w:t>
            </w:r>
          </w:p>
        </w:tc>
        <w:tc>
          <w:tcPr>
            <w:tcW w:w="833" w:type="dxa"/>
            <w:gridSpan w:val="2"/>
            <w:tcMar>
              <w:left w:w="108" w:type="dxa"/>
              <w:right w:w="108" w:type="dxa"/>
            </w:tcMar>
            <w:vAlign w:val="center"/>
          </w:tcPr>
          <w:p w14:paraId="76D81E98">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4BCA708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9459EA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175DD8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6FB0BEF">
            <w:pPr>
              <w:spacing w:before="0" w:after="0" w:line="240" w:lineRule="auto"/>
              <w:jc w:val="left"/>
              <w:textAlignment w:val="center"/>
            </w:pPr>
          </w:p>
        </w:tc>
      </w:tr>
      <w:tr w14:paraId="590362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8AF809D"/>
        </w:tc>
        <w:tc>
          <w:tcPr>
            <w:tcW w:w="0" w:type="dxa"/>
            <w:vMerge w:val="continue"/>
            <w:tcMar>
              <w:left w:w="108" w:type="dxa"/>
              <w:right w:w="108" w:type="dxa"/>
            </w:tcMar>
          </w:tcPr>
          <w:p w14:paraId="4A476D71"/>
        </w:tc>
        <w:tc>
          <w:tcPr>
            <w:tcW w:w="833" w:type="dxa"/>
            <w:tcMar>
              <w:left w:w="108" w:type="dxa"/>
              <w:right w:w="108" w:type="dxa"/>
            </w:tcMar>
            <w:vAlign w:val="center"/>
          </w:tcPr>
          <w:p w14:paraId="35904F1A">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31B096E5">
            <w:pPr>
              <w:spacing w:before="0" w:after="0" w:line="240" w:lineRule="auto"/>
              <w:jc w:val="left"/>
              <w:textAlignment w:val="center"/>
            </w:pPr>
            <w:r>
              <w:rPr>
                <w:rFonts w:ascii="宋体" w:hAnsi="宋体" w:eastAsia="宋体" w:cs="宋体"/>
                <w:b w:val="0"/>
                <w:sz w:val="21"/>
              </w:rPr>
              <w:t>工程完工率</w:t>
            </w:r>
          </w:p>
        </w:tc>
        <w:tc>
          <w:tcPr>
            <w:tcW w:w="833" w:type="dxa"/>
            <w:gridSpan w:val="2"/>
            <w:tcMar>
              <w:left w:w="108" w:type="dxa"/>
              <w:right w:w="108" w:type="dxa"/>
            </w:tcMar>
            <w:vAlign w:val="center"/>
          </w:tcPr>
          <w:p w14:paraId="326AEC3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823617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AD317F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7133D9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D2688AA">
            <w:pPr>
              <w:spacing w:before="0" w:after="0" w:line="240" w:lineRule="auto"/>
              <w:jc w:val="left"/>
              <w:textAlignment w:val="center"/>
            </w:pPr>
          </w:p>
        </w:tc>
      </w:tr>
      <w:tr w14:paraId="1AB548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458024A"/>
        </w:tc>
        <w:tc>
          <w:tcPr>
            <w:tcW w:w="833" w:type="dxa"/>
            <w:tcMar>
              <w:left w:w="108" w:type="dxa"/>
              <w:right w:w="108" w:type="dxa"/>
            </w:tcMar>
            <w:vAlign w:val="center"/>
          </w:tcPr>
          <w:p w14:paraId="2D246982">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2758CC64">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1C3D56FF">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515401C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A38EF8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9FD273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5BA5E3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6B077A6">
            <w:pPr>
              <w:spacing w:before="0" w:after="0" w:line="240" w:lineRule="auto"/>
              <w:jc w:val="left"/>
              <w:textAlignment w:val="center"/>
            </w:pPr>
          </w:p>
        </w:tc>
      </w:tr>
      <w:tr w14:paraId="26FEA1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A1835FA"/>
        </w:tc>
        <w:tc>
          <w:tcPr>
            <w:tcW w:w="833" w:type="dxa"/>
            <w:tcMar>
              <w:left w:w="108" w:type="dxa"/>
              <w:right w:w="108" w:type="dxa"/>
            </w:tcMar>
            <w:vAlign w:val="center"/>
          </w:tcPr>
          <w:p w14:paraId="2116425F">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4FC09FC0">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6FC78056">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0C50AE22">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2CE5670E">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14C6AEF2">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19BAAEAA">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683B785E">
            <w:pPr>
              <w:spacing w:before="0" w:after="0" w:line="240" w:lineRule="auto"/>
              <w:jc w:val="left"/>
              <w:textAlignment w:val="center"/>
            </w:pPr>
          </w:p>
        </w:tc>
      </w:tr>
      <w:tr w14:paraId="62946A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C020C85"/>
        </w:tc>
        <w:tc>
          <w:tcPr>
            <w:tcW w:w="833" w:type="dxa"/>
            <w:tcMar>
              <w:left w:w="108" w:type="dxa"/>
              <w:right w:w="108" w:type="dxa"/>
            </w:tcMar>
            <w:vAlign w:val="center"/>
          </w:tcPr>
          <w:p w14:paraId="32BAB18C">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3A57C9CA">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59132ECC">
            <w:pPr>
              <w:spacing w:before="0" w:after="0" w:line="240" w:lineRule="auto"/>
              <w:jc w:val="left"/>
              <w:textAlignment w:val="center"/>
            </w:pPr>
            <w:r>
              <w:rPr>
                <w:rFonts w:ascii="宋体" w:hAnsi="宋体" w:eastAsia="宋体" w:cs="宋体"/>
                <w:b w:val="0"/>
                <w:sz w:val="21"/>
              </w:rPr>
              <w:t>群众满意度</w:t>
            </w:r>
          </w:p>
        </w:tc>
        <w:tc>
          <w:tcPr>
            <w:tcW w:w="833" w:type="dxa"/>
            <w:gridSpan w:val="2"/>
            <w:tcMar>
              <w:left w:w="108" w:type="dxa"/>
              <w:right w:w="108" w:type="dxa"/>
            </w:tcMar>
            <w:vAlign w:val="center"/>
          </w:tcPr>
          <w:p w14:paraId="433CD924">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4AF994B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71C6D0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D61169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8E09E9D">
            <w:pPr>
              <w:spacing w:before="0" w:after="0" w:line="240" w:lineRule="auto"/>
              <w:jc w:val="left"/>
              <w:textAlignment w:val="center"/>
            </w:pPr>
          </w:p>
        </w:tc>
      </w:tr>
      <w:tr w14:paraId="7A9A25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4FC34A85">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48C1E945">
            <w:pPr>
              <w:spacing w:before="0" w:after="0" w:line="240" w:lineRule="auto"/>
              <w:jc w:val="center"/>
              <w:textAlignment w:val="center"/>
            </w:pPr>
            <w:r>
              <w:rPr>
                <w:rFonts w:ascii="宋体" w:hAnsi="宋体" w:eastAsia="宋体" w:cs="宋体"/>
                <w:b w:val="0"/>
                <w:sz w:val="21"/>
              </w:rPr>
              <w:t>100</w:t>
            </w:r>
          </w:p>
        </w:tc>
      </w:tr>
      <w:tr w14:paraId="71B795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15F229B">
            <w:pPr>
              <w:spacing w:before="0" w:after="0" w:line="240" w:lineRule="auto"/>
              <w:jc w:val="center"/>
              <w:textAlignment w:val="center"/>
            </w:pPr>
            <w:r>
              <w:rPr>
                <w:rFonts w:ascii="宋体" w:hAnsi="宋体" w:eastAsia="宋体" w:cs="宋体"/>
                <w:b w:val="0"/>
                <w:sz w:val="21"/>
              </w:rPr>
              <w:t>项目支出绩效自评表</w:t>
            </w:r>
          </w:p>
        </w:tc>
      </w:tr>
      <w:tr w14:paraId="6BA6C8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83C4C84">
            <w:pPr>
              <w:spacing w:before="0" w:after="0" w:line="240" w:lineRule="auto"/>
              <w:jc w:val="center"/>
              <w:textAlignment w:val="center"/>
            </w:pPr>
            <w:r>
              <w:rPr>
                <w:rFonts w:ascii="宋体" w:hAnsi="宋体" w:eastAsia="宋体" w:cs="宋体"/>
                <w:b w:val="0"/>
                <w:sz w:val="21"/>
              </w:rPr>
              <w:t>（2024年度）</w:t>
            </w:r>
          </w:p>
        </w:tc>
      </w:tr>
      <w:tr w14:paraId="7627BA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0181A0E">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180A8D55">
            <w:pPr>
              <w:spacing w:before="0" w:after="0" w:line="240" w:lineRule="auto"/>
              <w:jc w:val="center"/>
              <w:textAlignment w:val="center"/>
            </w:pPr>
            <w:r>
              <w:rPr>
                <w:rFonts w:ascii="宋体" w:hAnsi="宋体" w:eastAsia="宋体" w:cs="宋体"/>
                <w:b w:val="0"/>
                <w:sz w:val="21"/>
              </w:rPr>
              <w:t>2023年乡村振兴大专项（涉农项目整合）资金</w:t>
            </w:r>
          </w:p>
        </w:tc>
      </w:tr>
      <w:tr w14:paraId="0DB05A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FA5BCB9">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30EF5E16">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2AAA64A0">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744C4D9E">
            <w:pPr>
              <w:spacing w:before="0" w:after="0" w:line="240" w:lineRule="auto"/>
              <w:jc w:val="center"/>
              <w:textAlignment w:val="center"/>
            </w:pPr>
            <w:r>
              <w:rPr>
                <w:rFonts w:ascii="宋体" w:hAnsi="宋体" w:eastAsia="宋体" w:cs="宋体"/>
                <w:b w:val="0"/>
                <w:sz w:val="21"/>
              </w:rPr>
              <w:t>上杭县太拔镇人民政府</w:t>
            </w:r>
          </w:p>
        </w:tc>
      </w:tr>
      <w:tr w14:paraId="66F1FF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F4A0722">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7D1E8B3B">
            <w:pPr>
              <w:spacing w:before="0" w:after="0" w:line="240" w:lineRule="auto"/>
              <w:jc w:val="center"/>
              <w:textAlignment w:val="center"/>
            </w:pPr>
          </w:p>
        </w:tc>
        <w:tc>
          <w:tcPr>
            <w:tcW w:w="833" w:type="dxa"/>
            <w:tcMar>
              <w:left w:w="108" w:type="dxa"/>
              <w:right w:w="108" w:type="dxa"/>
            </w:tcMar>
            <w:vAlign w:val="center"/>
          </w:tcPr>
          <w:p w14:paraId="644FC8DC">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41BD268A">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6B7EF26E">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1A29CC05">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28E02A9A">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3CA4E2DD">
            <w:pPr>
              <w:spacing w:before="0" w:after="0" w:line="240" w:lineRule="auto"/>
              <w:jc w:val="center"/>
              <w:textAlignment w:val="center"/>
            </w:pPr>
            <w:r>
              <w:rPr>
                <w:rFonts w:ascii="宋体" w:hAnsi="宋体" w:eastAsia="宋体" w:cs="宋体"/>
                <w:b w:val="0"/>
                <w:sz w:val="21"/>
              </w:rPr>
              <w:t>得分</w:t>
            </w:r>
          </w:p>
        </w:tc>
      </w:tr>
      <w:tr w14:paraId="42AE07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3EFF1A2"/>
        </w:tc>
        <w:tc>
          <w:tcPr>
            <w:tcW w:w="833" w:type="dxa"/>
            <w:gridSpan w:val="2"/>
            <w:tcMar>
              <w:left w:w="108" w:type="dxa"/>
              <w:right w:w="108" w:type="dxa"/>
            </w:tcMar>
            <w:vAlign w:val="center"/>
          </w:tcPr>
          <w:p w14:paraId="7D141C85">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20A7C162">
            <w:pPr>
              <w:spacing w:before="0" w:after="0" w:line="240" w:lineRule="auto"/>
              <w:jc w:val="center"/>
              <w:textAlignment w:val="center"/>
            </w:pPr>
            <w:r>
              <w:rPr>
                <w:rFonts w:ascii="宋体" w:hAnsi="宋体" w:eastAsia="宋体" w:cs="宋体"/>
                <w:b w:val="0"/>
                <w:sz w:val="21"/>
              </w:rPr>
              <w:t>10.60</w:t>
            </w:r>
          </w:p>
        </w:tc>
        <w:tc>
          <w:tcPr>
            <w:tcW w:w="833" w:type="dxa"/>
            <w:tcMar>
              <w:left w:w="108" w:type="dxa"/>
              <w:right w:w="108" w:type="dxa"/>
            </w:tcMar>
            <w:vAlign w:val="center"/>
          </w:tcPr>
          <w:p w14:paraId="6F073E9D">
            <w:pPr>
              <w:spacing w:before="0" w:after="0" w:line="240" w:lineRule="auto"/>
              <w:jc w:val="center"/>
              <w:textAlignment w:val="center"/>
            </w:pPr>
            <w:r>
              <w:rPr>
                <w:rFonts w:ascii="宋体" w:hAnsi="宋体" w:eastAsia="宋体" w:cs="宋体"/>
                <w:b w:val="0"/>
                <w:sz w:val="21"/>
              </w:rPr>
              <w:t>10.60</w:t>
            </w:r>
          </w:p>
        </w:tc>
        <w:tc>
          <w:tcPr>
            <w:tcW w:w="833" w:type="dxa"/>
            <w:tcMar>
              <w:left w:w="108" w:type="dxa"/>
              <w:right w:w="108" w:type="dxa"/>
            </w:tcMar>
            <w:vAlign w:val="center"/>
          </w:tcPr>
          <w:p w14:paraId="3EDB65EC">
            <w:pPr>
              <w:spacing w:before="0" w:after="0" w:line="240" w:lineRule="auto"/>
              <w:jc w:val="center"/>
              <w:textAlignment w:val="center"/>
            </w:pPr>
            <w:r>
              <w:rPr>
                <w:rFonts w:ascii="宋体" w:hAnsi="宋体" w:eastAsia="宋体" w:cs="宋体"/>
                <w:b w:val="0"/>
                <w:sz w:val="21"/>
              </w:rPr>
              <w:t>10.60</w:t>
            </w:r>
          </w:p>
        </w:tc>
        <w:tc>
          <w:tcPr>
            <w:tcW w:w="833" w:type="dxa"/>
            <w:tcMar>
              <w:left w:w="108" w:type="dxa"/>
              <w:right w:w="108" w:type="dxa"/>
            </w:tcMar>
            <w:vAlign w:val="center"/>
          </w:tcPr>
          <w:p w14:paraId="48555CEF">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6E999106">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361F3916">
            <w:pPr>
              <w:spacing w:before="0" w:after="0" w:line="240" w:lineRule="auto"/>
              <w:jc w:val="center"/>
              <w:textAlignment w:val="center"/>
            </w:pPr>
            <w:r>
              <w:rPr>
                <w:rFonts w:ascii="宋体" w:hAnsi="宋体" w:eastAsia="宋体" w:cs="宋体"/>
                <w:b w:val="0"/>
                <w:sz w:val="21"/>
              </w:rPr>
              <w:t>10</w:t>
            </w:r>
          </w:p>
        </w:tc>
      </w:tr>
      <w:tr w14:paraId="37A415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FBBCA63"/>
        </w:tc>
        <w:tc>
          <w:tcPr>
            <w:tcW w:w="833" w:type="dxa"/>
            <w:gridSpan w:val="2"/>
            <w:tcMar>
              <w:left w:w="108" w:type="dxa"/>
              <w:right w:w="108" w:type="dxa"/>
            </w:tcMar>
            <w:vAlign w:val="center"/>
          </w:tcPr>
          <w:p w14:paraId="05FE66AD">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15847C54">
            <w:pPr>
              <w:spacing w:before="0" w:after="0" w:line="240" w:lineRule="auto"/>
              <w:jc w:val="center"/>
              <w:textAlignment w:val="center"/>
            </w:pPr>
            <w:r>
              <w:rPr>
                <w:rFonts w:ascii="宋体" w:hAnsi="宋体" w:eastAsia="宋体" w:cs="宋体"/>
                <w:b w:val="0"/>
                <w:sz w:val="21"/>
              </w:rPr>
              <w:t>10.60</w:t>
            </w:r>
          </w:p>
        </w:tc>
        <w:tc>
          <w:tcPr>
            <w:tcW w:w="833" w:type="dxa"/>
            <w:tcMar>
              <w:left w:w="108" w:type="dxa"/>
              <w:right w:w="108" w:type="dxa"/>
            </w:tcMar>
            <w:vAlign w:val="center"/>
          </w:tcPr>
          <w:p w14:paraId="19F1799E">
            <w:pPr>
              <w:spacing w:before="0" w:after="0" w:line="240" w:lineRule="auto"/>
              <w:jc w:val="center"/>
              <w:textAlignment w:val="center"/>
            </w:pPr>
            <w:r>
              <w:rPr>
                <w:rFonts w:ascii="宋体" w:hAnsi="宋体" w:eastAsia="宋体" w:cs="宋体"/>
                <w:b w:val="0"/>
                <w:sz w:val="21"/>
              </w:rPr>
              <w:t>10.60</w:t>
            </w:r>
          </w:p>
        </w:tc>
        <w:tc>
          <w:tcPr>
            <w:tcW w:w="833" w:type="dxa"/>
            <w:tcMar>
              <w:left w:w="108" w:type="dxa"/>
              <w:right w:w="108" w:type="dxa"/>
            </w:tcMar>
            <w:vAlign w:val="center"/>
          </w:tcPr>
          <w:p w14:paraId="5816D475">
            <w:pPr>
              <w:spacing w:before="0" w:after="0" w:line="240" w:lineRule="auto"/>
              <w:jc w:val="center"/>
              <w:textAlignment w:val="center"/>
            </w:pPr>
            <w:r>
              <w:rPr>
                <w:rFonts w:ascii="宋体" w:hAnsi="宋体" w:eastAsia="宋体" w:cs="宋体"/>
                <w:b w:val="0"/>
                <w:sz w:val="21"/>
              </w:rPr>
              <w:t>10.60</w:t>
            </w:r>
          </w:p>
        </w:tc>
        <w:tc>
          <w:tcPr>
            <w:tcW w:w="833" w:type="dxa"/>
            <w:tcMar>
              <w:left w:w="108" w:type="dxa"/>
              <w:right w:w="108" w:type="dxa"/>
            </w:tcMar>
            <w:vAlign w:val="center"/>
          </w:tcPr>
          <w:p w14:paraId="34B08AF0">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489DB0C">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08EE9A09">
            <w:pPr>
              <w:spacing w:before="0" w:after="0" w:line="240" w:lineRule="auto"/>
              <w:jc w:val="center"/>
              <w:textAlignment w:val="center"/>
            </w:pPr>
          </w:p>
        </w:tc>
      </w:tr>
      <w:tr w14:paraId="145065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40B04F1"/>
        </w:tc>
        <w:tc>
          <w:tcPr>
            <w:tcW w:w="833" w:type="dxa"/>
            <w:gridSpan w:val="2"/>
            <w:tcMar>
              <w:left w:w="108" w:type="dxa"/>
              <w:right w:w="108" w:type="dxa"/>
            </w:tcMar>
            <w:vAlign w:val="center"/>
          </w:tcPr>
          <w:p w14:paraId="5DF819EC">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2223BCD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065772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507A7D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CE8EE9D">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739114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08436D6">
            <w:pPr>
              <w:spacing w:before="0" w:after="0" w:line="240" w:lineRule="auto"/>
              <w:jc w:val="center"/>
              <w:textAlignment w:val="center"/>
            </w:pPr>
          </w:p>
        </w:tc>
      </w:tr>
      <w:tr w14:paraId="5CDC29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F921F5E">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36B83891">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306A0DC3">
            <w:pPr>
              <w:spacing w:before="0" w:after="0" w:line="240" w:lineRule="auto"/>
              <w:jc w:val="center"/>
              <w:textAlignment w:val="center"/>
            </w:pPr>
            <w:r>
              <w:rPr>
                <w:rFonts w:ascii="宋体" w:hAnsi="宋体" w:eastAsia="宋体" w:cs="宋体"/>
                <w:b w:val="0"/>
                <w:sz w:val="21"/>
              </w:rPr>
              <w:t>实际完成情况</w:t>
            </w:r>
          </w:p>
        </w:tc>
      </w:tr>
      <w:tr w14:paraId="47DDD7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6AD7562"/>
        </w:tc>
        <w:tc>
          <w:tcPr>
            <w:tcW w:w="833" w:type="dxa"/>
            <w:gridSpan w:val="4"/>
            <w:tcMar>
              <w:left w:w="108" w:type="dxa"/>
              <w:right w:w="108" w:type="dxa"/>
            </w:tcMar>
            <w:vAlign w:val="bottom"/>
          </w:tcPr>
          <w:p w14:paraId="2F3733F5">
            <w:pPr>
              <w:spacing w:before="0" w:after="0" w:line="240" w:lineRule="auto"/>
              <w:jc w:val="left"/>
              <w:textAlignment w:val="center"/>
            </w:pPr>
            <w:r>
              <w:rPr>
                <w:rFonts w:ascii="宋体" w:hAnsi="宋体" w:eastAsia="宋体" w:cs="宋体"/>
                <w:b w:val="0"/>
                <w:sz w:val="21"/>
              </w:rPr>
              <w:t>2023年乡村振兴大专项资金</w:t>
            </w:r>
          </w:p>
        </w:tc>
        <w:tc>
          <w:tcPr>
            <w:tcW w:w="833" w:type="dxa"/>
            <w:gridSpan w:val="5"/>
            <w:tcMar>
              <w:left w:w="108" w:type="dxa"/>
              <w:right w:w="108" w:type="dxa"/>
            </w:tcMar>
            <w:vAlign w:val="bottom"/>
          </w:tcPr>
          <w:p w14:paraId="70FCCA70">
            <w:pPr>
              <w:spacing w:before="0" w:after="0" w:line="240" w:lineRule="auto"/>
              <w:jc w:val="left"/>
              <w:textAlignment w:val="center"/>
            </w:pPr>
            <w:r>
              <w:rPr>
                <w:rFonts w:ascii="宋体" w:hAnsi="宋体" w:eastAsia="宋体" w:cs="宋体"/>
                <w:b w:val="0"/>
                <w:sz w:val="21"/>
              </w:rPr>
              <w:t>已完成资金发放</w:t>
            </w:r>
          </w:p>
        </w:tc>
      </w:tr>
      <w:tr w14:paraId="060102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AD0148C">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6AD06100">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5EAE8157">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3461B1CE">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406F1C5F">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54D52621">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73B6D621">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7E519580">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7393933B">
            <w:pPr>
              <w:spacing w:before="0" w:after="0" w:line="240" w:lineRule="auto"/>
              <w:jc w:val="center"/>
              <w:textAlignment w:val="center"/>
            </w:pPr>
            <w:r>
              <w:rPr>
                <w:rFonts w:ascii="宋体" w:hAnsi="宋体" w:eastAsia="宋体" w:cs="宋体"/>
                <w:b w:val="0"/>
                <w:sz w:val="21"/>
              </w:rPr>
              <w:t>偏差原因分析及改进措施</w:t>
            </w:r>
          </w:p>
        </w:tc>
      </w:tr>
      <w:tr w14:paraId="062127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A352EFE"/>
        </w:tc>
        <w:tc>
          <w:tcPr>
            <w:tcW w:w="833" w:type="dxa"/>
            <w:tcMar>
              <w:left w:w="108" w:type="dxa"/>
              <w:right w:w="108" w:type="dxa"/>
            </w:tcMar>
            <w:vAlign w:val="center"/>
          </w:tcPr>
          <w:p w14:paraId="413BE3BC">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5B40CA7C">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58EF775E">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053766B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104C09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768B6A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F7972D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AAB30B6">
            <w:pPr>
              <w:spacing w:before="0" w:after="0" w:line="240" w:lineRule="auto"/>
              <w:jc w:val="left"/>
              <w:textAlignment w:val="center"/>
            </w:pPr>
          </w:p>
        </w:tc>
      </w:tr>
      <w:tr w14:paraId="74D69B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3EE14C7"/>
        </w:tc>
        <w:tc>
          <w:tcPr>
            <w:tcW w:w="833" w:type="dxa"/>
            <w:vMerge w:val="restart"/>
            <w:tcMar>
              <w:left w:w="108" w:type="dxa"/>
              <w:right w:w="108" w:type="dxa"/>
            </w:tcMar>
            <w:vAlign w:val="center"/>
          </w:tcPr>
          <w:p w14:paraId="41E452E5">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2208015B">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3D524BCA">
            <w:pPr>
              <w:spacing w:before="0" w:after="0" w:line="240" w:lineRule="auto"/>
              <w:jc w:val="left"/>
              <w:textAlignment w:val="center"/>
            </w:pPr>
            <w:r>
              <w:rPr>
                <w:rFonts w:ascii="宋体" w:hAnsi="宋体" w:eastAsia="宋体" w:cs="宋体"/>
                <w:b w:val="0"/>
                <w:sz w:val="21"/>
              </w:rPr>
              <w:t>补助资金到位率</w:t>
            </w:r>
          </w:p>
        </w:tc>
        <w:tc>
          <w:tcPr>
            <w:tcW w:w="833" w:type="dxa"/>
            <w:gridSpan w:val="2"/>
            <w:tcMar>
              <w:left w:w="108" w:type="dxa"/>
              <w:right w:w="108" w:type="dxa"/>
            </w:tcMar>
            <w:vAlign w:val="center"/>
          </w:tcPr>
          <w:p w14:paraId="08F24A7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A39694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245CC5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CE62DE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DAA6D18">
            <w:pPr>
              <w:spacing w:before="0" w:after="0" w:line="240" w:lineRule="auto"/>
              <w:jc w:val="left"/>
              <w:textAlignment w:val="center"/>
            </w:pPr>
          </w:p>
        </w:tc>
      </w:tr>
      <w:tr w14:paraId="35D610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10D3F9E"/>
        </w:tc>
        <w:tc>
          <w:tcPr>
            <w:tcW w:w="0" w:type="dxa"/>
            <w:vMerge w:val="continue"/>
            <w:tcMar>
              <w:left w:w="108" w:type="dxa"/>
              <w:right w:w="108" w:type="dxa"/>
            </w:tcMar>
          </w:tcPr>
          <w:p w14:paraId="04EACFFA"/>
        </w:tc>
        <w:tc>
          <w:tcPr>
            <w:tcW w:w="833" w:type="dxa"/>
            <w:tcMar>
              <w:left w:w="108" w:type="dxa"/>
              <w:right w:w="108" w:type="dxa"/>
            </w:tcMar>
            <w:vAlign w:val="center"/>
          </w:tcPr>
          <w:p w14:paraId="62BDEE83">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7F0A8DA8">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47462B0E">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4F08EBBF">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54C653F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58FED5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92E5D92">
            <w:pPr>
              <w:spacing w:before="0" w:after="0" w:line="240" w:lineRule="auto"/>
              <w:jc w:val="left"/>
              <w:textAlignment w:val="center"/>
            </w:pPr>
          </w:p>
        </w:tc>
      </w:tr>
      <w:tr w14:paraId="265613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45F9753"/>
        </w:tc>
        <w:tc>
          <w:tcPr>
            <w:tcW w:w="0" w:type="dxa"/>
            <w:vMerge w:val="continue"/>
            <w:tcMar>
              <w:left w:w="108" w:type="dxa"/>
              <w:right w:w="108" w:type="dxa"/>
            </w:tcMar>
          </w:tcPr>
          <w:p w14:paraId="3E24195D"/>
        </w:tc>
        <w:tc>
          <w:tcPr>
            <w:tcW w:w="833" w:type="dxa"/>
            <w:tcMar>
              <w:left w:w="108" w:type="dxa"/>
              <w:right w:w="108" w:type="dxa"/>
            </w:tcMar>
            <w:vAlign w:val="center"/>
          </w:tcPr>
          <w:p w14:paraId="53E54E5D">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7A3BF5CA">
            <w:pPr>
              <w:spacing w:before="0" w:after="0" w:line="240" w:lineRule="auto"/>
              <w:jc w:val="left"/>
              <w:textAlignment w:val="center"/>
            </w:pPr>
            <w:r>
              <w:rPr>
                <w:rFonts w:ascii="宋体" w:hAnsi="宋体" w:eastAsia="宋体" w:cs="宋体"/>
                <w:b w:val="0"/>
                <w:sz w:val="21"/>
              </w:rPr>
              <w:t>绿色发展要求</w:t>
            </w:r>
          </w:p>
        </w:tc>
        <w:tc>
          <w:tcPr>
            <w:tcW w:w="833" w:type="dxa"/>
            <w:gridSpan w:val="2"/>
            <w:tcMar>
              <w:left w:w="108" w:type="dxa"/>
              <w:right w:w="108" w:type="dxa"/>
            </w:tcMar>
            <w:vAlign w:val="center"/>
          </w:tcPr>
          <w:p w14:paraId="502EC61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BF8141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A654D9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522DB3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DF85682">
            <w:pPr>
              <w:spacing w:before="0" w:after="0" w:line="240" w:lineRule="auto"/>
              <w:jc w:val="left"/>
              <w:textAlignment w:val="center"/>
            </w:pPr>
          </w:p>
        </w:tc>
      </w:tr>
      <w:tr w14:paraId="1B43F8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23DCBC0"/>
        </w:tc>
        <w:tc>
          <w:tcPr>
            <w:tcW w:w="833" w:type="dxa"/>
            <w:tcMar>
              <w:left w:w="108" w:type="dxa"/>
              <w:right w:w="108" w:type="dxa"/>
            </w:tcMar>
            <w:vAlign w:val="center"/>
          </w:tcPr>
          <w:p w14:paraId="027CAA1E">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512C2F18">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0DA8F526">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4DDD61ED">
            <w:pPr>
              <w:spacing w:before="0" w:after="0" w:line="240" w:lineRule="auto"/>
              <w:jc w:val="left"/>
              <w:textAlignment w:val="center"/>
            </w:pPr>
            <w:r>
              <w:rPr>
                <w:rFonts w:ascii="宋体" w:hAnsi="宋体" w:eastAsia="宋体" w:cs="宋体"/>
                <w:b w:val="0"/>
                <w:sz w:val="21"/>
              </w:rPr>
              <w:t>≤80%</w:t>
            </w:r>
          </w:p>
        </w:tc>
        <w:tc>
          <w:tcPr>
            <w:tcW w:w="833" w:type="dxa"/>
            <w:tcMar>
              <w:left w:w="108" w:type="dxa"/>
              <w:right w:w="108" w:type="dxa"/>
            </w:tcMar>
            <w:vAlign w:val="center"/>
          </w:tcPr>
          <w:p w14:paraId="172C9758">
            <w:pPr>
              <w:spacing w:before="0" w:after="0" w:line="240" w:lineRule="auto"/>
              <w:jc w:val="left"/>
              <w:textAlignment w:val="center"/>
            </w:pPr>
            <w:r>
              <w:rPr>
                <w:rFonts w:ascii="宋体" w:hAnsi="宋体" w:eastAsia="宋体" w:cs="宋体"/>
                <w:b w:val="0"/>
                <w:sz w:val="21"/>
              </w:rPr>
              <w:t>80</w:t>
            </w:r>
          </w:p>
        </w:tc>
        <w:tc>
          <w:tcPr>
            <w:tcW w:w="833" w:type="dxa"/>
            <w:tcMar>
              <w:left w:w="108" w:type="dxa"/>
              <w:right w:w="108" w:type="dxa"/>
            </w:tcMar>
            <w:vAlign w:val="center"/>
          </w:tcPr>
          <w:p w14:paraId="5C524EA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ACC793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858D5D0">
            <w:pPr>
              <w:spacing w:before="0" w:after="0" w:line="240" w:lineRule="auto"/>
              <w:jc w:val="left"/>
              <w:textAlignment w:val="center"/>
            </w:pPr>
          </w:p>
        </w:tc>
      </w:tr>
      <w:tr w14:paraId="2221B9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7F5A97D"/>
        </w:tc>
        <w:tc>
          <w:tcPr>
            <w:tcW w:w="833" w:type="dxa"/>
            <w:vMerge w:val="restart"/>
            <w:tcMar>
              <w:left w:w="108" w:type="dxa"/>
              <w:right w:w="108" w:type="dxa"/>
            </w:tcMar>
            <w:vAlign w:val="center"/>
          </w:tcPr>
          <w:p w14:paraId="458D6847">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4AF88C17">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762EA472">
            <w:pPr>
              <w:spacing w:before="0" w:after="0" w:line="240" w:lineRule="auto"/>
              <w:jc w:val="left"/>
              <w:textAlignment w:val="center"/>
            </w:pPr>
            <w:r>
              <w:rPr>
                <w:rFonts w:ascii="宋体" w:hAnsi="宋体" w:eastAsia="宋体" w:cs="宋体"/>
                <w:b w:val="0"/>
                <w:sz w:val="21"/>
              </w:rPr>
              <w:t>受惠人数</w:t>
            </w:r>
          </w:p>
        </w:tc>
        <w:tc>
          <w:tcPr>
            <w:tcW w:w="833" w:type="dxa"/>
            <w:gridSpan w:val="2"/>
            <w:tcMar>
              <w:left w:w="108" w:type="dxa"/>
              <w:right w:w="108" w:type="dxa"/>
            </w:tcMar>
            <w:vAlign w:val="center"/>
          </w:tcPr>
          <w:p w14:paraId="0652BD14">
            <w:pPr>
              <w:spacing w:before="0" w:after="0" w:line="240" w:lineRule="auto"/>
              <w:jc w:val="left"/>
              <w:textAlignment w:val="center"/>
            </w:pPr>
            <w:r>
              <w:rPr>
                <w:rFonts w:ascii="宋体" w:hAnsi="宋体" w:eastAsia="宋体" w:cs="宋体"/>
                <w:b w:val="0"/>
                <w:sz w:val="21"/>
              </w:rPr>
              <w:t>≥1000人</w:t>
            </w:r>
          </w:p>
        </w:tc>
        <w:tc>
          <w:tcPr>
            <w:tcW w:w="833" w:type="dxa"/>
            <w:tcMar>
              <w:left w:w="108" w:type="dxa"/>
              <w:right w:w="108" w:type="dxa"/>
            </w:tcMar>
            <w:vAlign w:val="center"/>
          </w:tcPr>
          <w:p w14:paraId="6E5EC177">
            <w:pPr>
              <w:spacing w:before="0" w:after="0" w:line="240" w:lineRule="auto"/>
              <w:jc w:val="left"/>
              <w:textAlignment w:val="center"/>
            </w:pPr>
            <w:r>
              <w:rPr>
                <w:rFonts w:ascii="宋体" w:hAnsi="宋体" w:eastAsia="宋体" w:cs="宋体"/>
                <w:b w:val="0"/>
                <w:sz w:val="21"/>
              </w:rPr>
              <w:t>1000</w:t>
            </w:r>
          </w:p>
        </w:tc>
        <w:tc>
          <w:tcPr>
            <w:tcW w:w="833" w:type="dxa"/>
            <w:tcMar>
              <w:left w:w="108" w:type="dxa"/>
              <w:right w:w="108" w:type="dxa"/>
            </w:tcMar>
            <w:vAlign w:val="center"/>
          </w:tcPr>
          <w:p w14:paraId="47DC1ABB">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23081482">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EABF2AE">
            <w:pPr>
              <w:spacing w:before="0" w:after="0" w:line="240" w:lineRule="auto"/>
              <w:jc w:val="left"/>
              <w:textAlignment w:val="center"/>
            </w:pPr>
          </w:p>
        </w:tc>
      </w:tr>
      <w:tr w14:paraId="191004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131B038"/>
        </w:tc>
        <w:tc>
          <w:tcPr>
            <w:tcW w:w="0" w:type="dxa"/>
            <w:vMerge w:val="continue"/>
            <w:tcMar>
              <w:left w:w="108" w:type="dxa"/>
              <w:right w:w="108" w:type="dxa"/>
            </w:tcMar>
          </w:tcPr>
          <w:p w14:paraId="0CE8E442"/>
        </w:tc>
        <w:tc>
          <w:tcPr>
            <w:tcW w:w="833" w:type="dxa"/>
            <w:tcMar>
              <w:left w:w="108" w:type="dxa"/>
              <w:right w:w="108" w:type="dxa"/>
            </w:tcMar>
            <w:vAlign w:val="center"/>
          </w:tcPr>
          <w:p w14:paraId="4392B279">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485E6722">
            <w:pPr>
              <w:spacing w:before="0" w:after="0" w:line="240" w:lineRule="auto"/>
              <w:jc w:val="left"/>
              <w:textAlignment w:val="center"/>
            </w:pPr>
            <w:r>
              <w:rPr>
                <w:rFonts w:ascii="宋体" w:hAnsi="宋体" w:eastAsia="宋体" w:cs="宋体"/>
                <w:b w:val="0"/>
                <w:sz w:val="21"/>
              </w:rPr>
              <w:t>补助资金发放的合规率</w:t>
            </w:r>
          </w:p>
        </w:tc>
        <w:tc>
          <w:tcPr>
            <w:tcW w:w="833" w:type="dxa"/>
            <w:gridSpan w:val="2"/>
            <w:tcMar>
              <w:left w:w="108" w:type="dxa"/>
              <w:right w:w="108" w:type="dxa"/>
            </w:tcMar>
            <w:vAlign w:val="center"/>
          </w:tcPr>
          <w:p w14:paraId="5CAD1FF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478251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A7FF25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2DC5DA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2B58C46">
            <w:pPr>
              <w:spacing w:before="0" w:after="0" w:line="240" w:lineRule="auto"/>
              <w:jc w:val="left"/>
              <w:textAlignment w:val="center"/>
            </w:pPr>
          </w:p>
        </w:tc>
      </w:tr>
      <w:tr w14:paraId="4291A3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E69D00D"/>
        </w:tc>
        <w:tc>
          <w:tcPr>
            <w:tcW w:w="0" w:type="dxa"/>
            <w:vMerge w:val="continue"/>
            <w:tcMar>
              <w:left w:w="108" w:type="dxa"/>
              <w:right w:w="108" w:type="dxa"/>
            </w:tcMar>
          </w:tcPr>
          <w:p w14:paraId="27605727"/>
        </w:tc>
        <w:tc>
          <w:tcPr>
            <w:tcW w:w="833" w:type="dxa"/>
            <w:tcMar>
              <w:left w:w="108" w:type="dxa"/>
              <w:right w:w="108" w:type="dxa"/>
            </w:tcMar>
            <w:vAlign w:val="center"/>
          </w:tcPr>
          <w:p w14:paraId="19BB0B0A">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36BB12C0">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6B83358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078EBE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1973F3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F6748F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83A6DEC">
            <w:pPr>
              <w:spacing w:before="0" w:after="0" w:line="240" w:lineRule="auto"/>
              <w:jc w:val="left"/>
              <w:textAlignment w:val="center"/>
            </w:pPr>
          </w:p>
        </w:tc>
      </w:tr>
      <w:tr w14:paraId="2CB31A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25A69F11">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39188D1D">
            <w:pPr>
              <w:spacing w:before="0" w:after="0" w:line="240" w:lineRule="auto"/>
              <w:jc w:val="center"/>
              <w:textAlignment w:val="center"/>
            </w:pPr>
            <w:r>
              <w:rPr>
                <w:rFonts w:ascii="宋体" w:hAnsi="宋体" w:eastAsia="宋体" w:cs="宋体"/>
                <w:b w:val="0"/>
                <w:sz w:val="21"/>
              </w:rPr>
              <w:t>100</w:t>
            </w:r>
          </w:p>
        </w:tc>
      </w:tr>
      <w:tr w14:paraId="2D7926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52F77362">
            <w:pPr>
              <w:spacing w:before="0" w:after="0" w:line="240" w:lineRule="auto"/>
              <w:jc w:val="center"/>
              <w:textAlignment w:val="center"/>
            </w:pPr>
            <w:r>
              <w:rPr>
                <w:rFonts w:ascii="宋体" w:hAnsi="宋体" w:eastAsia="宋体" w:cs="宋体"/>
                <w:b w:val="0"/>
                <w:sz w:val="21"/>
              </w:rPr>
              <w:t>项目支出绩效自评表</w:t>
            </w:r>
          </w:p>
        </w:tc>
      </w:tr>
      <w:tr w14:paraId="52E7ED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6EB67004">
            <w:pPr>
              <w:spacing w:before="0" w:after="0" w:line="240" w:lineRule="auto"/>
              <w:jc w:val="center"/>
              <w:textAlignment w:val="center"/>
            </w:pPr>
            <w:r>
              <w:rPr>
                <w:rFonts w:ascii="宋体" w:hAnsi="宋体" w:eastAsia="宋体" w:cs="宋体"/>
                <w:b w:val="0"/>
                <w:sz w:val="21"/>
              </w:rPr>
              <w:t>（2024年度）</w:t>
            </w:r>
          </w:p>
        </w:tc>
      </w:tr>
      <w:tr w14:paraId="4CC8B0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882587B">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71144E2E">
            <w:pPr>
              <w:spacing w:before="0" w:after="0" w:line="240" w:lineRule="auto"/>
              <w:jc w:val="center"/>
              <w:textAlignment w:val="center"/>
            </w:pPr>
            <w:r>
              <w:rPr>
                <w:rFonts w:ascii="宋体" w:hAnsi="宋体" w:eastAsia="宋体" w:cs="宋体"/>
                <w:b w:val="0"/>
                <w:sz w:val="21"/>
              </w:rPr>
              <w:t>2023年乡镇财政所建设补助资金</w:t>
            </w:r>
          </w:p>
        </w:tc>
      </w:tr>
      <w:tr w14:paraId="28C107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E6094CC">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3F05642E">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3AB1F605">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37A2BCC6">
            <w:pPr>
              <w:spacing w:before="0" w:after="0" w:line="240" w:lineRule="auto"/>
              <w:jc w:val="center"/>
              <w:textAlignment w:val="center"/>
            </w:pPr>
            <w:r>
              <w:rPr>
                <w:rFonts w:ascii="宋体" w:hAnsi="宋体" w:eastAsia="宋体" w:cs="宋体"/>
                <w:b w:val="0"/>
                <w:sz w:val="21"/>
              </w:rPr>
              <w:t>上杭县太拔镇人民政府</w:t>
            </w:r>
          </w:p>
        </w:tc>
      </w:tr>
      <w:tr w14:paraId="026137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CD077B5">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587C15C8">
            <w:pPr>
              <w:spacing w:before="0" w:after="0" w:line="240" w:lineRule="auto"/>
              <w:jc w:val="center"/>
              <w:textAlignment w:val="center"/>
            </w:pPr>
          </w:p>
        </w:tc>
        <w:tc>
          <w:tcPr>
            <w:tcW w:w="833" w:type="dxa"/>
            <w:tcMar>
              <w:left w:w="108" w:type="dxa"/>
              <w:right w:w="108" w:type="dxa"/>
            </w:tcMar>
            <w:vAlign w:val="center"/>
          </w:tcPr>
          <w:p w14:paraId="7FA3E24C">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0C0F4A88">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5B49593F">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5D56511B">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0AD1D902">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5C2B7C0E">
            <w:pPr>
              <w:spacing w:before="0" w:after="0" w:line="240" w:lineRule="auto"/>
              <w:jc w:val="center"/>
              <w:textAlignment w:val="center"/>
            </w:pPr>
            <w:r>
              <w:rPr>
                <w:rFonts w:ascii="宋体" w:hAnsi="宋体" w:eastAsia="宋体" w:cs="宋体"/>
                <w:b w:val="0"/>
                <w:sz w:val="21"/>
              </w:rPr>
              <w:t>得分</w:t>
            </w:r>
          </w:p>
        </w:tc>
      </w:tr>
      <w:tr w14:paraId="26106D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EFCEA55"/>
        </w:tc>
        <w:tc>
          <w:tcPr>
            <w:tcW w:w="833" w:type="dxa"/>
            <w:gridSpan w:val="2"/>
            <w:tcMar>
              <w:left w:w="108" w:type="dxa"/>
              <w:right w:w="108" w:type="dxa"/>
            </w:tcMar>
            <w:vAlign w:val="center"/>
          </w:tcPr>
          <w:p w14:paraId="71A8F177">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39487D0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6875010">
            <w:pPr>
              <w:spacing w:before="0" w:after="0" w:line="240" w:lineRule="auto"/>
              <w:jc w:val="center"/>
              <w:textAlignment w:val="center"/>
            </w:pPr>
            <w:r>
              <w:rPr>
                <w:rFonts w:ascii="宋体" w:hAnsi="宋体" w:eastAsia="宋体" w:cs="宋体"/>
                <w:b w:val="0"/>
                <w:sz w:val="21"/>
              </w:rPr>
              <w:t>15.00</w:t>
            </w:r>
          </w:p>
        </w:tc>
        <w:tc>
          <w:tcPr>
            <w:tcW w:w="833" w:type="dxa"/>
            <w:tcMar>
              <w:left w:w="108" w:type="dxa"/>
              <w:right w:w="108" w:type="dxa"/>
            </w:tcMar>
            <w:vAlign w:val="center"/>
          </w:tcPr>
          <w:p w14:paraId="4F93A0C7">
            <w:pPr>
              <w:spacing w:before="0" w:after="0" w:line="240" w:lineRule="auto"/>
              <w:jc w:val="center"/>
              <w:textAlignment w:val="center"/>
            </w:pPr>
            <w:r>
              <w:rPr>
                <w:rFonts w:ascii="宋体" w:hAnsi="宋体" w:eastAsia="宋体" w:cs="宋体"/>
                <w:b w:val="0"/>
                <w:sz w:val="21"/>
              </w:rPr>
              <w:t>15.00</w:t>
            </w:r>
          </w:p>
        </w:tc>
        <w:tc>
          <w:tcPr>
            <w:tcW w:w="833" w:type="dxa"/>
            <w:tcMar>
              <w:left w:w="108" w:type="dxa"/>
              <w:right w:w="108" w:type="dxa"/>
            </w:tcMar>
            <w:vAlign w:val="center"/>
          </w:tcPr>
          <w:p w14:paraId="15B7E22F">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50979131">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0FC7EF78">
            <w:pPr>
              <w:spacing w:before="0" w:after="0" w:line="240" w:lineRule="auto"/>
              <w:jc w:val="center"/>
              <w:textAlignment w:val="center"/>
            </w:pPr>
            <w:r>
              <w:rPr>
                <w:rFonts w:ascii="宋体" w:hAnsi="宋体" w:eastAsia="宋体" w:cs="宋体"/>
                <w:b w:val="0"/>
                <w:sz w:val="21"/>
              </w:rPr>
              <w:t>10</w:t>
            </w:r>
          </w:p>
        </w:tc>
      </w:tr>
      <w:tr w14:paraId="233BE9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076D630"/>
        </w:tc>
        <w:tc>
          <w:tcPr>
            <w:tcW w:w="833" w:type="dxa"/>
            <w:gridSpan w:val="2"/>
            <w:tcMar>
              <w:left w:w="108" w:type="dxa"/>
              <w:right w:w="108" w:type="dxa"/>
            </w:tcMar>
            <w:vAlign w:val="center"/>
          </w:tcPr>
          <w:p w14:paraId="75F1EA67">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4604B1F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0E54A8C">
            <w:pPr>
              <w:spacing w:before="0" w:after="0" w:line="240" w:lineRule="auto"/>
              <w:jc w:val="center"/>
              <w:textAlignment w:val="center"/>
            </w:pPr>
            <w:r>
              <w:rPr>
                <w:rFonts w:ascii="宋体" w:hAnsi="宋体" w:eastAsia="宋体" w:cs="宋体"/>
                <w:b w:val="0"/>
                <w:sz w:val="21"/>
              </w:rPr>
              <w:t>15.00</w:t>
            </w:r>
          </w:p>
        </w:tc>
        <w:tc>
          <w:tcPr>
            <w:tcW w:w="833" w:type="dxa"/>
            <w:tcMar>
              <w:left w:w="108" w:type="dxa"/>
              <w:right w:w="108" w:type="dxa"/>
            </w:tcMar>
            <w:vAlign w:val="center"/>
          </w:tcPr>
          <w:p w14:paraId="44060CFD">
            <w:pPr>
              <w:spacing w:before="0" w:after="0" w:line="240" w:lineRule="auto"/>
              <w:jc w:val="center"/>
              <w:textAlignment w:val="center"/>
            </w:pPr>
            <w:r>
              <w:rPr>
                <w:rFonts w:ascii="宋体" w:hAnsi="宋体" w:eastAsia="宋体" w:cs="宋体"/>
                <w:b w:val="0"/>
                <w:sz w:val="21"/>
              </w:rPr>
              <w:t>15.00</w:t>
            </w:r>
          </w:p>
        </w:tc>
        <w:tc>
          <w:tcPr>
            <w:tcW w:w="833" w:type="dxa"/>
            <w:tcMar>
              <w:left w:w="108" w:type="dxa"/>
              <w:right w:w="108" w:type="dxa"/>
            </w:tcMar>
            <w:vAlign w:val="center"/>
          </w:tcPr>
          <w:p w14:paraId="051CBBA2">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F0845B5">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4AC35ABE">
            <w:pPr>
              <w:spacing w:before="0" w:after="0" w:line="240" w:lineRule="auto"/>
              <w:jc w:val="center"/>
              <w:textAlignment w:val="center"/>
            </w:pPr>
          </w:p>
        </w:tc>
      </w:tr>
      <w:tr w14:paraId="3F7375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AC3DA2C"/>
        </w:tc>
        <w:tc>
          <w:tcPr>
            <w:tcW w:w="833" w:type="dxa"/>
            <w:gridSpan w:val="2"/>
            <w:tcMar>
              <w:left w:w="108" w:type="dxa"/>
              <w:right w:w="108" w:type="dxa"/>
            </w:tcMar>
            <w:vAlign w:val="center"/>
          </w:tcPr>
          <w:p w14:paraId="5DB45708">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7CB268C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122D58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762E49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7D68D97">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011524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56EBCE2">
            <w:pPr>
              <w:spacing w:before="0" w:after="0" w:line="240" w:lineRule="auto"/>
              <w:jc w:val="center"/>
              <w:textAlignment w:val="center"/>
            </w:pPr>
          </w:p>
        </w:tc>
      </w:tr>
      <w:tr w14:paraId="0C7E0D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703CDD8">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2F4A8B9F">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388B193F">
            <w:pPr>
              <w:spacing w:before="0" w:after="0" w:line="240" w:lineRule="auto"/>
              <w:jc w:val="center"/>
              <w:textAlignment w:val="center"/>
            </w:pPr>
            <w:r>
              <w:rPr>
                <w:rFonts w:ascii="宋体" w:hAnsi="宋体" w:eastAsia="宋体" w:cs="宋体"/>
                <w:b w:val="0"/>
                <w:sz w:val="21"/>
              </w:rPr>
              <w:t>实际完成情况</w:t>
            </w:r>
          </w:p>
        </w:tc>
      </w:tr>
      <w:tr w14:paraId="32891D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D8CEAB6"/>
        </w:tc>
        <w:tc>
          <w:tcPr>
            <w:tcW w:w="833" w:type="dxa"/>
            <w:gridSpan w:val="4"/>
            <w:tcMar>
              <w:left w:w="108" w:type="dxa"/>
              <w:right w:w="108" w:type="dxa"/>
            </w:tcMar>
            <w:vAlign w:val="bottom"/>
          </w:tcPr>
          <w:p w14:paraId="1B0972BB">
            <w:pPr>
              <w:spacing w:before="0" w:after="0" w:line="240" w:lineRule="auto"/>
              <w:jc w:val="left"/>
              <w:textAlignment w:val="center"/>
            </w:pPr>
            <w:r>
              <w:rPr>
                <w:rFonts w:ascii="宋体" w:hAnsi="宋体" w:eastAsia="宋体" w:cs="宋体"/>
                <w:b w:val="0"/>
                <w:sz w:val="21"/>
              </w:rPr>
              <w:t>2023年乡镇财政所建设</w:t>
            </w:r>
          </w:p>
        </w:tc>
        <w:tc>
          <w:tcPr>
            <w:tcW w:w="833" w:type="dxa"/>
            <w:gridSpan w:val="5"/>
            <w:tcMar>
              <w:left w:w="108" w:type="dxa"/>
              <w:right w:w="108" w:type="dxa"/>
            </w:tcMar>
            <w:vAlign w:val="bottom"/>
          </w:tcPr>
          <w:p w14:paraId="187FD6FA">
            <w:pPr>
              <w:spacing w:before="0" w:after="0" w:line="240" w:lineRule="auto"/>
              <w:jc w:val="left"/>
              <w:textAlignment w:val="center"/>
            </w:pPr>
            <w:r>
              <w:rPr>
                <w:rFonts w:ascii="宋体" w:hAnsi="宋体" w:eastAsia="宋体" w:cs="宋体"/>
                <w:b w:val="0"/>
                <w:sz w:val="21"/>
              </w:rPr>
              <w:t>按照文件要求，对2023年乡镇财政所建设进行补助</w:t>
            </w:r>
          </w:p>
        </w:tc>
      </w:tr>
      <w:tr w14:paraId="057A83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AA45AE8">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509F6281">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1EE806EB">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07B230A1">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2A213BBB">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5CCC5705">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78530C9D">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50EA79A4">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0AA1EFDF">
            <w:pPr>
              <w:spacing w:before="0" w:after="0" w:line="240" w:lineRule="auto"/>
              <w:jc w:val="center"/>
              <w:textAlignment w:val="center"/>
            </w:pPr>
            <w:r>
              <w:rPr>
                <w:rFonts w:ascii="宋体" w:hAnsi="宋体" w:eastAsia="宋体" w:cs="宋体"/>
                <w:b w:val="0"/>
                <w:sz w:val="21"/>
              </w:rPr>
              <w:t>偏差原因分析及改进措施</w:t>
            </w:r>
          </w:p>
        </w:tc>
      </w:tr>
      <w:tr w14:paraId="4647DC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B452F55"/>
        </w:tc>
        <w:tc>
          <w:tcPr>
            <w:tcW w:w="833" w:type="dxa"/>
            <w:tcMar>
              <w:left w:w="108" w:type="dxa"/>
              <w:right w:w="108" w:type="dxa"/>
            </w:tcMar>
            <w:vAlign w:val="center"/>
          </w:tcPr>
          <w:p w14:paraId="0A1A25CA">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588F7B82">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2BE33D96">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2EB5A9A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A2C093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D09920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4D82DE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BD2ECD2">
            <w:pPr>
              <w:spacing w:before="0" w:after="0" w:line="240" w:lineRule="auto"/>
              <w:jc w:val="left"/>
              <w:textAlignment w:val="center"/>
            </w:pPr>
          </w:p>
        </w:tc>
      </w:tr>
      <w:tr w14:paraId="1CC5F5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6A23403"/>
        </w:tc>
        <w:tc>
          <w:tcPr>
            <w:tcW w:w="833" w:type="dxa"/>
            <w:vMerge w:val="restart"/>
            <w:tcMar>
              <w:left w:w="108" w:type="dxa"/>
              <w:right w:w="108" w:type="dxa"/>
            </w:tcMar>
            <w:vAlign w:val="center"/>
          </w:tcPr>
          <w:p w14:paraId="5B5A474D">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166A9CB7">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0D2F0FA9">
            <w:pPr>
              <w:spacing w:before="0" w:after="0" w:line="240" w:lineRule="auto"/>
              <w:jc w:val="left"/>
              <w:textAlignment w:val="center"/>
            </w:pPr>
            <w:r>
              <w:rPr>
                <w:rFonts w:ascii="宋体" w:hAnsi="宋体" w:eastAsia="宋体" w:cs="宋体"/>
                <w:b w:val="0"/>
                <w:sz w:val="21"/>
              </w:rPr>
              <w:t>补助资金到位率</w:t>
            </w:r>
          </w:p>
        </w:tc>
        <w:tc>
          <w:tcPr>
            <w:tcW w:w="833" w:type="dxa"/>
            <w:gridSpan w:val="2"/>
            <w:tcMar>
              <w:left w:w="108" w:type="dxa"/>
              <w:right w:w="108" w:type="dxa"/>
            </w:tcMar>
            <w:vAlign w:val="center"/>
          </w:tcPr>
          <w:p w14:paraId="5D88D1A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A6CF19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0BC831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465A12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0D3E848">
            <w:pPr>
              <w:spacing w:before="0" w:after="0" w:line="240" w:lineRule="auto"/>
              <w:jc w:val="left"/>
              <w:textAlignment w:val="center"/>
            </w:pPr>
          </w:p>
        </w:tc>
      </w:tr>
      <w:tr w14:paraId="5A6993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01AB59B"/>
        </w:tc>
        <w:tc>
          <w:tcPr>
            <w:tcW w:w="0" w:type="dxa"/>
            <w:vMerge w:val="continue"/>
            <w:tcMar>
              <w:left w:w="108" w:type="dxa"/>
              <w:right w:w="108" w:type="dxa"/>
            </w:tcMar>
          </w:tcPr>
          <w:p w14:paraId="1A59FC5E"/>
        </w:tc>
        <w:tc>
          <w:tcPr>
            <w:tcW w:w="833" w:type="dxa"/>
            <w:tcMar>
              <w:left w:w="108" w:type="dxa"/>
              <w:right w:w="108" w:type="dxa"/>
            </w:tcMar>
            <w:vAlign w:val="center"/>
          </w:tcPr>
          <w:p w14:paraId="0F687071">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359093AE">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493DC05C">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6D17B6BF">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5242F36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7EB28B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D2E8974">
            <w:pPr>
              <w:spacing w:before="0" w:after="0" w:line="240" w:lineRule="auto"/>
              <w:jc w:val="left"/>
              <w:textAlignment w:val="center"/>
            </w:pPr>
          </w:p>
        </w:tc>
      </w:tr>
      <w:tr w14:paraId="6AB9C6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743493E"/>
        </w:tc>
        <w:tc>
          <w:tcPr>
            <w:tcW w:w="0" w:type="dxa"/>
            <w:vMerge w:val="continue"/>
            <w:tcMar>
              <w:left w:w="108" w:type="dxa"/>
              <w:right w:w="108" w:type="dxa"/>
            </w:tcMar>
          </w:tcPr>
          <w:p w14:paraId="134BBFEA"/>
        </w:tc>
        <w:tc>
          <w:tcPr>
            <w:tcW w:w="833" w:type="dxa"/>
            <w:tcMar>
              <w:left w:w="108" w:type="dxa"/>
              <w:right w:w="108" w:type="dxa"/>
            </w:tcMar>
            <w:vAlign w:val="center"/>
          </w:tcPr>
          <w:p w14:paraId="5CBFC248">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72C52AEC">
            <w:pPr>
              <w:spacing w:before="0" w:after="0" w:line="240" w:lineRule="auto"/>
              <w:jc w:val="left"/>
              <w:textAlignment w:val="center"/>
            </w:pPr>
            <w:r>
              <w:rPr>
                <w:rFonts w:ascii="宋体" w:hAnsi="宋体" w:eastAsia="宋体" w:cs="宋体"/>
                <w:b w:val="0"/>
                <w:sz w:val="21"/>
              </w:rPr>
              <w:t>绿色发展要求</w:t>
            </w:r>
          </w:p>
        </w:tc>
        <w:tc>
          <w:tcPr>
            <w:tcW w:w="833" w:type="dxa"/>
            <w:gridSpan w:val="2"/>
            <w:tcMar>
              <w:left w:w="108" w:type="dxa"/>
              <w:right w:w="108" w:type="dxa"/>
            </w:tcMar>
            <w:vAlign w:val="center"/>
          </w:tcPr>
          <w:p w14:paraId="64BB6B2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9B9A2C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F417B3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DC39A4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44038BD">
            <w:pPr>
              <w:spacing w:before="0" w:after="0" w:line="240" w:lineRule="auto"/>
              <w:jc w:val="left"/>
              <w:textAlignment w:val="center"/>
            </w:pPr>
          </w:p>
        </w:tc>
      </w:tr>
      <w:tr w14:paraId="3145E9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5032AC4"/>
        </w:tc>
        <w:tc>
          <w:tcPr>
            <w:tcW w:w="833" w:type="dxa"/>
            <w:tcMar>
              <w:left w:w="108" w:type="dxa"/>
              <w:right w:w="108" w:type="dxa"/>
            </w:tcMar>
            <w:vAlign w:val="center"/>
          </w:tcPr>
          <w:p w14:paraId="7FB13615">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7AA06747">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3152D55E">
            <w:pPr>
              <w:spacing w:before="0" w:after="0" w:line="240" w:lineRule="auto"/>
              <w:jc w:val="left"/>
              <w:textAlignment w:val="center"/>
            </w:pPr>
            <w:r>
              <w:rPr>
                <w:rFonts w:ascii="宋体" w:hAnsi="宋体" w:eastAsia="宋体" w:cs="宋体"/>
                <w:b w:val="0"/>
                <w:sz w:val="21"/>
              </w:rPr>
              <w:t>群众满意度</w:t>
            </w:r>
          </w:p>
        </w:tc>
        <w:tc>
          <w:tcPr>
            <w:tcW w:w="833" w:type="dxa"/>
            <w:gridSpan w:val="2"/>
            <w:tcMar>
              <w:left w:w="108" w:type="dxa"/>
              <w:right w:w="108" w:type="dxa"/>
            </w:tcMar>
            <w:vAlign w:val="center"/>
          </w:tcPr>
          <w:p w14:paraId="5AF3E39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2C20EA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B6B255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414136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0FD5C41">
            <w:pPr>
              <w:spacing w:before="0" w:after="0" w:line="240" w:lineRule="auto"/>
              <w:jc w:val="left"/>
              <w:textAlignment w:val="center"/>
            </w:pPr>
          </w:p>
        </w:tc>
      </w:tr>
      <w:tr w14:paraId="2C48CD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996769C"/>
        </w:tc>
        <w:tc>
          <w:tcPr>
            <w:tcW w:w="833" w:type="dxa"/>
            <w:vMerge w:val="restart"/>
            <w:tcMar>
              <w:left w:w="108" w:type="dxa"/>
              <w:right w:w="108" w:type="dxa"/>
            </w:tcMar>
            <w:vAlign w:val="center"/>
          </w:tcPr>
          <w:p w14:paraId="4F5D1A03">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38B14358">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3EA639A0">
            <w:pPr>
              <w:spacing w:before="0" w:after="0" w:line="240" w:lineRule="auto"/>
              <w:jc w:val="left"/>
              <w:textAlignment w:val="center"/>
            </w:pPr>
            <w:r>
              <w:rPr>
                <w:rFonts w:ascii="宋体" w:hAnsi="宋体" w:eastAsia="宋体" w:cs="宋体"/>
                <w:b w:val="0"/>
                <w:sz w:val="21"/>
              </w:rPr>
              <w:t>受惠人数</w:t>
            </w:r>
          </w:p>
        </w:tc>
        <w:tc>
          <w:tcPr>
            <w:tcW w:w="833" w:type="dxa"/>
            <w:gridSpan w:val="2"/>
            <w:tcMar>
              <w:left w:w="108" w:type="dxa"/>
              <w:right w:w="108" w:type="dxa"/>
            </w:tcMar>
            <w:vAlign w:val="center"/>
          </w:tcPr>
          <w:p w14:paraId="036D7165">
            <w:pPr>
              <w:spacing w:before="0" w:after="0" w:line="240" w:lineRule="auto"/>
              <w:jc w:val="left"/>
              <w:textAlignment w:val="center"/>
            </w:pPr>
            <w:r>
              <w:rPr>
                <w:rFonts w:ascii="宋体" w:hAnsi="宋体" w:eastAsia="宋体" w:cs="宋体"/>
                <w:b w:val="0"/>
                <w:sz w:val="21"/>
              </w:rPr>
              <w:t>≥1000人</w:t>
            </w:r>
          </w:p>
        </w:tc>
        <w:tc>
          <w:tcPr>
            <w:tcW w:w="833" w:type="dxa"/>
            <w:tcMar>
              <w:left w:w="108" w:type="dxa"/>
              <w:right w:w="108" w:type="dxa"/>
            </w:tcMar>
            <w:vAlign w:val="center"/>
          </w:tcPr>
          <w:p w14:paraId="51AA1E0A">
            <w:pPr>
              <w:spacing w:before="0" w:after="0" w:line="240" w:lineRule="auto"/>
              <w:jc w:val="left"/>
              <w:textAlignment w:val="center"/>
            </w:pPr>
            <w:r>
              <w:rPr>
                <w:rFonts w:ascii="宋体" w:hAnsi="宋体" w:eastAsia="宋体" w:cs="宋体"/>
                <w:b w:val="0"/>
                <w:sz w:val="21"/>
              </w:rPr>
              <w:t>1000</w:t>
            </w:r>
          </w:p>
        </w:tc>
        <w:tc>
          <w:tcPr>
            <w:tcW w:w="833" w:type="dxa"/>
            <w:tcMar>
              <w:left w:w="108" w:type="dxa"/>
              <w:right w:w="108" w:type="dxa"/>
            </w:tcMar>
            <w:vAlign w:val="center"/>
          </w:tcPr>
          <w:p w14:paraId="78E38D21">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3EEE5851">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F1C817C">
            <w:pPr>
              <w:spacing w:before="0" w:after="0" w:line="240" w:lineRule="auto"/>
              <w:jc w:val="left"/>
              <w:textAlignment w:val="center"/>
            </w:pPr>
          </w:p>
        </w:tc>
      </w:tr>
      <w:tr w14:paraId="61BF3E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CA6C765"/>
        </w:tc>
        <w:tc>
          <w:tcPr>
            <w:tcW w:w="0" w:type="dxa"/>
            <w:vMerge w:val="continue"/>
            <w:tcMar>
              <w:left w:w="108" w:type="dxa"/>
              <w:right w:w="108" w:type="dxa"/>
            </w:tcMar>
          </w:tcPr>
          <w:p w14:paraId="7F5CEC16"/>
        </w:tc>
        <w:tc>
          <w:tcPr>
            <w:tcW w:w="833" w:type="dxa"/>
            <w:tcMar>
              <w:left w:w="108" w:type="dxa"/>
              <w:right w:w="108" w:type="dxa"/>
            </w:tcMar>
            <w:vAlign w:val="center"/>
          </w:tcPr>
          <w:p w14:paraId="35880D4A">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41C86240">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7DFF26F8">
            <w:pPr>
              <w:spacing w:before="0" w:after="0" w:line="240" w:lineRule="auto"/>
              <w:jc w:val="left"/>
              <w:textAlignment w:val="center"/>
            </w:pPr>
            <w:r>
              <w:rPr>
                <w:rFonts w:ascii="宋体" w:hAnsi="宋体" w:eastAsia="宋体" w:cs="宋体"/>
                <w:b w:val="0"/>
                <w:sz w:val="21"/>
              </w:rPr>
              <w:t>≥ 100%</w:t>
            </w:r>
          </w:p>
        </w:tc>
        <w:tc>
          <w:tcPr>
            <w:tcW w:w="833" w:type="dxa"/>
            <w:tcMar>
              <w:left w:w="108" w:type="dxa"/>
              <w:right w:w="108" w:type="dxa"/>
            </w:tcMar>
            <w:vAlign w:val="center"/>
          </w:tcPr>
          <w:p w14:paraId="0731651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5377206">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FD54CCB">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1E269882">
            <w:pPr>
              <w:spacing w:before="0" w:after="0" w:line="240" w:lineRule="auto"/>
              <w:jc w:val="left"/>
              <w:textAlignment w:val="center"/>
            </w:pPr>
          </w:p>
        </w:tc>
      </w:tr>
      <w:tr w14:paraId="74DD3D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5F1C5D0D">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7F8758A0">
            <w:pPr>
              <w:spacing w:before="0" w:after="0" w:line="240" w:lineRule="auto"/>
              <w:jc w:val="center"/>
              <w:textAlignment w:val="center"/>
            </w:pPr>
            <w:r>
              <w:rPr>
                <w:rFonts w:ascii="宋体" w:hAnsi="宋体" w:eastAsia="宋体" w:cs="宋体"/>
                <w:b w:val="0"/>
                <w:sz w:val="21"/>
              </w:rPr>
              <w:t>100</w:t>
            </w:r>
          </w:p>
        </w:tc>
      </w:tr>
      <w:tr w14:paraId="0C9CAA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6F688B63">
            <w:pPr>
              <w:spacing w:before="0" w:after="0" w:line="240" w:lineRule="auto"/>
              <w:jc w:val="center"/>
              <w:textAlignment w:val="center"/>
            </w:pPr>
            <w:r>
              <w:rPr>
                <w:rFonts w:ascii="宋体" w:hAnsi="宋体" w:eastAsia="宋体" w:cs="宋体"/>
                <w:b w:val="0"/>
                <w:sz w:val="21"/>
              </w:rPr>
              <w:t>项目支出绩效自评表</w:t>
            </w:r>
          </w:p>
        </w:tc>
      </w:tr>
      <w:tr w14:paraId="0761BE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EABF23C">
            <w:pPr>
              <w:spacing w:before="0" w:after="0" w:line="240" w:lineRule="auto"/>
              <w:jc w:val="center"/>
              <w:textAlignment w:val="center"/>
            </w:pPr>
            <w:r>
              <w:rPr>
                <w:rFonts w:ascii="宋体" w:hAnsi="宋体" w:eastAsia="宋体" w:cs="宋体"/>
                <w:b w:val="0"/>
                <w:sz w:val="21"/>
              </w:rPr>
              <w:t>（2024年度）</w:t>
            </w:r>
          </w:p>
        </w:tc>
      </w:tr>
      <w:tr w14:paraId="0274F5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7B3F385">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58ECBF61">
            <w:pPr>
              <w:spacing w:before="0" w:after="0" w:line="240" w:lineRule="auto"/>
              <w:jc w:val="center"/>
              <w:textAlignment w:val="center"/>
            </w:pPr>
            <w:r>
              <w:rPr>
                <w:rFonts w:ascii="宋体" w:hAnsi="宋体" w:eastAsia="宋体" w:cs="宋体"/>
                <w:b w:val="0"/>
                <w:sz w:val="21"/>
              </w:rPr>
              <w:t>2023年中央农业生态资源保护资金（秸秆综合利用）</w:t>
            </w:r>
          </w:p>
        </w:tc>
      </w:tr>
      <w:tr w14:paraId="42EC41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0BD67523">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5916BE97">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442778B8">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1A645D18">
            <w:pPr>
              <w:spacing w:before="0" w:after="0" w:line="240" w:lineRule="auto"/>
              <w:jc w:val="center"/>
              <w:textAlignment w:val="center"/>
            </w:pPr>
            <w:r>
              <w:rPr>
                <w:rFonts w:ascii="宋体" w:hAnsi="宋体" w:eastAsia="宋体" w:cs="宋体"/>
                <w:b w:val="0"/>
                <w:sz w:val="21"/>
              </w:rPr>
              <w:t>上杭县太拔镇人民政府</w:t>
            </w:r>
          </w:p>
        </w:tc>
      </w:tr>
      <w:tr w14:paraId="058610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7621821">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5DC58834">
            <w:pPr>
              <w:spacing w:before="0" w:after="0" w:line="240" w:lineRule="auto"/>
              <w:jc w:val="center"/>
              <w:textAlignment w:val="center"/>
            </w:pPr>
          </w:p>
        </w:tc>
        <w:tc>
          <w:tcPr>
            <w:tcW w:w="833" w:type="dxa"/>
            <w:tcMar>
              <w:left w:w="108" w:type="dxa"/>
              <w:right w:w="108" w:type="dxa"/>
            </w:tcMar>
            <w:vAlign w:val="center"/>
          </w:tcPr>
          <w:p w14:paraId="117ACC00">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21159A66">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5437C1AE">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65CF7418">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14449028">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1CB653F9">
            <w:pPr>
              <w:spacing w:before="0" w:after="0" w:line="240" w:lineRule="auto"/>
              <w:jc w:val="center"/>
              <w:textAlignment w:val="center"/>
            </w:pPr>
            <w:r>
              <w:rPr>
                <w:rFonts w:ascii="宋体" w:hAnsi="宋体" w:eastAsia="宋体" w:cs="宋体"/>
                <w:b w:val="0"/>
                <w:sz w:val="21"/>
              </w:rPr>
              <w:t>得分</w:t>
            </w:r>
          </w:p>
        </w:tc>
      </w:tr>
      <w:tr w14:paraId="6305B3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EFE10FC"/>
        </w:tc>
        <w:tc>
          <w:tcPr>
            <w:tcW w:w="833" w:type="dxa"/>
            <w:gridSpan w:val="2"/>
            <w:tcMar>
              <w:left w:w="108" w:type="dxa"/>
              <w:right w:w="108" w:type="dxa"/>
            </w:tcMar>
            <w:vAlign w:val="center"/>
          </w:tcPr>
          <w:p w14:paraId="56AE1747">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45E7BBC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3481B05">
            <w:pPr>
              <w:spacing w:before="0" w:after="0" w:line="240" w:lineRule="auto"/>
              <w:jc w:val="center"/>
              <w:textAlignment w:val="center"/>
            </w:pPr>
            <w:r>
              <w:rPr>
                <w:rFonts w:ascii="宋体" w:hAnsi="宋体" w:eastAsia="宋体" w:cs="宋体"/>
                <w:b w:val="0"/>
                <w:sz w:val="21"/>
              </w:rPr>
              <w:t>1.50</w:t>
            </w:r>
          </w:p>
        </w:tc>
        <w:tc>
          <w:tcPr>
            <w:tcW w:w="833" w:type="dxa"/>
            <w:tcMar>
              <w:left w:w="108" w:type="dxa"/>
              <w:right w:w="108" w:type="dxa"/>
            </w:tcMar>
            <w:vAlign w:val="center"/>
          </w:tcPr>
          <w:p w14:paraId="6233FEF5">
            <w:pPr>
              <w:spacing w:before="0" w:after="0" w:line="240" w:lineRule="auto"/>
              <w:jc w:val="center"/>
              <w:textAlignment w:val="center"/>
            </w:pPr>
            <w:r>
              <w:rPr>
                <w:rFonts w:ascii="宋体" w:hAnsi="宋体" w:eastAsia="宋体" w:cs="宋体"/>
                <w:b w:val="0"/>
                <w:sz w:val="21"/>
              </w:rPr>
              <w:t>1.50</w:t>
            </w:r>
          </w:p>
        </w:tc>
        <w:tc>
          <w:tcPr>
            <w:tcW w:w="833" w:type="dxa"/>
            <w:tcMar>
              <w:left w:w="108" w:type="dxa"/>
              <w:right w:w="108" w:type="dxa"/>
            </w:tcMar>
            <w:vAlign w:val="center"/>
          </w:tcPr>
          <w:p w14:paraId="28432A9D">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2D89C465">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40234383">
            <w:pPr>
              <w:spacing w:before="0" w:after="0" w:line="240" w:lineRule="auto"/>
              <w:jc w:val="center"/>
              <w:textAlignment w:val="center"/>
            </w:pPr>
            <w:r>
              <w:rPr>
                <w:rFonts w:ascii="宋体" w:hAnsi="宋体" w:eastAsia="宋体" w:cs="宋体"/>
                <w:b w:val="0"/>
                <w:sz w:val="21"/>
              </w:rPr>
              <w:t>10</w:t>
            </w:r>
          </w:p>
        </w:tc>
      </w:tr>
      <w:tr w14:paraId="0ADB94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C4D19BA"/>
        </w:tc>
        <w:tc>
          <w:tcPr>
            <w:tcW w:w="833" w:type="dxa"/>
            <w:gridSpan w:val="2"/>
            <w:tcMar>
              <w:left w:w="108" w:type="dxa"/>
              <w:right w:w="108" w:type="dxa"/>
            </w:tcMar>
            <w:vAlign w:val="center"/>
          </w:tcPr>
          <w:p w14:paraId="1E17F0C4">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5ADD930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2C63648">
            <w:pPr>
              <w:spacing w:before="0" w:after="0" w:line="240" w:lineRule="auto"/>
              <w:jc w:val="center"/>
              <w:textAlignment w:val="center"/>
            </w:pPr>
            <w:r>
              <w:rPr>
                <w:rFonts w:ascii="宋体" w:hAnsi="宋体" w:eastAsia="宋体" w:cs="宋体"/>
                <w:b w:val="0"/>
                <w:sz w:val="21"/>
              </w:rPr>
              <w:t>1.50</w:t>
            </w:r>
          </w:p>
        </w:tc>
        <w:tc>
          <w:tcPr>
            <w:tcW w:w="833" w:type="dxa"/>
            <w:tcMar>
              <w:left w:w="108" w:type="dxa"/>
              <w:right w:w="108" w:type="dxa"/>
            </w:tcMar>
            <w:vAlign w:val="center"/>
          </w:tcPr>
          <w:p w14:paraId="04D7D46C">
            <w:pPr>
              <w:spacing w:before="0" w:after="0" w:line="240" w:lineRule="auto"/>
              <w:jc w:val="center"/>
              <w:textAlignment w:val="center"/>
            </w:pPr>
            <w:r>
              <w:rPr>
                <w:rFonts w:ascii="宋体" w:hAnsi="宋体" w:eastAsia="宋体" w:cs="宋体"/>
                <w:b w:val="0"/>
                <w:sz w:val="21"/>
              </w:rPr>
              <w:t>1.50</w:t>
            </w:r>
          </w:p>
        </w:tc>
        <w:tc>
          <w:tcPr>
            <w:tcW w:w="833" w:type="dxa"/>
            <w:tcMar>
              <w:left w:w="108" w:type="dxa"/>
              <w:right w:w="108" w:type="dxa"/>
            </w:tcMar>
            <w:vAlign w:val="center"/>
          </w:tcPr>
          <w:p w14:paraId="19C78FFC">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1BAC1C3">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55D07D09">
            <w:pPr>
              <w:spacing w:before="0" w:after="0" w:line="240" w:lineRule="auto"/>
              <w:jc w:val="center"/>
              <w:textAlignment w:val="center"/>
            </w:pPr>
          </w:p>
        </w:tc>
      </w:tr>
      <w:tr w14:paraId="488BDC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6DA88B3"/>
        </w:tc>
        <w:tc>
          <w:tcPr>
            <w:tcW w:w="833" w:type="dxa"/>
            <w:gridSpan w:val="2"/>
            <w:tcMar>
              <w:left w:w="108" w:type="dxa"/>
              <w:right w:w="108" w:type="dxa"/>
            </w:tcMar>
            <w:vAlign w:val="center"/>
          </w:tcPr>
          <w:p w14:paraId="4D17881F">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0DC7D92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4503B3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0943F4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5795C5A">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1C06D19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D8F7836">
            <w:pPr>
              <w:spacing w:before="0" w:after="0" w:line="240" w:lineRule="auto"/>
              <w:jc w:val="center"/>
              <w:textAlignment w:val="center"/>
            </w:pPr>
          </w:p>
        </w:tc>
      </w:tr>
      <w:tr w14:paraId="2B4F9C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5D944CE">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4C3AA72F">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6C6A24C2">
            <w:pPr>
              <w:spacing w:before="0" w:after="0" w:line="240" w:lineRule="auto"/>
              <w:jc w:val="center"/>
              <w:textAlignment w:val="center"/>
            </w:pPr>
            <w:r>
              <w:rPr>
                <w:rFonts w:ascii="宋体" w:hAnsi="宋体" w:eastAsia="宋体" w:cs="宋体"/>
                <w:b w:val="0"/>
                <w:sz w:val="21"/>
              </w:rPr>
              <w:t>实际完成情况</w:t>
            </w:r>
          </w:p>
        </w:tc>
      </w:tr>
      <w:tr w14:paraId="75D1C1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F81450B"/>
        </w:tc>
        <w:tc>
          <w:tcPr>
            <w:tcW w:w="833" w:type="dxa"/>
            <w:gridSpan w:val="4"/>
            <w:tcMar>
              <w:left w:w="108" w:type="dxa"/>
              <w:right w:w="108" w:type="dxa"/>
            </w:tcMar>
            <w:vAlign w:val="bottom"/>
          </w:tcPr>
          <w:p w14:paraId="12A8D536">
            <w:pPr>
              <w:spacing w:before="0" w:after="0" w:line="240" w:lineRule="auto"/>
              <w:jc w:val="left"/>
              <w:textAlignment w:val="center"/>
            </w:pPr>
            <w:r>
              <w:rPr>
                <w:rFonts w:ascii="宋体" w:hAnsi="宋体" w:eastAsia="宋体" w:cs="宋体"/>
                <w:b w:val="0"/>
                <w:sz w:val="21"/>
              </w:rPr>
              <w:t>用于发放2023年中央农业生态资源保护资金（秸秆综合利用）</w:t>
            </w:r>
          </w:p>
        </w:tc>
        <w:tc>
          <w:tcPr>
            <w:tcW w:w="833" w:type="dxa"/>
            <w:gridSpan w:val="5"/>
            <w:tcMar>
              <w:left w:w="108" w:type="dxa"/>
              <w:right w:w="108" w:type="dxa"/>
            </w:tcMar>
            <w:vAlign w:val="bottom"/>
          </w:tcPr>
          <w:p w14:paraId="754CA62A">
            <w:pPr>
              <w:spacing w:before="0" w:after="0" w:line="240" w:lineRule="auto"/>
              <w:jc w:val="left"/>
              <w:textAlignment w:val="center"/>
            </w:pPr>
            <w:r>
              <w:rPr>
                <w:rFonts w:ascii="宋体" w:hAnsi="宋体" w:eastAsia="宋体" w:cs="宋体"/>
                <w:b w:val="0"/>
                <w:sz w:val="21"/>
              </w:rPr>
              <w:t>发放2023年中央农业生态资源保护资金（秸秆综合利用）</w:t>
            </w:r>
          </w:p>
        </w:tc>
      </w:tr>
      <w:tr w14:paraId="416967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B552560">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7151384F">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5B14A4A3">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3A497277">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361237D1">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0A33EB7D">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249CAF02">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339EF364">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0EF184D9">
            <w:pPr>
              <w:spacing w:before="0" w:after="0" w:line="240" w:lineRule="auto"/>
              <w:jc w:val="center"/>
              <w:textAlignment w:val="center"/>
            </w:pPr>
            <w:r>
              <w:rPr>
                <w:rFonts w:ascii="宋体" w:hAnsi="宋体" w:eastAsia="宋体" w:cs="宋体"/>
                <w:b w:val="0"/>
                <w:sz w:val="21"/>
              </w:rPr>
              <w:t>偏差原因分析及改进措施</w:t>
            </w:r>
          </w:p>
        </w:tc>
      </w:tr>
      <w:tr w14:paraId="504792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247B17C"/>
        </w:tc>
        <w:tc>
          <w:tcPr>
            <w:tcW w:w="833" w:type="dxa"/>
            <w:vMerge w:val="restart"/>
            <w:tcMar>
              <w:left w:w="108" w:type="dxa"/>
              <w:right w:w="108" w:type="dxa"/>
            </w:tcMar>
            <w:vAlign w:val="center"/>
          </w:tcPr>
          <w:p w14:paraId="5C8068BA">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1D38D829">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7FE156D8">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404DC73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77409D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A8C87FB">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15CFD05">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1FD69CDD">
            <w:pPr>
              <w:spacing w:before="0" w:after="0" w:line="240" w:lineRule="auto"/>
              <w:jc w:val="left"/>
              <w:textAlignment w:val="center"/>
            </w:pPr>
          </w:p>
        </w:tc>
      </w:tr>
      <w:tr w14:paraId="4E903C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BA89846"/>
        </w:tc>
        <w:tc>
          <w:tcPr>
            <w:tcW w:w="0" w:type="dxa"/>
            <w:vMerge w:val="continue"/>
            <w:tcMar>
              <w:left w:w="108" w:type="dxa"/>
              <w:right w:w="108" w:type="dxa"/>
            </w:tcMar>
          </w:tcPr>
          <w:p w14:paraId="1994A5A8"/>
        </w:tc>
        <w:tc>
          <w:tcPr>
            <w:tcW w:w="833" w:type="dxa"/>
            <w:tcMar>
              <w:left w:w="108" w:type="dxa"/>
              <w:right w:w="108" w:type="dxa"/>
            </w:tcMar>
            <w:vAlign w:val="center"/>
          </w:tcPr>
          <w:p w14:paraId="7920DF43">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1C4FDC04">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690FF2D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9EDE1E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9CC703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98A612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E2CA6AA">
            <w:pPr>
              <w:spacing w:before="0" w:after="0" w:line="240" w:lineRule="auto"/>
              <w:jc w:val="left"/>
              <w:textAlignment w:val="center"/>
            </w:pPr>
          </w:p>
        </w:tc>
      </w:tr>
      <w:tr w14:paraId="2B4B8E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59C6D03"/>
        </w:tc>
        <w:tc>
          <w:tcPr>
            <w:tcW w:w="0" w:type="dxa"/>
            <w:vMerge w:val="continue"/>
            <w:tcMar>
              <w:left w:w="108" w:type="dxa"/>
              <w:right w:w="108" w:type="dxa"/>
            </w:tcMar>
          </w:tcPr>
          <w:p w14:paraId="2EA70269"/>
        </w:tc>
        <w:tc>
          <w:tcPr>
            <w:tcW w:w="833" w:type="dxa"/>
            <w:tcMar>
              <w:left w:w="108" w:type="dxa"/>
              <w:right w:w="108" w:type="dxa"/>
            </w:tcMar>
            <w:vAlign w:val="center"/>
          </w:tcPr>
          <w:p w14:paraId="0F9869AB">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3555AC19">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08D6645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9B187C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11F55A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0071BF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C2ABDB2">
            <w:pPr>
              <w:spacing w:before="0" w:after="0" w:line="240" w:lineRule="auto"/>
              <w:jc w:val="left"/>
              <w:textAlignment w:val="center"/>
            </w:pPr>
          </w:p>
        </w:tc>
      </w:tr>
      <w:tr w14:paraId="251647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5B002D0"/>
        </w:tc>
        <w:tc>
          <w:tcPr>
            <w:tcW w:w="833" w:type="dxa"/>
            <w:tcMar>
              <w:left w:w="108" w:type="dxa"/>
              <w:right w:w="108" w:type="dxa"/>
            </w:tcMar>
            <w:vAlign w:val="center"/>
          </w:tcPr>
          <w:p w14:paraId="1A971ED7">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4F9F0F03">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5777C05F">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41EF81B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C07FF2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FF34FB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78B002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1714A3D">
            <w:pPr>
              <w:spacing w:before="0" w:after="0" w:line="240" w:lineRule="auto"/>
              <w:jc w:val="left"/>
              <w:textAlignment w:val="center"/>
            </w:pPr>
          </w:p>
        </w:tc>
      </w:tr>
      <w:tr w14:paraId="60E451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48C939D"/>
        </w:tc>
        <w:tc>
          <w:tcPr>
            <w:tcW w:w="833" w:type="dxa"/>
            <w:tcMar>
              <w:left w:w="108" w:type="dxa"/>
              <w:right w:w="108" w:type="dxa"/>
            </w:tcMar>
            <w:vAlign w:val="center"/>
          </w:tcPr>
          <w:p w14:paraId="2BA1B2D8">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65EE635A">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64E5CAD1">
            <w:pPr>
              <w:spacing w:before="0" w:after="0" w:line="240" w:lineRule="auto"/>
              <w:jc w:val="left"/>
              <w:textAlignment w:val="center"/>
            </w:pPr>
            <w:r>
              <w:rPr>
                <w:rFonts w:ascii="宋体" w:hAnsi="宋体" w:eastAsia="宋体" w:cs="宋体"/>
                <w:b w:val="0"/>
                <w:sz w:val="21"/>
              </w:rPr>
              <w:t>无污染环境</w:t>
            </w:r>
          </w:p>
        </w:tc>
        <w:tc>
          <w:tcPr>
            <w:tcW w:w="833" w:type="dxa"/>
            <w:gridSpan w:val="2"/>
            <w:tcMar>
              <w:left w:w="108" w:type="dxa"/>
              <w:right w:w="108" w:type="dxa"/>
            </w:tcMar>
            <w:vAlign w:val="center"/>
          </w:tcPr>
          <w:p w14:paraId="189923F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09ABF5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8E43D65">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2FE9F8AF">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6965F570">
            <w:pPr>
              <w:spacing w:before="0" w:after="0" w:line="240" w:lineRule="auto"/>
              <w:jc w:val="left"/>
              <w:textAlignment w:val="center"/>
            </w:pPr>
          </w:p>
        </w:tc>
      </w:tr>
      <w:tr w14:paraId="245982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6BF38D6"/>
        </w:tc>
        <w:tc>
          <w:tcPr>
            <w:tcW w:w="833" w:type="dxa"/>
            <w:tcMar>
              <w:left w:w="108" w:type="dxa"/>
              <w:right w:w="108" w:type="dxa"/>
            </w:tcMar>
            <w:vAlign w:val="center"/>
          </w:tcPr>
          <w:p w14:paraId="4C1D369A">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2CE314A4">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45B2E00D">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71F0433D">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26AD8CCE">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238C1E9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51CB51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C8259C8">
            <w:pPr>
              <w:spacing w:before="0" w:after="0" w:line="240" w:lineRule="auto"/>
              <w:jc w:val="left"/>
              <w:textAlignment w:val="center"/>
            </w:pPr>
          </w:p>
        </w:tc>
      </w:tr>
      <w:tr w14:paraId="5434BB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03BC570D">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27C38465">
            <w:pPr>
              <w:spacing w:before="0" w:after="0" w:line="240" w:lineRule="auto"/>
              <w:jc w:val="center"/>
              <w:textAlignment w:val="center"/>
            </w:pPr>
            <w:r>
              <w:rPr>
                <w:rFonts w:ascii="宋体" w:hAnsi="宋体" w:eastAsia="宋体" w:cs="宋体"/>
                <w:b w:val="0"/>
                <w:sz w:val="21"/>
              </w:rPr>
              <w:t>100</w:t>
            </w:r>
          </w:p>
        </w:tc>
      </w:tr>
      <w:tr w14:paraId="4D5C4E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40537BEC">
            <w:pPr>
              <w:spacing w:before="0" w:after="0" w:line="240" w:lineRule="auto"/>
              <w:jc w:val="center"/>
              <w:textAlignment w:val="center"/>
            </w:pPr>
            <w:r>
              <w:rPr>
                <w:rFonts w:ascii="宋体" w:hAnsi="宋体" w:eastAsia="宋体" w:cs="宋体"/>
                <w:b w:val="0"/>
                <w:sz w:val="21"/>
              </w:rPr>
              <w:t>项目支出绩效自评表</w:t>
            </w:r>
          </w:p>
        </w:tc>
      </w:tr>
      <w:tr w14:paraId="2B6CE1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6E8E357">
            <w:pPr>
              <w:spacing w:before="0" w:after="0" w:line="240" w:lineRule="auto"/>
              <w:jc w:val="center"/>
              <w:textAlignment w:val="center"/>
            </w:pPr>
            <w:r>
              <w:rPr>
                <w:rFonts w:ascii="宋体" w:hAnsi="宋体" w:eastAsia="宋体" w:cs="宋体"/>
                <w:b w:val="0"/>
                <w:sz w:val="21"/>
              </w:rPr>
              <w:t>（2024年度）</w:t>
            </w:r>
          </w:p>
        </w:tc>
      </w:tr>
      <w:tr w14:paraId="597927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5D38B53">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1B277DE3">
            <w:pPr>
              <w:spacing w:before="0" w:after="0" w:line="240" w:lineRule="auto"/>
              <w:jc w:val="center"/>
              <w:textAlignment w:val="center"/>
            </w:pPr>
            <w:r>
              <w:rPr>
                <w:rFonts w:ascii="宋体" w:hAnsi="宋体" w:eastAsia="宋体" w:cs="宋体"/>
                <w:b w:val="0"/>
                <w:sz w:val="21"/>
              </w:rPr>
              <w:t>2024年车辆购置税用于农村公路建设项目以奖代补资金</w:t>
            </w:r>
          </w:p>
        </w:tc>
      </w:tr>
      <w:tr w14:paraId="2D378A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10F50CCE">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23CA0A96">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7CFE7A91">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7AB339DB">
            <w:pPr>
              <w:spacing w:before="0" w:after="0" w:line="240" w:lineRule="auto"/>
              <w:jc w:val="center"/>
              <w:textAlignment w:val="center"/>
            </w:pPr>
            <w:r>
              <w:rPr>
                <w:rFonts w:ascii="宋体" w:hAnsi="宋体" w:eastAsia="宋体" w:cs="宋体"/>
                <w:b w:val="0"/>
                <w:sz w:val="21"/>
              </w:rPr>
              <w:t>上杭县太拔镇人民政府</w:t>
            </w:r>
          </w:p>
        </w:tc>
      </w:tr>
      <w:tr w14:paraId="29296F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DA19EFC">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4E51B94F">
            <w:pPr>
              <w:spacing w:before="0" w:after="0" w:line="240" w:lineRule="auto"/>
              <w:jc w:val="center"/>
              <w:textAlignment w:val="center"/>
            </w:pPr>
          </w:p>
        </w:tc>
        <w:tc>
          <w:tcPr>
            <w:tcW w:w="833" w:type="dxa"/>
            <w:tcMar>
              <w:left w:w="108" w:type="dxa"/>
              <w:right w:w="108" w:type="dxa"/>
            </w:tcMar>
            <w:vAlign w:val="center"/>
          </w:tcPr>
          <w:p w14:paraId="5F2A1007">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677BF04B">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0A64C4A2">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62BC1FAE">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4829986D">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3F53C06E">
            <w:pPr>
              <w:spacing w:before="0" w:after="0" w:line="240" w:lineRule="auto"/>
              <w:jc w:val="center"/>
              <w:textAlignment w:val="center"/>
            </w:pPr>
            <w:r>
              <w:rPr>
                <w:rFonts w:ascii="宋体" w:hAnsi="宋体" w:eastAsia="宋体" w:cs="宋体"/>
                <w:b w:val="0"/>
                <w:sz w:val="21"/>
              </w:rPr>
              <w:t>得分</w:t>
            </w:r>
          </w:p>
        </w:tc>
      </w:tr>
      <w:tr w14:paraId="555762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4A9E9C3"/>
        </w:tc>
        <w:tc>
          <w:tcPr>
            <w:tcW w:w="833" w:type="dxa"/>
            <w:gridSpan w:val="2"/>
            <w:tcMar>
              <w:left w:w="108" w:type="dxa"/>
              <w:right w:w="108" w:type="dxa"/>
            </w:tcMar>
            <w:vAlign w:val="center"/>
          </w:tcPr>
          <w:p w14:paraId="6DD2DD9D">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478496C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1658E49">
            <w:pPr>
              <w:spacing w:before="0" w:after="0" w:line="240" w:lineRule="auto"/>
              <w:jc w:val="center"/>
              <w:textAlignment w:val="center"/>
            </w:pPr>
            <w:r>
              <w:rPr>
                <w:rFonts w:ascii="宋体" w:hAnsi="宋体" w:eastAsia="宋体" w:cs="宋体"/>
                <w:b w:val="0"/>
                <w:sz w:val="21"/>
              </w:rPr>
              <w:t>310.00</w:t>
            </w:r>
          </w:p>
        </w:tc>
        <w:tc>
          <w:tcPr>
            <w:tcW w:w="833" w:type="dxa"/>
            <w:tcMar>
              <w:left w:w="108" w:type="dxa"/>
              <w:right w:w="108" w:type="dxa"/>
            </w:tcMar>
            <w:vAlign w:val="center"/>
          </w:tcPr>
          <w:p w14:paraId="2A256E20">
            <w:pPr>
              <w:spacing w:before="0" w:after="0" w:line="240" w:lineRule="auto"/>
              <w:jc w:val="center"/>
              <w:textAlignment w:val="center"/>
            </w:pPr>
            <w:r>
              <w:rPr>
                <w:rFonts w:ascii="宋体" w:hAnsi="宋体" w:eastAsia="宋体" w:cs="宋体"/>
                <w:b w:val="0"/>
                <w:sz w:val="21"/>
              </w:rPr>
              <w:t>310.00</w:t>
            </w:r>
          </w:p>
        </w:tc>
        <w:tc>
          <w:tcPr>
            <w:tcW w:w="833" w:type="dxa"/>
            <w:tcMar>
              <w:left w:w="108" w:type="dxa"/>
              <w:right w:w="108" w:type="dxa"/>
            </w:tcMar>
            <w:vAlign w:val="center"/>
          </w:tcPr>
          <w:p w14:paraId="3B2791C1">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4161A770">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27A0A8D2">
            <w:pPr>
              <w:spacing w:before="0" w:after="0" w:line="240" w:lineRule="auto"/>
              <w:jc w:val="center"/>
              <w:textAlignment w:val="center"/>
            </w:pPr>
            <w:r>
              <w:rPr>
                <w:rFonts w:ascii="宋体" w:hAnsi="宋体" w:eastAsia="宋体" w:cs="宋体"/>
                <w:b w:val="0"/>
                <w:sz w:val="21"/>
              </w:rPr>
              <w:t>10</w:t>
            </w:r>
          </w:p>
        </w:tc>
      </w:tr>
      <w:tr w14:paraId="73BE9F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3DE78C1"/>
        </w:tc>
        <w:tc>
          <w:tcPr>
            <w:tcW w:w="833" w:type="dxa"/>
            <w:gridSpan w:val="2"/>
            <w:tcMar>
              <w:left w:w="108" w:type="dxa"/>
              <w:right w:w="108" w:type="dxa"/>
            </w:tcMar>
            <w:vAlign w:val="center"/>
          </w:tcPr>
          <w:p w14:paraId="3CC8D58D">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04EB7C7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21F1FFE">
            <w:pPr>
              <w:spacing w:before="0" w:after="0" w:line="240" w:lineRule="auto"/>
              <w:jc w:val="center"/>
              <w:textAlignment w:val="center"/>
            </w:pPr>
            <w:r>
              <w:rPr>
                <w:rFonts w:ascii="宋体" w:hAnsi="宋体" w:eastAsia="宋体" w:cs="宋体"/>
                <w:b w:val="0"/>
                <w:sz w:val="21"/>
              </w:rPr>
              <w:t>310.00</w:t>
            </w:r>
          </w:p>
        </w:tc>
        <w:tc>
          <w:tcPr>
            <w:tcW w:w="833" w:type="dxa"/>
            <w:tcMar>
              <w:left w:w="108" w:type="dxa"/>
              <w:right w:w="108" w:type="dxa"/>
            </w:tcMar>
            <w:vAlign w:val="center"/>
          </w:tcPr>
          <w:p w14:paraId="2F052406">
            <w:pPr>
              <w:spacing w:before="0" w:after="0" w:line="240" w:lineRule="auto"/>
              <w:jc w:val="center"/>
              <w:textAlignment w:val="center"/>
            </w:pPr>
            <w:r>
              <w:rPr>
                <w:rFonts w:ascii="宋体" w:hAnsi="宋体" w:eastAsia="宋体" w:cs="宋体"/>
                <w:b w:val="0"/>
                <w:sz w:val="21"/>
              </w:rPr>
              <w:t>310.00</w:t>
            </w:r>
          </w:p>
        </w:tc>
        <w:tc>
          <w:tcPr>
            <w:tcW w:w="833" w:type="dxa"/>
            <w:tcMar>
              <w:left w:w="108" w:type="dxa"/>
              <w:right w:w="108" w:type="dxa"/>
            </w:tcMar>
            <w:vAlign w:val="center"/>
          </w:tcPr>
          <w:p w14:paraId="67D08408">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22CDC268">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2F566271">
            <w:pPr>
              <w:spacing w:before="0" w:after="0" w:line="240" w:lineRule="auto"/>
              <w:jc w:val="center"/>
              <w:textAlignment w:val="center"/>
            </w:pPr>
          </w:p>
        </w:tc>
      </w:tr>
      <w:tr w14:paraId="0954F2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0CB1119"/>
        </w:tc>
        <w:tc>
          <w:tcPr>
            <w:tcW w:w="833" w:type="dxa"/>
            <w:gridSpan w:val="2"/>
            <w:tcMar>
              <w:left w:w="108" w:type="dxa"/>
              <w:right w:w="108" w:type="dxa"/>
            </w:tcMar>
            <w:vAlign w:val="center"/>
          </w:tcPr>
          <w:p w14:paraId="45D65E0C">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705EC72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05E620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AF7622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C5F48BA">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0ADBE8D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D0672EF">
            <w:pPr>
              <w:spacing w:before="0" w:after="0" w:line="240" w:lineRule="auto"/>
              <w:jc w:val="center"/>
              <w:textAlignment w:val="center"/>
            </w:pPr>
          </w:p>
        </w:tc>
      </w:tr>
      <w:tr w14:paraId="1EEEAB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F3C18F0">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1EAD540B">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4958ED99">
            <w:pPr>
              <w:spacing w:before="0" w:after="0" w:line="240" w:lineRule="auto"/>
              <w:jc w:val="center"/>
              <w:textAlignment w:val="center"/>
            </w:pPr>
            <w:r>
              <w:rPr>
                <w:rFonts w:ascii="宋体" w:hAnsi="宋体" w:eastAsia="宋体" w:cs="宋体"/>
                <w:b w:val="0"/>
                <w:sz w:val="21"/>
              </w:rPr>
              <w:t>实际完成情况</w:t>
            </w:r>
          </w:p>
        </w:tc>
      </w:tr>
      <w:tr w14:paraId="5696AF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98B4AD3"/>
        </w:tc>
        <w:tc>
          <w:tcPr>
            <w:tcW w:w="833" w:type="dxa"/>
            <w:gridSpan w:val="4"/>
            <w:tcMar>
              <w:left w:w="108" w:type="dxa"/>
              <w:right w:w="108" w:type="dxa"/>
            </w:tcMar>
            <w:vAlign w:val="bottom"/>
          </w:tcPr>
          <w:p w14:paraId="5EF5370E">
            <w:pPr>
              <w:spacing w:before="0" w:after="0" w:line="240" w:lineRule="auto"/>
              <w:jc w:val="left"/>
              <w:textAlignment w:val="center"/>
            </w:pPr>
            <w:r>
              <w:rPr>
                <w:rFonts w:ascii="宋体" w:hAnsi="宋体" w:eastAsia="宋体" w:cs="宋体"/>
                <w:b w:val="0"/>
                <w:sz w:val="21"/>
              </w:rPr>
              <w:t>实施农村公路建设和危桥改造</w:t>
            </w:r>
          </w:p>
        </w:tc>
        <w:tc>
          <w:tcPr>
            <w:tcW w:w="833" w:type="dxa"/>
            <w:gridSpan w:val="5"/>
            <w:tcMar>
              <w:left w:w="108" w:type="dxa"/>
              <w:right w:w="108" w:type="dxa"/>
            </w:tcMar>
            <w:vAlign w:val="bottom"/>
          </w:tcPr>
          <w:p w14:paraId="506BA0D9">
            <w:pPr>
              <w:spacing w:before="0" w:after="0" w:line="240" w:lineRule="auto"/>
              <w:jc w:val="left"/>
              <w:textAlignment w:val="center"/>
            </w:pPr>
            <w:r>
              <w:rPr>
                <w:rFonts w:ascii="宋体" w:hAnsi="宋体" w:eastAsia="宋体" w:cs="宋体"/>
                <w:b w:val="0"/>
                <w:sz w:val="21"/>
              </w:rPr>
              <w:t>按文件要求，发放2024年车辆购置税用于农村公路建设项目以奖代补资金</w:t>
            </w:r>
          </w:p>
        </w:tc>
      </w:tr>
      <w:tr w14:paraId="2B3550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35E88D7">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3C3884DF">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4CE3E37C">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7336C953">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178577AC">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092E33F9">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4A8437EC">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71AEDCC5">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2F62E46E">
            <w:pPr>
              <w:spacing w:before="0" w:after="0" w:line="240" w:lineRule="auto"/>
              <w:jc w:val="center"/>
              <w:textAlignment w:val="center"/>
            </w:pPr>
            <w:r>
              <w:rPr>
                <w:rFonts w:ascii="宋体" w:hAnsi="宋体" w:eastAsia="宋体" w:cs="宋体"/>
                <w:b w:val="0"/>
                <w:sz w:val="21"/>
              </w:rPr>
              <w:t>偏差原因分析及改进措施</w:t>
            </w:r>
          </w:p>
        </w:tc>
      </w:tr>
      <w:tr w14:paraId="41A7FD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CC47166"/>
        </w:tc>
        <w:tc>
          <w:tcPr>
            <w:tcW w:w="833" w:type="dxa"/>
            <w:vMerge w:val="restart"/>
            <w:tcMar>
              <w:left w:w="108" w:type="dxa"/>
              <w:right w:w="108" w:type="dxa"/>
            </w:tcMar>
            <w:vAlign w:val="center"/>
          </w:tcPr>
          <w:p w14:paraId="708D7BD1">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2118384A">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597E6DB6">
            <w:pPr>
              <w:spacing w:before="0" w:after="0" w:line="240" w:lineRule="auto"/>
              <w:jc w:val="left"/>
              <w:textAlignment w:val="center"/>
            </w:pPr>
            <w:r>
              <w:rPr>
                <w:rFonts w:ascii="宋体" w:hAnsi="宋体" w:eastAsia="宋体" w:cs="宋体"/>
                <w:b w:val="0"/>
                <w:sz w:val="21"/>
              </w:rPr>
              <w:t>农村公路建设（公里）</w:t>
            </w:r>
          </w:p>
        </w:tc>
        <w:tc>
          <w:tcPr>
            <w:tcW w:w="833" w:type="dxa"/>
            <w:gridSpan w:val="2"/>
            <w:tcMar>
              <w:left w:w="108" w:type="dxa"/>
              <w:right w:w="108" w:type="dxa"/>
            </w:tcMar>
            <w:vAlign w:val="center"/>
          </w:tcPr>
          <w:p w14:paraId="36492C37">
            <w:pPr>
              <w:spacing w:before="0" w:after="0" w:line="240" w:lineRule="auto"/>
              <w:jc w:val="left"/>
              <w:textAlignment w:val="center"/>
            </w:pPr>
            <w:r>
              <w:rPr>
                <w:rFonts w:ascii="宋体" w:hAnsi="宋体" w:eastAsia="宋体" w:cs="宋体"/>
                <w:b w:val="0"/>
                <w:sz w:val="21"/>
              </w:rPr>
              <w:t>≥8.911公里</w:t>
            </w:r>
          </w:p>
        </w:tc>
        <w:tc>
          <w:tcPr>
            <w:tcW w:w="833" w:type="dxa"/>
            <w:tcMar>
              <w:left w:w="108" w:type="dxa"/>
              <w:right w:w="108" w:type="dxa"/>
            </w:tcMar>
            <w:vAlign w:val="center"/>
          </w:tcPr>
          <w:p w14:paraId="0BE3A94F">
            <w:pPr>
              <w:spacing w:before="0" w:after="0" w:line="240" w:lineRule="auto"/>
              <w:jc w:val="left"/>
              <w:textAlignment w:val="center"/>
            </w:pPr>
            <w:r>
              <w:rPr>
                <w:rFonts w:ascii="宋体" w:hAnsi="宋体" w:eastAsia="宋体" w:cs="宋体"/>
                <w:b w:val="0"/>
                <w:sz w:val="21"/>
              </w:rPr>
              <w:t>8.911</w:t>
            </w:r>
          </w:p>
        </w:tc>
        <w:tc>
          <w:tcPr>
            <w:tcW w:w="833" w:type="dxa"/>
            <w:tcMar>
              <w:left w:w="108" w:type="dxa"/>
              <w:right w:w="108" w:type="dxa"/>
            </w:tcMar>
            <w:vAlign w:val="center"/>
          </w:tcPr>
          <w:p w14:paraId="4361617A">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86AB9D6">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66EA827">
            <w:pPr>
              <w:spacing w:before="0" w:after="0" w:line="240" w:lineRule="auto"/>
              <w:jc w:val="left"/>
              <w:textAlignment w:val="center"/>
            </w:pPr>
          </w:p>
        </w:tc>
      </w:tr>
      <w:tr w14:paraId="79A4E4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3A00CE7"/>
        </w:tc>
        <w:tc>
          <w:tcPr>
            <w:tcW w:w="0" w:type="dxa"/>
            <w:vMerge w:val="continue"/>
            <w:tcMar>
              <w:left w:w="108" w:type="dxa"/>
              <w:right w:w="108" w:type="dxa"/>
            </w:tcMar>
          </w:tcPr>
          <w:p w14:paraId="3A867FC1"/>
        </w:tc>
        <w:tc>
          <w:tcPr>
            <w:tcW w:w="833" w:type="dxa"/>
            <w:tcMar>
              <w:left w:w="108" w:type="dxa"/>
              <w:right w:w="108" w:type="dxa"/>
            </w:tcMar>
            <w:vAlign w:val="center"/>
          </w:tcPr>
          <w:p w14:paraId="5E1C4D0A">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185D81A4">
            <w:pPr>
              <w:spacing w:before="0" w:after="0" w:line="240" w:lineRule="auto"/>
              <w:jc w:val="left"/>
              <w:textAlignment w:val="center"/>
            </w:pPr>
            <w:r>
              <w:rPr>
                <w:rFonts w:ascii="宋体" w:hAnsi="宋体" w:eastAsia="宋体" w:cs="宋体"/>
                <w:b w:val="0"/>
                <w:sz w:val="21"/>
              </w:rPr>
              <w:t>工程质量合格率</w:t>
            </w:r>
          </w:p>
        </w:tc>
        <w:tc>
          <w:tcPr>
            <w:tcW w:w="833" w:type="dxa"/>
            <w:gridSpan w:val="2"/>
            <w:tcMar>
              <w:left w:w="108" w:type="dxa"/>
              <w:right w:w="108" w:type="dxa"/>
            </w:tcMar>
            <w:vAlign w:val="center"/>
          </w:tcPr>
          <w:p w14:paraId="14509CD0">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0187163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AF6A38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F7CCE6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8C02A20">
            <w:pPr>
              <w:spacing w:before="0" w:after="0" w:line="240" w:lineRule="auto"/>
              <w:jc w:val="left"/>
              <w:textAlignment w:val="center"/>
            </w:pPr>
          </w:p>
        </w:tc>
      </w:tr>
      <w:tr w14:paraId="5D7EE2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1E60DDE"/>
        </w:tc>
        <w:tc>
          <w:tcPr>
            <w:tcW w:w="0" w:type="dxa"/>
            <w:vMerge w:val="continue"/>
            <w:tcMar>
              <w:left w:w="108" w:type="dxa"/>
              <w:right w:w="108" w:type="dxa"/>
            </w:tcMar>
          </w:tcPr>
          <w:p w14:paraId="46393802"/>
        </w:tc>
        <w:tc>
          <w:tcPr>
            <w:tcW w:w="833" w:type="dxa"/>
            <w:tcMar>
              <w:left w:w="108" w:type="dxa"/>
              <w:right w:w="108" w:type="dxa"/>
            </w:tcMar>
            <w:vAlign w:val="center"/>
          </w:tcPr>
          <w:p w14:paraId="4B9F6EBA">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50A7CD30">
            <w:pPr>
              <w:spacing w:before="0" w:after="0" w:line="240" w:lineRule="auto"/>
              <w:jc w:val="left"/>
              <w:textAlignment w:val="center"/>
            </w:pPr>
            <w:r>
              <w:rPr>
                <w:rFonts w:ascii="宋体" w:hAnsi="宋体" w:eastAsia="宋体" w:cs="宋体"/>
                <w:b w:val="0"/>
                <w:sz w:val="21"/>
              </w:rPr>
              <w:t>按期完成投资</w:t>
            </w:r>
          </w:p>
        </w:tc>
        <w:tc>
          <w:tcPr>
            <w:tcW w:w="833" w:type="dxa"/>
            <w:gridSpan w:val="2"/>
            <w:tcMar>
              <w:left w:w="108" w:type="dxa"/>
              <w:right w:w="108" w:type="dxa"/>
            </w:tcMar>
            <w:vAlign w:val="center"/>
          </w:tcPr>
          <w:p w14:paraId="34B5D31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B4FB2C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862C94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6500D9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C9D9576">
            <w:pPr>
              <w:spacing w:before="0" w:after="0" w:line="240" w:lineRule="auto"/>
              <w:jc w:val="left"/>
              <w:textAlignment w:val="center"/>
            </w:pPr>
          </w:p>
        </w:tc>
      </w:tr>
      <w:tr w14:paraId="5A1854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CFD9D5C"/>
        </w:tc>
        <w:tc>
          <w:tcPr>
            <w:tcW w:w="833" w:type="dxa"/>
            <w:tcMar>
              <w:left w:w="108" w:type="dxa"/>
              <w:right w:w="108" w:type="dxa"/>
            </w:tcMar>
            <w:vAlign w:val="center"/>
          </w:tcPr>
          <w:p w14:paraId="5FD43EB3">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0EF828FC">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638E8260">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014C336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A61E56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BA8226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54CA4B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3C66051">
            <w:pPr>
              <w:spacing w:before="0" w:after="0" w:line="240" w:lineRule="auto"/>
              <w:jc w:val="left"/>
              <w:textAlignment w:val="center"/>
            </w:pPr>
          </w:p>
        </w:tc>
      </w:tr>
      <w:tr w14:paraId="46B8E9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5ED7778"/>
        </w:tc>
        <w:tc>
          <w:tcPr>
            <w:tcW w:w="833" w:type="dxa"/>
            <w:vMerge w:val="restart"/>
            <w:tcMar>
              <w:left w:w="108" w:type="dxa"/>
              <w:right w:w="108" w:type="dxa"/>
            </w:tcMar>
            <w:vAlign w:val="center"/>
          </w:tcPr>
          <w:p w14:paraId="61A8E555">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6317D01D">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19E65AD1">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1E578222">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0434E5B2">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48FB660E">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1D4C8F0">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447846E">
            <w:pPr>
              <w:spacing w:before="0" w:after="0" w:line="240" w:lineRule="auto"/>
              <w:jc w:val="left"/>
              <w:textAlignment w:val="center"/>
            </w:pPr>
          </w:p>
        </w:tc>
      </w:tr>
      <w:tr w14:paraId="15D64C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430ECCF"/>
        </w:tc>
        <w:tc>
          <w:tcPr>
            <w:tcW w:w="0" w:type="dxa"/>
            <w:vMerge w:val="continue"/>
            <w:tcMar>
              <w:left w:w="108" w:type="dxa"/>
              <w:right w:w="108" w:type="dxa"/>
            </w:tcMar>
          </w:tcPr>
          <w:p w14:paraId="3E75ED4E"/>
        </w:tc>
        <w:tc>
          <w:tcPr>
            <w:tcW w:w="833" w:type="dxa"/>
            <w:tcMar>
              <w:left w:w="108" w:type="dxa"/>
              <w:right w:w="108" w:type="dxa"/>
            </w:tcMar>
            <w:vAlign w:val="center"/>
          </w:tcPr>
          <w:p w14:paraId="66D036E4">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0B8BD93B">
            <w:pPr>
              <w:spacing w:before="0" w:after="0" w:line="240" w:lineRule="auto"/>
              <w:jc w:val="left"/>
              <w:textAlignment w:val="center"/>
            </w:pPr>
            <w:r>
              <w:rPr>
                <w:rFonts w:ascii="宋体" w:hAnsi="宋体" w:eastAsia="宋体" w:cs="宋体"/>
                <w:b w:val="0"/>
                <w:sz w:val="21"/>
              </w:rPr>
              <w:t>项目建设符合环评审批要求率</w:t>
            </w:r>
          </w:p>
        </w:tc>
        <w:tc>
          <w:tcPr>
            <w:tcW w:w="833" w:type="dxa"/>
            <w:gridSpan w:val="2"/>
            <w:tcMar>
              <w:left w:w="108" w:type="dxa"/>
              <w:right w:w="108" w:type="dxa"/>
            </w:tcMar>
            <w:vAlign w:val="center"/>
          </w:tcPr>
          <w:p w14:paraId="342A1EA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21C155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A900C0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E07316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4658827">
            <w:pPr>
              <w:spacing w:before="0" w:after="0" w:line="240" w:lineRule="auto"/>
              <w:jc w:val="left"/>
              <w:textAlignment w:val="center"/>
            </w:pPr>
          </w:p>
        </w:tc>
      </w:tr>
      <w:tr w14:paraId="239CD6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12D442C"/>
        </w:tc>
        <w:tc>
          <w:tcPr>
            <w:tcW w:w="833" w:type="dxa"/>
            <w:tcMar>
              <w:left w:w="108" w:type="dxa"/>
              <w:right w:w="108" w:type="dxa"/>
            </w:tcMar>
            <w:vAlign w:val="center"/>
          </w:tcPr>
          <w:p w14:paraId="3483BC21">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31311F40">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6B148A86">
            <w:pPr>
              <w:spacing w:before="0" w:after="0" w:line="240" w:lineRule="auto"/>
              <w:jc w:val="left"/>
              <w:textAlignment w:val="center"/>
            </w:pPr>
            <w:r>
              <w:rPr>
                <w:rFonts w:ascii="宋体" w:hAnsi="宋体" w:eastAsia="宋体" w:cs="宋体"/>
                <w:b w:val="0"/>
                <w:sz w:val="21"/>
              </w:rPr>
              <w:t>改善通行服务水平群众满意度</w:t>
            </w:r>
          </w:p>
        </w:tc>
        <w:tc>
          <w:tcPr>
            <w:tcW w:w="833" w:type="dxa"/>
            <w:gridSpan w:val="2"/>
            <w:tcMar>
              <w:left w:w="108" w:type="dxa"/>
              <w:right w:w="108" w:type="dxa"/>
            </w:tcMar>
            <w:vAlign w:val="center"/>
          </w:tcPr>
          <w:p w14:paraId="12666CC3">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719266A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E71A64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F3DC7F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EDA76B9">
            <w:pPr>
              <w:spacing w:before="0" w:after="0" w:line="240" w:lineRule="auto"/>
              <w:jc w:val="left"/>
              <w:textAlignment w:val="center"/>
            </w:pPr>
          </w:p>
        </w:tc>
      </w:tr>
      <w:tr w14:paraId="722D99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48360F8C">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45DF2B21">
            <w:pPr>
              <w:spacing w:before="0" w:after="0" w:line="240" w:lineRule="auto"/>
              <w:jc w:val="center"/>
              <w:textAlignment w:val="center"/>
            </w:pPr>
            <w:r>
              <w:rPr>
                <w:rFonts w:ascii="宋体" w:hAnsi="宋体" w:eastAsia="宋体" w:cs="宋体"/>
                <w:b w:val="0"/>
                <w:sz w:val="21"/>
              </w:rPr>
              <w:t>100</w:t>
            </w:r>
          </w:p>
        </w:tc>
      </w:tr>
      <w:tr w14:paraId="30C2E2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6EC2205A">
            <w:pPr>
              <w:spacing w:before="0" w:after="0" w:line="240" w:lineRule="auto"/>
              <w:jc w:val="center"/>
              <w:textAlignment w:val="center"/>
            </w:pPr>
            <w:r>
              <w:rPr>
                <w:rFonts w:ascii="宋体" w:hAnsi="宋体" w:eastAsia="宋体" w:cs="宋体"/>
                <w:b w:val="0"/>
                <w:sz w:val="21"/>
              </w:rPr>
              <w:t>项目支出绩效自评表</w:t>
            </w:r>
          </w:p>
        </w:tc>
      </w:tr>
      <w:tr w14:paraId="1AA84B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293728C">
            <w:pPr>
              <w:spacing w:before="0" w:after="0" w:line="240" w:lineRule="auto"/>
              <w:jc w:val="center"/>
              <w:textAlignment w:val="center"/>
            </w:pPr>
            <w:r>
              <w:rPr>
                <w:rFonts w:ascii="宋体" w:hAnsi="宋体" w:eastAsia="宋体" w:cs="宋体"/>
                <w:b w:val="0"/>
                <w:sz w:val="21"/>
              </w:rPr>
              <w:t>（2024年度）</w:t>
            </w:r>
          </w:p>
        </w:tc>
      </w:tr>
      <w:tr w14:paraId="327A62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4966B5C">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7D01A810">
            <w:pPr>
              <w:spacing w:before="0" w:after="0" w:line="240" w:lineRule="auto"/>
              <w:jc w:val="center"/>
              <w:textAlignment w:val="center"/>
            </w:pPr>
            <w:r>
              <w:rPr>
                <w:rFonts w:ascii="宋体" w:hAnsi="宋体" w:eastAsia="宋体" w:cs="宋体"/>
                <w:b w:val="0"/>
                <w:sz w:val="21"/>
              </w:rPr>
              <w:t>2024年村级防汛信息员和铜锣锣长补助</w:t>
            </w:r>
          </w:p>
        </w:tc>
      </w:tr>
      <w:tr w14:paraId="6A48A3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1819786A">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5CE0D8FF">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77877E9F">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1E01F9B1">
            <w:pPr>
              <w:spacing w:before="0" w:after="0" w:line="240" w:lineRule="auto"/>
              <w:jc w:val="center"/>
              <w:textAlignment w:val="center"/>
            </w:pPr>
            <w:r>
              <w:rPr>
                <w:rFonts w:ascii="宋体" w:hAnsi="宋体" w:eastAsia="宋体" w:cs="宋体"/>
                <w:b w:val="0"/>
                <w:sz w:val="21"/>
              </w:rPr>
              <w:t>上杭县太拔镇人民政府</w:t>
            </w:r>
          </w:p>
        </w:tc>
      </w:tr>
      <w:tr w14:paraId="009E00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DB488CF">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4D62AB55">
            <w:pPr>
              <w:spacing w:before="0" w:after="0" w:line="240" w:lineRule="auto"/>
              <w:jc w:val="center"/>
              <w:textAlignment w:val="center"/>
            </w:pPr>
          </w:p>
        </w:tc>
        <w:tc>
          <w:tcPr>
            <w:tcW w:w="833" w:type="dxa"/>
            <w:tcMar>
              <w:left w:w="108" w:type="dxa"/>
              <w:right w:w="108" w:type="dxa"/>
            </w:tcMar>
            <w:vAlign w:val="center"/>
          </w:tcPr>
          <w:p w14:paraId="644A9EC4">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0EDC0D95">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1A6CD2A4">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22E33FF1">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643A3FEB">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23C588BC">
            <w:pPr>
              <w:spacing w:before="0" w:after="0" w:line="240" w:lineRule="auto"/>
              <w:jc w:val="center"/>
              <w:textAlignment w:val="center"/>
            </w:pPr>
            <w:r>
              <w:rPr>
                <w:rFonts w:ascii="宋体" w:hAnsi="宋体" w:eastAsia="宋体" w:cs="宋体"/>
                <w:b w:val="0"/>
                <w:sz w:val="21"/>
              </w:rPr>
              <w:t>得分</w:t>
            </w:r>
          </w:p>
        </w:tc>
      </w:tr>
      <w:tr w14:paraId="59E734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EF513D1"/>
        </w:tc>
        <w:tc>
          <w:tcPr>
            <w:tcW w:w="833" w:type="dxa"/>
            <w:gridSpan w:val="2"/>
            <w:tcMar>
              <w:left w:w="108" w:type="dxa"/>
              <w:right w:w="108" w:type="dxa"/>
            </w:tcMar>
            <w:vAlign w:val="center"/>
          </w:tcPr>
          <w:p w14:paraId="11CFBDB3">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71EA733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93B7E45">
            <w:pPr>
              <w:spacing w:before="0" w:after="0" w:line="240" w:lineRule="auto"/>
              <w:jc w:val="center"/>
              <w:textAlignment w:val="center"/>
            </w:pPr>
            <w:r>
              <w:rPr>
                <w:rFonts w:ascii="宋体" w:hAnsi="宋体" w:eastAsia="宋体" w:cs="宋体"/>
                <w:b w:val="0"/>
                <w:sz w:val="21"/>
              </w:rPr>
              <w:t>2.42</w:t>
            </w:r>
          </w:p>
        </w:tc>
        <w:tc>
          <w:tcPr>
            <w:tcW w:w="833" w:type="dxa"/>
            <w:tcMar>
              <w:left w:w="108" w:type="dxa"/>
              <w:right w:w="108" w:type="dxa"/>
            </w:tcMar>
            <w:vAlign w:val="center"/>
          </w:tcPr>
          <w:p w14:paraId="42498D54">
            <w:pPr>
              <w:spacing w:before="0" w:after="0" w:line="240" w:lineRule="auto"/>
              <w:jc w:val="center"/>
              <w:textAlignment w:val="center"/>
            </w:pPr>
            <w:r>
              <w:rPr>
                <w:rFonts w:ascii="宋体" w:hAnsi="宋体" w:eastAsia="宋体" w:cs="宋体"/>
                <w:b w:val="0"/>
                <w:sz w:val="21"/>
              </w:rPr>
              <w:t>2.42</w:t>
            </w:r>
          </w:p>
        </w:tc>
        <w:tc>
          <w:tcPr>
            <w:tcW w:w="833" w:type="dxa"/>
            <w:tcMar>
              <w:left w:w="108" w:type="dxa"/>
              <w:right w:w="108" w:type="dxa"/>
            </w:tcMar>
            <w:vAlign w:val="center"/>
          </w:tcPr>
          <w:p w14:paraId="369C3CFA">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62A5D7AE">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5826B0E1">
            <w:pPr>
              <w:spacing w:before="0" w:after="0" w:line="240" w:lineRule="auto"/>
              <w:jc w:val="center"/>
              <w:textAlignment w:val="center"/>
            </w:pPr>
            <w:r>
              <w:rPr>
                <w:rFonts w:ascii="宋体" w:hAnsi="宋体" w:eastAsia="宋体" w:cs="宋体"/>
                <w:b w:val="0"/>
                <w:sz w:val="21"/>
              </w:rPr>
              <w:t>10</w:t>
            </w:r>
          </w:p>
        </w:tc>
      </w:tr>
      <w:tr w14:paraId="5735EF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91D88DD"/>
        </w:tc>
        <w:tc>
          <w:tcPr>
            <w:tcW w:w="833" w:type="dxa"/>
            <w:gridSpan w:val="2"/>
            <w:tcMar>
              <w:left w:w="108" w:type="dxa"/>
              <w:right w:w="108" w:type="dxa"/>
            </w:tcMar>
            <w:vAlign w:val="center"/>
          </w:tcPr>
          <w:p w14:paraId="77BE662E">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03C48A8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626DB74">
            <w:pPr>
              <w:spacing w:before="0" w:after="0" w:line="240" w:lineRule="auto"/>
              <w:jc w:val="center"/>
              <w:textAlignment w:val="center"/>
            </w:pPr>
            <w:r>
              <w:rPr>
                <w:rFonts w:ascii="宋体" w:hAnsi="宋体" w:eastAsia="宋体" w:cs="宋体"/>
                <w:b w:val="0"/>
                <w:sz w:val="21"/>
              </w:rPr>
              <w:t>2.42</w:t>
            </w:r>
          </w:p>
        </w:tc>
        <w:tc>
          <w:tcPr>
            <w:tcW w:w="833" w:type="dxa"/>
            <w:tcMar>
              <w:left w:w="108" w:type="dxa"/>
              <w:right w:w="108" w:type="dxa"/>
            </w:tcMar>
            <w:vAlign w:val="center"/>
          </w:tcPr>
          <w:p w14:paraId="6B56EB40">
            <w:pPr>
              <w:spacing w:before="0" w:after="0" w:line="240" w:lineRule="auto"/>
              <w:jc w:val="center"/>
              <w:textAlignment w:val="center"/>
            </w:pPr>
            <w:r>
              <w:rPr>
                <w:rFonts w:ascii="宋体" w:hAnsi="宋体" w:eastAsia="宋体" w:cs="宋体"/>
                <w:b w:val="0"/>
                <w:sz w:val="21"/>
              </w:rPr>
              <w:t>2.42</w:t>
            </w:r>
          </w:p>
        </w:tc>
        <w:tc>
          <w:tcPr>
            <w:tcW w:w="833" w:type="dxa"/>
            <w:tcMar>
              <w:left w:w="108" w:type="dxa"/>
              <w:right w:w="108" w:type="dxa"/>
            </w:tcMar>
            <w:vAlign w:val="center"/>
          </w:tcPr>
          <w:p w14:paraId="798FA314">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EE95E84">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53998DB7">
            <w:pPr>
              <w:spacing w:before="0" w:after="0" w:line="240" w:lineRule="auto"/>
              <w:jc w:val="center"/>
              <w:textAlignment w:val="center"/>
            </w:pPr>
          </w:p>
        </w:tc>
      </w:tr>
      <w:tr w14:paraId="32D096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0448253"/>
        </w:tc>
        <w:tc>
          <w:tcPr>
            <w:tcW w:w="833" w:type="dxa"/>
            <w:gridSpan w:val="2"/>
            <w:tcMar>
              <w:left w:w="108" w:type="dxa"/>
              <w:right w:w="108" w:type="dxa"/>
            </w:tcMar>
            <w:vAlign w:val="center"/>
          </w:tcPr>
          <w:p w14:paraId="11BC747E">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4A9E713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5B3812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B46537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8CF5C85">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C0129C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4360772">
            <w:pPr>
              <w:spacing w:before="0" w:after="0" w:line="240" w:lineRule="auto"/>
              <w:jc w:val="center"/>
              <w:textAlignment w:val="center"/>
            </w:pPr>
          </w:p>
        </w:tc>
      </w:tr>
      <w:tr w14:paraId="04401E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B9E22A6">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21B6E5A4">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7D661B4C">
            <w:pPr>
              <w:spacing w:before="0" w:after="0" w:line="240" w:lineRule="auto"/>
              <w:jc w:val="center"/>
              <w:textAlignment w:val="center"/>
            </w:pPr>
            <w:r>
              <w:rPr>
                <w:rFonts w:ascii="宋体" w:hAnsi="宋体" w:eastAsia="宋体" w:cs="宋体"/>
                <w:b w:val="0"/>
                <w:sz w:val="21"/>
              </w:rPr>
              <w:t>实际完成情况</w:t>
            </w:r>
          </w:p>
        </w:tc>
      </w:tr>
      <w:tr w14:paraId="389063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D9C3627"/>
        </w:tc>
        <w:tc>
          <w:tcPr>
            <w:tcW w:w="833" w:type="dxa"/>
            <w:gridSpan w:val="4"/>
            <w:tcMar>
              <w:left w:w="108" w:type="dxa"/>
              <w:right w:w="108" w:type="dxa"/>
            </w:tcMar>
            <w:vAlign w:val="bottom"/>
          </w:tcPr>
          <w:p w14:paraId="467BFEA8">
            <w:pPr>
              <w:spacing w:before="0" w:after="0" w:line="240" w:lineRule="auto"/>
              <w:jc w:val="left"/>
              <w:textAlignment w:val="center"/>
            </w:pPr>
            <w:r>
              <w:rPr>
                <w:rFonts w:ascii="宋体" w:hAnsi="宋体" w:eastAsia="宋体" w:cs="宋体"/>
                <w:b w:val="0"/>
                <w:sz w:val="21"/>
              </w:rPr>
              <w:t>用于2024年村级防汛信息员和铜锣锣长补助发放</w:t>
            </w:r>
          </w:p>
        </w:tc>
        <w:tc>
          <w:tcPr>
            <w:tcW w:w="833" w:type="dxa"/>
            <w:gridSpan w:val="5"/>
            <w:tcMar>
              <w:left w:w="108" w:type="dxa"/>
              <w:right w:w="108" w:type="dxa"/>
            </w:tcMar>
            <w:vAlign w:val="bottom"/>
          </w:tcPr>
          <w:p w14:paraId="5EC64079">
            <w:pPr>
              <w:spacing w:before="0" w:after="0" w:line="240" w:lineRule="auto"/>
              <w:jc w:val="left"/>
              <w:textAlignment w:val="center"/>
            </w:pPr>
            <w:r>
              <w:rPr>
                <w:rFonts w:ascii="宋体" w:hAnsi="宋体" w:eastAsia="宋体" w:cs="宋体"/>
                <w:b w:val="0"/>
                <w:sz w:val="21"/>
              </w:rPr>
              <w:t>发放完成2024年村级防汛信息员和铜锣锣长补助</w:t>
            </w:r>
          </w:p>
        </w:tc>
      </w:tr>
      <w:tr w14:paraId="3CB4CE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FF3C270">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52ABEF1A">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2DE503DE">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1D4A4806">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40CABBF9">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2F91F17E">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64ED6C30">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13573244">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1E109323">
            <w:pPr>
              <w:spacing w:before="0" w:after="0" w:line="240" w:lineRule="auto"/>
              <w:jc w:val="center"/>
              <w:textAlignment w:val="center"/>
            </w:pPr>
            <w:r>
              <w:rPr>
                <w:rFonts w:ascii="宋体" w:hAnsi="宋体" w:eastAsia="宋体" w:cs="宋体"/>
                <w:b w:val="0"/>
                <w:sz w:val="21"/>
              </w:rPr>
              <w:t>偏差原因分析及改进措施</w:t>
            </w:r>
          </w:p>
        </w:tc>
      </w:tr>
      <w:tr w14:paraId="5A661D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C9AF6FB"/>
        </w:tc>
        <w:tc>
          <w:tcPr>
            <w:tcW w:w="833" w:type="dxa"/>
            <w:vMerge w:val="restart"/>
            <w:tcMar>
              <w:left w:w="108" w:type="dxa"/>
              <w:right w:w="108" w:type="dxa"/>
            </w:tcMar>
            <w:vAlign w:val="center"/>
          </w:tcPr>
          <w:p w14:paraId="11922BAF">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28FF6B59">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3FE74991">
            <w:pPr>
              <w:spacing w:before="0" w:after="0" w:line="240" w:lineRule="auto"/>
              <w:jc w:val="left"/>
              <w:textAlignment w:val="center"/>
            </w:pPr>
            <w:r>
              <w:rPr>
                <w:rFonts w:ascii="宋体" w:hAnsi="宋体" w:eastAsia="宋体" w:cs="宋体"/>
                <w:b w:val="0"/>
                <w:sz w:val="21"/>
              </w:rPr>
              <w:t>信息员和锣长人数</w:t>
            </w:r>
          </w:p>
        </w:tc>
        <w:tc>
          <w:tcPr>
            <w:tcW w:w="833" w:type="dxa"/>
            <w:gridSpan w:val="2"/>
            <w:tcMar>
              <w:left w:w="108" w:type="dxa"/>
              <w:right w:w="108" w:type="dxa"/>
            </w:tcMar>
            <w:vAlign w:val="center"/>
          </w:tcPr>
          <w:p w14:paraId="722989C2">
            <w:pPr>
              <w:spacing w:before="0" w:after="0" w:line="240" w:lineRule="auto"/>
              <w:jc w:val="left"/>
              <w:textAlignment w:val="center"/>
            </w:pPr>
            <w:r>
              <w:rPr>
                <w:rFonts w:ascii="宋体" w:hAnsi="宋体" w:eastAsia="宋体" w:cs="宋体"/>
                <w:b w:val="0"/>
                <w:sz w:val="21"/>
              </w:rPr>
              <w:t>=77人</w:t>
            </w:r>
          </w:p>
        </w:tc>
        <w:tc>
          <w:tcPr>
            <w:tcW w:w="833" w:type="dxa"/>
            <w:tcMar>
              <w:left w:w="108" w:type="dxa"/>
              <w:right w:w="108" w:type="dxa"/>
            </w:tcMar>
            <w:vAlign w:val="center"/>
          </w:tcPr>
          <w:p w14:paraId="5ADB0015">
            <w:pPr>
              <w:spacing w:before="0" w:after="0" w:line="240" w:lineRule="auto"/>
              <w:jc w:val="left"/>
              <w:textAlignment w:val="center"/>
            </w:pPr>
            <w:r>
              <w:rPr>
                <w:rFonts w:ascii="宋体" w:hAnsi="宋体" w:eastAsia="宋体" w:cs="宋体"/>
                <w:b w:val="0"/>
                <w:sz w:val="21"/>
              </w:rPr>
              <w:t>77</w:t>
            </w:r>
          </w:p>
        </w:tc>
        <w:tc>
          <w:tcPr>
            <w:tcW w:w="833" w:type="dxa"/>
            <w:tcMar>
              <w:left w:w="108" w:type="dxa"/>
              <w:right w:w="108" w:type="dxa"/>
            </w:tcMar>
            <w:vAlign w:val="center"/>
          </w:tcPr>
          <w:p w14:paraId="5360BE23">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2702311A">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11ED97D7">
            <w:pPr>
              <w:spacing w:before="0" w:after="0" w:line="240" w:lineRule="auto"/>
              <w:jc w:val="left"/>
              <w:textAlignment w:val="center"/>
            </w:pPr>
          </w:p>
        </w:tc>
      </w:tr>
      <w:tr w14:paraId="1F2CA6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D1DDCEC"/>
        </w:tc>
        <w:tc>
          <w:tcPr>
            <w:tcW w:w="0" w:type="dxa"/>
            <w:vMerge w:val="continue"/>
            <w:tcMar>
              <w:left w:w="108" w:type="dxa"/>
              <w:right w:w="108" w:type="dxa"/>
            </w:tcMar>
          </w:tcPr>
          <w:p w14:paraId="04279C6A"/>
        </w:tc>
        <w:tc>
          <w:tcPr>
            <w:tcW w:w="833" w:type="dxa"/>
            <w:tcMar>
              <w:left w:w="108" w:type="dxa"/>
              <w:right w:w="108" w:type="dxa"/>
            </w:tcMar>
            <w:vAlign w:val="center"/>
          </w:tcPr>
          <w:p w14:paraId="27BFD5FE">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1A91BEE1">
            <w:pPr>
              <w:spacing w:before="0" w:after="0" w:line="240" w:lineRule="auto"/>
              <w:jc w:val="left"/>
              <w:textAlignment w:val="center"/>
            </w:pPr>
            <w:r>
              <w:rPr>
                <w:rFonts w:ascii="宋体" w:hAnsi="宋体" w:eastAsia="宋体" w:cs="宋体"/>
                <w:b w:val="0"/>
                <w:sz w:val="21"/>
              </w:rPr>
              <w:t>信息员和锣长村居覆盖率</w:t>
            </w:r>
          </w:p>
        </w:tc>
        <w:tc>
          <w:tcPr>
            <w:tcW w:w="833" w:type="dxa"/>
            <w:gridSpan w:val="2"/>
            <w:tcMar>
              <w:left w:w="108" w:type="dxa"/>
              <w:right w:w="108" w:type="dxa"/>
            </w:tcMar>
            <w:vAlign w:val="center"/>
          </w:tcPr>
          <w:p w14:paraId="15F78D6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09BD79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D6B94A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5CD867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FCEAC9E">
            <w:pPr>
              <w:spacing w:before="0" w:after="0" w:line="240" w:lineRule="auto"/>
              <w:jc w:val="left"/>
              <w:textAlignment w:val="center"/>
            </w:pPr>
          </w:p>
        </w:tc>
      </w:tr>
      <w:tr w14:paraId="7EF269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8418E48"/>
        </w:tc>
        <w:tc>
          <w:tcPr>
            <w:tcW w:w="0" w:type="dxa"/>
            <w:vMerge w:val="continue"/>
            <w:tcMar>
              <w:left w:w="108" w:type="dxa"/>
              <w:right w:w="108" w:type="dxa"/>
            </w:tcMar>
          </w:tcPr>
          <w:p w14:paraId="7AB3FA14"/>
        </w:tc>
        <w:tc>
          <w:tcPr>
            <w:tcW w:w="833" w:type="dxa"/>
            <w:tcMar>
              <w:left w:w="108" w:type="dxa"/>
              <w:right w:w="108" w:type="dxa"/>
            </w:tcMar>
            <w:vAlign w:val="center"/>
          </w:tcPr>
          <w:p w14:paraId="5F27B3CB">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43E7C75D">
            <w:pPr>
              <w:spacing w:before="0" w:after="0" w:line="240" w:lineRule="auto"/>
              <w:jc w:val="left"/>
              <w:textAlignment w:val="center"/>
            </w:pPr>
            <w:r>
              <w:rPr>
                <w:rFonts w:ascii="宋体" w:hAnsi="宋体" w:eastAsia="宋体" w:cs="宋体"/>
                <w:b w:val="0"/>
                <w:sz w:val="21"/>
              </w:rPr>
              <w:t>补助发放的及时性</w:t>
            </w:r>
          </w:p>
        </w:tc>
        <w:tc>
          <w:tcPr>
            <w:tcW w:w="833" w:type="dxa"/>
            <w:gridSpan w:val="2"/>
            <w:tcMar>
              <w:left w:w="108" w:type="dxa"/>
              <w:right w:w="108" w:type="dxa"/>
            </w:tcMar>
            <w:vAlign w:val="center"/>
          </w:tcPr>
          <w:p w14:paraId="68E7142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3383F8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5AE0D2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7F9A5D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AD66A60">
            <w:pPr>
              <w:spacing w:before="0" w:after="0" w:line="240" w:lineRule="auto"/>
              <w:jc w:val="left"/>
              <w:textAlignment w:val="center"/>
            </w:pPr>
          </w:p>
        </w:tc>
      </w:tr>
      <w:tr w14:paraId="72E778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F23A0A5"/>
        </w:tc>
        <w:tc>
          <w:tcPr>
            <w:tcW w:w="833" w:type="dxa"/>
            <w:tcMar>
              <w:left w:w="108" w:type="dxa"/>
              <w:right w:w="108" w:type="dxa"/>
            </w:tcMar>
            <w:vAlign w:val="center"/>
          </w:tcPr>
          <w:p w14:paraId="29A67E6E">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5F086EF9">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6AE137BA">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08ED5BF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A39D10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FCEA69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376EAF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A310693">
            <w:pPr>
              <w:spacing w:before="0" w:after="0" w:line="240" w:lineRule="auto"/>
              <w:jc w:val="left"/>
              <w:textAlignment w:val="center"/>
            </w:pPr>
          </w:p>
        </w:tc>
      </w:tr>
      <w:tr w14:paraId="500D2C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B7B608E"/>
        </w:tc>
        <w:tc>
          <w:tcPr>
            <w:tcW w:w="833" w:type="dxa"/>
            <w:tcMar>
              <w:left w:w="108" w:type="dxa"/>
              <w:right w:w="108" w:type="dxa"/>
            </w:tcMar>
            <w:vAlign w:val="center"/>
          </w:tcPr>
          <w:p w14:paraId="4A76627D">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12628220">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2AE49459">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1C746F75">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2D8D640E">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506DC0A9">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77D2955F">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2C0F10E6">
            <w:pPr>
              <w:spacing w:before="0" w:after="0" w:line="240" w:lineRule="auto"/>
              <w:jc w:val="left"/>
              <w:textAlignment w:val="center"/>
            </w:pPr>
          </w:p>
        </w:tc>
      </w:tr>
      <w:tr w14:paraId="1B5DC3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2A43433"/>
        </w:tc>
        <w:tc>
          <w:tcPr>
            <w:tcW w:w="833" w:type="dxa"/>
            <w:tcMar>
              <w:left w:w="108" w:type="dxa"/>
              <w:right w:w="108" w:type="dxa"/>
            </w:tcMar>
            <w:vAlign w:val="center"/>
          </w:tcPr>
          <w:p w14:paraId="038DC342">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5C49457E">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36B81694">
            <w:pPr>
              <w:spacing w:before="0" w:after="0" w:line="240" w:lineRule="auto"/>
              <w:jc w:val="left"/>
              <w:textAlignment w:val="center"/>
            </w:pPr>
            <w:r>
              <w:rPr>
                <w:rFonts w:ascii="宋体" w:hAnsi="宋体" w:eastAsia="宋体" w:cs="宋体"/>
                <w:b w:val="0"/>
                <w:sz w:val="21"/>
              </w:rPr>
              <w:t>群众对信息员和锣长工作的满意度</w:t>
            </w:r>
          </w:p>
        </w:tc>
        <w:tc>
          <w:tcPr>
            <w:tcW w:w="833" w:type="dxa"/>
            <w:gridSpan w:val="2"/>
            <w:tcMar>
              <w:left w:w="108" w:type="dxa"/>
              <w:right w:w="108" w:type="dxa"/>
            </w:tcMar>
            <w:vAlign w:val="center"/>
          </w:tcPr>
          <w:p w14:paraId="39925111">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76D727D1">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29B57B4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6F41BF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F917542">
            <w:pPr>
              <w:spacing w:before="0" w:after="0" w:line="240" w:lineRule="auto"/>
              <w:jc w:val="left"/>
              <w:textAlignment w:val="center"/>
            </w:pPr>
          </w:p>
        </w:tc>
      </w:tr>
      <w:tr w14:paraId="559AD4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05AFAEDB">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3849D49E">
            <w:pPr>
              <w:spacing w:before="0" w:after="0" w:line="240" w:lineRule="auto"/>
              <w:jc w:val="center"/>
              <w:textAlignment w:val="center"/>
            </w:pPr>
            <w:r>
              <w:rPr>
                <w:rFonts w:ascii="宋体" w:hAnsi="宋体" w:eastAsia="宋体" w:cs="宋体"/>
                <w:b w:val="0"/>
                <w:sz w:val="21"/>
              </w:rPr>
              <w:t>100</w:t>
            </w:r>
          </w:p>
        </w:tc>
      </w:tr>
      <w:tr w14:paraId="717377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5829ECB">
            <w:pPr>
              <w:spacing w:before="0" w:after="0" w:line="240" w:lineRule="auto"/>
              <w:jc w:val="center"/>
              <w:textAlignment w:val="center"/>
            </w:pPr>
            <w:r>
              <w:rPr>
                <w:rFonts w:ascii="宋体" w:hAnsi="宋体" w:eastAsia="宋体" w:cs="宋体"/>
                <w:b w:val="0"/>
                <w:sz w:val="21"/>
              </w:rPr>
              <w:t>项目支出绩效自评表</w:t>
            </w:r>
          </w:p>
        </w:tc>
      </w:tr>
      <w:tr w14:paraId="529970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E15114A">
            <w:pPr>
              <w:spacing w:before="0" w:after="0" w:line="240" w:lineRule="auto"/>
              <w:jc w:val="center"/>
              <w:textAlignment w:val="center"/>
            </w:pPr>
            <w:r>
              <w:rPr>
                <w:rFonts w:ascii="宋体" w:hAnsi="宋体" w:eastAsia="宋体" w:cs="宋体"/>
                <w:b w:val="0"/>
                <w:sz w:val="21"/>
              </w:rPr>
              <w:t>（2024年度）</w:t>
            </w:r>
          </w:p>
        </w:tc>
      </w:tr>
      <w:tr w14:paraId="41D85B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8CCC074">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0AD62BF1">
            <w:pPr>
              <w:spacing w:before="0" w:after="0" w:line="240" w:lineRule="auto"/>
              <w:jc w:val="center"/>
              <w:textAlignment w:val="center"/>
            </w:pPr>
            <w:r>
              <w:rPr>
                <w:rFonts w:ascii="宋体" w:hAnsi="宋体" w:eastAsia="宋体" w:cs="宋体"/>
                <w:b w:val="0"/>
                <w:sz w:val="21"/>
              </w:rPr>
              <w:t>2024年第二批中央水利发展资金</w:t>
            </w:r>
          </w:p>
        </w:tc>
      </w:tr>
      <w:tr w14:paraId="2035B7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031FAB20">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553D244D">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74D4A128">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65D6B6D8">
            <w:pPr>
              <w:spacing w:before="0" w:after="0" w:line="240" w:lineRule="auto"/>
              <w:jc w:val="center"/>
              <w:textAlignment w:val="center"/>
            </w:pPr>
            <w:r>
              <w:rPr>
                <w:rFonts w:ascii="宋体" w:hAnsi="宋体" w:eastAsia="宋体" w:cs="宋体"/>
                <w:b w:val="0"/>
                <w:sz w:val="21"/>
              </w:rPr>
              <w:t>上杭县太拔镇人民政府</w:t>
            </w:r>
          </w:p>
        </w:tc>
      </w:tr>
      <w:tr w14:paraId="35937C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2698623">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2E85A80C">
            <w:pPr>
              <w:spacing w:before="0" w:after="0" w:line="240" w:lineRule="auto"/>
              <w:jc w:val="center"/>
              <w:textAlignment w:val="center"/>
            </w:pPr>
          </w:p>
        </w:tc>
        <w:tc>
          <w:tcPr>
            <w:tcW w:w="833" w:type="dxa"/>
            <w:tcMar>
              <w:left w:w="108" w:type="dxa"/>
              <w:right w:w="108" w:type="dxa"/>
            </w:tcMar>
            <w:vAlign w:val="center"/>
          </w:tcPr>
          <w:p w14:paraId="0A62D862">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7C7E5048">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3342CA85">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096C378D">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1B717F61">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1430952B">
            <w:pPr>
              <w:spacing w:before="0" w:after="0" w:line="240" w:lineRule="auto"/>
              <w:jc w:val="center"/>
              <w:textAlignment w:val="center"/>
            </w:pPr>
            <w:r>
              <w:rPr>
                <w:rFonts w:ascii="宋体" w:hAnsi="宋体" w:eastAsia="宋体" w:cs="宋体"/>
                <w:b w:val="0"/>
                <w:sz w:val="21"/>
              </w:rPr>
              <w:t>得分</w:t>
            </w:r>
          </w:p>
        </w:tc>
      </w:tr>
      <w:tr w14:paraId="145AD0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AC5F073"/>
        </w:tc>
        <w:tc>
          <w:tcPr>
            <w:tcW w:w="833" w:type="dxa"/>
            <w:gridSpan w:val="2"/>
            <w:tcMar>
              <w:left w:w="108" w:type="dxa"/>
              <w:right w:w="108" w:type="dxa"/>
            </w:tcMar>
            <w:vAlign w:val="center"/>
          </w:tcPr>
          <w:p w14:paraId="14FEF8B9">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00625D3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2C7543F">
            <w:pPr>
              <w:spacing w:before="0" w:after="0" w:line="240" w:lineRule="auto"/>
              <w:jc w:val="center"/>
              <w:textAlignment w:val="center"/>
            </w:pPr>
            <w:r>
              <w:rPr>
                <w:rFonts w:ascii="宋体" w:hAnsi="宋体" w:eastAsia="宋体" w:cs="宋体"/>
                <w:b w:val="0"/>
                <w:sz w:val="21"/>
              </w:rPr>
              <w:t>796.00</w:t>
            </w:r>
          </w:p>
        </w:tc>
        <w:tc>
          <w:tcPr>
            <w:tcW w:w="833" w:type="dxa"/>
            <w:tcMar>
              <w:left w:w="108" w:type="dxa"/>
              <w:right w:w="108" w:type="dxa"/>
            </w:tcMar>
            <w:vAlign w:val="center"/>
          </w:tcPr>
          <w:p w14:paraId="62193006">
            <w:pPr>
              <w:spacing w:before="0" w:after="0" w:line="240" w:lineRule="auto"/>
              <w:jc w:val="center"/>
              <w:textAlignment w:val="center"/>
            </w:pPr>
            <w:r>
              <w:rPr>
                <w:rFonts w:ascii="宋体" w:hAnsi="宋体" w:eastAsia="宋体" w:cs="宋体"/>
                <w:b w:val="0"/>
                <w:sz w:val="21"/>
              </w:rPr>
              <w:t>796.00</w:t>
            </w:r>
          </w:p>
        </w:tc>
        <w:tc>
          <w:tcPr>
            <w:tcW w:w="833" w:type="dxa"/>
            <w:tcMar>
              <w:left w:w="108" w:type="dxa"/>
              <w:right w:w="108" w:type="dxa"/>
            </w:tcMar>
            <w:vAlign w:val="center"/>
          </w:tcPr>
          <w:p w14:paraId="3F8FF9A0">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390E3A37">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55E779A0">
            <w:pPr>
              <w:spacing w:before="0" w:after="0" w:line="240" w:lineRule="auto"/>
              <w:jc w:val="center"/>
              <w:textAlignment w:val="center"/>
            </w:pPr>
            <w:r>
              <w:rPr>
                <w:rFonts w:ascii="宋体" w:hAnsi="宋体" w:eastAsia="宋体" w:cs="宋体"/>
                <w:b w:val="0"/>
                <w:sz w:val="21"/>
              </w:rPr>
              <w:t>10</w:t>
            </w:r>
          </w:p>
        </w:tc>
      </w:tr>
      <w:tr w14:paraId="2636EF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8375738"/>
        </w:tc>
        <w:tc>
          <w:tcPr>
            <w:tcW w:w="833" w:type="dxa"/>
            <w:gridSpan w:val="2"/>
            <w:tcMar>
              <w:left w:w="108" w:type="dxa"/>
              <w:right w:w="108" w:type="dxa"/>
            </w:tcMar>
            <w:vAlign w:val="center"/>
          </w:tcPr>
          <w:p w14:paraId="703390EE">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323CA69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743BA31">
            <w:pPr>
              <w:spacing w:before="0" w:after="0" w:line="240" w:lineRule="auto"/>
              <w:jc w:val="center"/>
              <w:textAlignment w:val="center"/>
            </w:pPr>
            <w:r>
              <w:rPr>
                <w:rFonts w:ascii="宋体" w:hAnsi="宋体" w:eastAsia="宋体" w:cs="宋体"/>
                <w:b w:val="0"/>
                <w:sz w:val="21"/>
              </w:rPr>
              <w:t>796.00</w:t>
            </w:r>
          </w:p>
        </w:tc>
        <w:tc>
          <w:tcPr>
            <w:tcW w:w="833" w:type="dxa"/>
            <w:tcMar>
              <w:left w:w="108" w:type="dxa"/>
              <w:right w:w="108" w:type="dxa"/>
            </w:tcMar>
            <w:vAlign w:val="center"/>
          </w:tcPr>
          <w:p w14:paraId="4A901EB5">
            <w:pPr>
              <w:spacing w:before="0" w:after="0" w:line="240" w:lineRule="auto"/>
              <w:jc w:val="center"/>
              <w:textAlignment w:val="center"/>
            </w:pPr>
            <w:r>
              <w:rPr>
                <w:rFonts w:ascii="宋体" w:hAnsi="宋体" w:eastAsia="宋体" w:cs="宋体"/>
                <w:b w:val="0"/>
                <w:sz w:val="21"/>
              </w:rPr>
              <w:t>796.00</w:t>
            </w:r>
          </w:p>
        </w:tc>
        <w:tc>
          <w:tcPr>
            <w:tcW w:w="833" w:type="dxa"/>
            <w:tcMar>
              <w:left w:w="108" w:type="dxa"/>
              <w:right w:w="108" w:type="dxa"/>
            </w:tcMar>
            <w:vAlign w:val="center"/>
          </w:tcPr>
          <w:p w14:paraId="2EDA7C7A">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62878C6">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2816E6CB">
            <w:pPr>
              <w:spacing w:before="0" w:after="0" w:line="240" w:lineRule="auto"/>
              <w:jc w:val="center"/>
              <w:textAlignment w:val="center"/>
            </w:pPr>
          </w:p>
        </w:tc>
      </w:tr>
      <w:tr w14:paraId="0CCB5D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3C486A2"/>
        </w:tc>
        <w:tc>
          <w:tcPr>
            <w:tcW w:w="833" w:type="dxa"/>
            <w:gridSpan w:val="2"/>
            <w:tcMar>
              <w:left w:w="108" w:type="dxa"/>
              <w:right w:w="108" w:type="dxa"/>
            </w:tcMar>
            <w:vAlign w:val="center"/>
          </w:tcPr>
          <w:p w14:paraId="5CBBBEF4">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59E9340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091F0F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9C1CE2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941F10A">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1F14CCB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7C8DBB6">
            <w:pPr>
              <w:spacing w:before="0" w:after="0" w:line="240" w:lineRule="auto"/>
              <w:jc w:val="center"/>
              <w:textAlignment w:val="center"/>
            </w:pPr>
          </w:p>
        </w:tc>
      </w:tr>
      <w:tr w14:paraId="30F11D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DC5BDA8">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36929341">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5ED178C8">
            <w:pPr>
              <w:spacing w:before="0" w:after="0" w:line="240" w:lineRule="auto"/>
              <w:jc w:val="center"/>
              <w:textAlignment w:val="center"/>
            </w:pPr>
            <w:r>
              <w:rPr>
                <w:rFonts w:ascii="宋体" w:hAnsi="宋体" w:eastAsia="宋体" w:cs="宋体"/>
                <w:b w:val="0"/>
                <w:sz w:val="21"/>
              </w:rPr>
              <w:t>实际完成情况</w:t>
            </w:r>
          </w:p>
        </w:tc>
      </w:tr>
      <w:tr w14:paraId="2A0334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3924F4F"/>
        </w:tc>
        <w:tc>
          <w:tcPr>
            <w:tcW w:w="833" w:type="dxa"/>
            <w:gridSpan w:val="4"/>
            <w:tcMar>
              <w:left w:w="108" w:type="dxa"/>
              <w:right w:w="108" w:type="dxa"/>
            </w:tcMar>
            <w:vAlign w:val="bottom"/>
          </w:tcPr>
          <w:p w14:paraId="46E3D793">
            <w:pPr>
              <w:spacing w:before="0" w:after="0" w:line="240" w:lineRule="auto"/>
              <w:jc w:val="left"/>
              <w:textAlignment w:val="center"/>
            </w:pPr>
            <w:r>
              <w:rPr>
                <w:rFonts w:ascii="宋体" w:hAnsi="宋体" w:eastAsia="宋体" w:cs="宋体"/>
                <w:b w:val="0"/>
                <w:sz w:val="21"/>
              </w:rPr>
              <w:t>兴水利除水害，完善黄潭河治理工程措施，提升河道行洪排涝能力。改善黄潭河流域水质，保障水安全、水生态，为区域经济发展保驾护航，对实现地区的可持续发展和人水和谐有重要意义。</w:t>
            </w:r>
          </w:p>
        </w:tc>
        <w:tc>
          <w:tcPr>
            <w:tcW w:w="833" w:type="dxa"/>
            <w:gridSpan w:val="5"/>
            <w:tcMar>
              <w:left w:w="108" w:type="dxa"/>
              <w:right w:w="108" w:type="dxa"/>
            </w:tcMar>
            <w:vAlign w:val="bottom"/>
          </w:tcPr>
          <w:p w14:paraId="5BA2598A">
            <w:pPr>
              <w:spacing w:before="0" w:after="0" w:line="240" w:lineRule="auto"/>
              <w:jc w:val="left"/>
              <w:textAlignment w:val="center"/>
            </w:pPr>
            <w:r>
              <w:rPr>
                <w:rFonts w:ascii="宋体" w:hAnsi="宋体" w:eastAsia="宋体" w:cs="宋体"/>
                <w:b w:val="0"/>
                <w:sz w:val="21"/>
              </w:rPr>
              <w:t>已完成上杭县黄潭河太拔集镇段治理工程建设</w:t>
            </w:r>
          </w:p>
        </w:tc>
      </w:tr>
      <w:tr w14:paraId="67A296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96B8E48">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588D55B0">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591CE96F">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0193FF06">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671CA111">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21326048">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300ADD5E">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65053AA2">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0E7B1229">
            <w:pPr>
              <w:spacing w:before="0" w:after="0" w:line="240" w:lineRule="auto"/>
              <w:jc w:val="center"/>
              <w:textAlignment w:val="center"/>
            </w:pPr>
            <w:r>
              <w:rPr>
                <w:rFonts w:ascii="宋体" w:hAnsi="宋体" w:eastAsia="宋体" w:cs="宋体"/>
                <w:b w:val="0"/>
                <w:sz w:val="21"/>
              </w:rPr>
              <w:t>偏差原因分析及改进措施</w:t>
            </w:r>
          </w:p>
        </w:tc>
      </w:tr>
      <w:tr w14:paraId="332F64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27BC659"/>
        </w:tc>
        <w:tc>
          <w:tcPr>
            <w:tcW w:w="833" w:type="dxa"/>
            <w:tcMar>
              <w:left w:w="108" w:type="dxa"/>
              <w:right w:w="108" w:type="dxa"/>
            </w:tcMar>
            <w:vAlign w:val="center"/>
          </w:tcPr>
          <w:p w14:paraId="70A9D6E4">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35562296">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413E09E0">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1601CCA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A5906F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B1D960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D8D573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809FC8C">
            <w:pPr>
              <w:spacing w:before="0" w:after="0" w:line="240" w:lineRule="auto"/>
              <w:jc w:val="left"/>
              <w:textAlignment w:val="center"/>
            </w:pPr>
          </w:p>
        </w:tc>
      </w:tr>
      <w:tr w14:paraId="647B0E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7356B05"/>
        </w:tc>
        <w:tc>
          <w:tcPr>
            <w:tcW w:w="833" w:type="dxa"/>
            <w:vMerge w:val="restart"/>
            <w:tcMar>
              <w:left w:w="108" w:type="dxa"/>
              <w:right w:w="108" w:type="dxa"/>
            </w:tcMar>
            <w:vAlign w:val="center"/>
          </w:tcPr>
          <w:p w14:paraId="07E8AE2A">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7F630709">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121517FC">
            <w:pPr>
              <w:spacing w:before="0" w:after="0" w:line="240" w:lineRule="auto"/>
              <w:jc w:val="left"/>
              <w:textAlignment w:val="center"/>
            </w:pPr>
            <w:r>
              <w:rPr>
                <w:rFonts w:ascii="宋体" w:hAnsi="宋体" w:eastAsia="宋体" w:cs="宋体"/>
                <w:b w:val="0"/>
                <w:sz w:val="21"/>
              </w:rPr>
              <w:t>补助资金到位率</w:t>
            </w:r>
          </w:p>
        </w:tc>
        <w:tc>
          <w:tcPr>
            <w:tcW w:w="833" w:type="dxa"/>
            <w:gridSpan w:val="2"/>
            <w:tcMar>
              <w:left w:w="108" w:type="dxa"/>
              <w:right w:w="108" w:type="dxa"/>
            </w:tcMar>
            <w:vAlign w:val="center"/>
          </w:tcPr>
          <w:p w14:paraId="0F04763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084377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430158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CBCB80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8E5F65D">
            <w:pPr>
              <w:spacing w:before="0" w:after="0" w:line="240" w:lineRule="auto"/>
              <w:jc w:val="left"/>
              <w:textAlignment w:val="center"/>
            </w:pPr>
          </w:p>
        </w:tc>
      </w:tr>
      <w:tr w14:paraId="219620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A124BD2"/>
        </w:tc>
        <w:tc>
          <w:tcPr>
            <w:tcW w:w="0" w:type="dxa"/>
            <w:vMerge w:val="continue"/>
            <w:tcMar>
              <w:left w:w="108" w:type="dxa"/>
              <w:right w:w="108" w:type="dxa"/>
            </w:tcMar>
          </w:tcPr>
          <w:p w14:paraId="729AF26B"/>
        </w:tc>
        <w:tc>
          <w:tcPr>
            <w:tcW w:w="833" w:type="dxa"/>
            <w:tcMar>
              <w:left w:w="108" w:type="dxa"/>
              <w:right w:w="108" w:type="dxa"/>
            </w:tcMar>
            <w:vAlign w:val="center"/>
          </w:tcPr>
          <w:p w14:paraId="09383B64">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2E17D9CE">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08D058CE">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54F93528">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6D138A0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C8807E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15FEB46">
            <w:pPr>
              <w:spacing w:before="0" w:after="0" w:line="240" w:lineRule="auto"/>
              <w:jc w:val="left"/>
              <w:textAlignment w:val="center"/>
            </w:pPr>
          </w:p>
        </w:tc>
      </w:tr>
      <w:tr w14:paraId="435697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2F05CFC"/>
        </w:tc>
        <w:tc>
          <w:tcPr>
            <w:tcW w:w="0" w:type="dxa"/>
            <w:vMerge w:val="continue"/>
            <w:tcMar>
              <w:left w:w="108" w:type="dxa"/>
              <w:right w:w="108" w:type="dxa"/>
            </w:tcMar>
          </w:tcPr>
          <w:p w14:paraId="4E7B18D5"/>
        </w:tc>
        <w:tc>
          <w:tcPr>
            <w:tcW w:w="833" w:type="dxa"/>
            <w:tcMar>
              <w:left w:w="108" w:type="dxa"/>
              <w:right w:w="108" w:type="dxa"/>
            </w:tcMar>
            <w:vAlign w:val="center"/>
          </w:tcPr>
          <w:p w14:paraId="1239F3CD">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50501F54">
            <w:pPr>
              <w:spacing w:before="0" w:after="0" w:line="240" w:lineRule="auto"/>
              <w:jc w:val="left"/>
              <w:textAlignment w:val="center"/>
            </w:pPr>
            <w:r>
              <w:rPr>
                <w:rFonts w:ascii="宋体" w:hAnsi="宋体" w:eastAsia="宋体" w:cs="宋体"/>
                <w:b w:val="0"/>
                <w:sz w:val="21"/>
              </w:rPr>
              <w:t>无污染环境</w:t>
            </w:r>
          </w:p>
        </w:tc>
        <w:tc>
          <w:tcPr>
            <w:tcW w:w="833" w:type="dxa"/>
            <w:gridSpan w:val="2"/>
            <w:tcMar>
              <w:left w:w="108" w:type="dxa"/>
              <w:right w:w="108" w:type="dxa"/>
            </w:tcMar>
            <w:vAlign w:val="center"/>
          </w:tcPr>
          <w:p w14:paraId="1D60D16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F6C7B6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122D76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315036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94598A1">
            <w:pPr>
              <w:spacing w:before="0" w:after="0" w:line="240" w:lineRule="auto"/>
              <w:jc w:val="left"/>
              <w:textAlignment w:val="center"/>
            </w:pPr>
          </w:p>
        </w:tc>
      </w:tr>
      <w:tr w14:paraId="0B972F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ED11233"/>
        </w:tc>
        <w:tc>
          <w:tcPr>
            <w:tcW w:w="833" w:type="dxa"/>
            <w:tcMar>
              <w:left w:w="108" w:type="dxa"/>
              <w:right w:w="108" w:type="dxa"/>
            </w:tcMar>
            <w:vAlign w:val="center"/>
          </w:tcPr>
          <w:p w14:paraId="31E04DB7">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187A30B4">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705DA4A5">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12107F1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EE26D4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3B54D6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2CBF85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79FBA46">
            <w:pPr>
              <w:spacing w:before="0" w:after="0" w:line="240" w:lineRule="auto"/>
              <w:jc w:val="left"/>
              <w:textAlignment w:val="center"/>
            </w:pPr>
          </w:p>
        </w:tc>
      </w:tr>
      <w:tr w14:paraId="0769F4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40E431A"/>
        </w:tc>
        <w:tc>
          <w:tcPr>
            <w:tcW w:w="833" w:type="dxa"/>
            <w:vMerge w:val="restart"/>
            <w:tcMar>
              <w:left w:w="108" w:type="dxa"/>
              <w:right w:w="108" w:type="dxa"/>
            </w:tcMar>
            <w:vAlign w:val="center"/>
          </w:tcPr>
          <w:p w14:paraId="53DBD62A">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765D45A2">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7090DF1D">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0642680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7C851D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A9A7595">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5EDD14F">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2E18C386">
            <w:pPr>
              <w:spacing w:before="0" w:after="0" w:line="240" w:lineRule="auto"/>
              <w:jc w:val="left"/>
              <w:textAlignment w:val="center"/>
            </w:pPr>
          </w:p>
        </w:tc>
      </w:tr>
      <w:tr w14:paraId="026F3D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937353D"/>
        </w:tc>
        <w:tc>
          <w:tcPr>
            <w:tcW w:w="0" w:type="dxa"/>
            <w:vMerge w:val="continue"/>
            <w:tcMar>
              <w:left w:w="108" w:type="dxa"/>
              <w:right w:w="108" w:type="dxa"/>
            </w:tcMar>
          </w:tcPr>
          <w:p w14:paraId="429916B1"/>
        </w:tc>
        <w:tc>
          <w:tcPr>
            <w:tcW w:w="833" w:type="dxa"/>
            <w:tcMar>
              <w:left w:w="108" w:type="dxa"/>
              <w:right w:w="108" w:type="dxa"/>
            </w:tcMar>
            <w:vAlign w:val="center"/>
          </w:tcPr>
          <w:p w14:paraId="1056F327">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7E66F1EE">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4A7D654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A82F04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7BA779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AF1F20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EE7D76A">
            <w:pPr>
              <w:spacing w:before="0" w:after="0" w:line="240" w:lineRule="auto"/>
              <w:jc w:val="left"/>
              <w:textAlignment w:val="center"/>
            </w:pPr>
          </w:p>
        </w:tc>
      </w:tr>
      <w:tr w14:paraId="66B62A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CF72273"/>
        </w:tc>
        <w:tc>
          <w:tcPr>
            <w:tcW w:w="0" w:type="dxa"/>
            <w:vMerge w:val="continue"/>
            <w:tcMar>
              <w:left w:w="108" w:type="dxa"/>
              <w:right w:w="108" w:type="dxa"/>
            </w:tcMar>
          </w:tcPr>
          <w:p w14:paraId="5AE8DA13"/>
        </w:tc>
        <w:tc>
          <w:tcPr>
            <w:tcW w:w="833" w:type="dxa"/>
            <w:tcMar>
              <w:left w:w="108" w:type="dxa"/>
              <w:right w:w="108" w:type="dxa"/>
            </w:tcMar>
            <w:vAlign w:val="center"/>
          </w:tcPr>
          <w:p w14:paraId="7682CE5E">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4F986938">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5F9C277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84C781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97D25C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CD02ED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952D011">
            <w:pPr>
              <w:spacing w:before="0" w:after="0" w:line="240" w:lineRule="auto"/>
              <w:jc w:val="left"/>
              <w:textAlignment w:val="center"/>
            </w:pPr>
          </w:p>
        </w:tc>
      </w:tr>
      <w:tr w14:paraId="50E4D6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4831ECF3">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6B21CB93">
            <w:pPr>
              <w:spacing w:before="0" w:after="0" w:line="240" w:lineRule="auto"/>
              <w:jc w:val="center"/>
              <w:textAlignment w:val="center"/>
            </w:pPr>
            <w:r>
              <w:rPr>
                <w:rFonts w:ascii="宋体" w:hAnsi="宋体" w:eastAsia="宋体" w:cs="宋体"/>
                <w:b w:val="0"/>
                <w:sz w:val="21"/>
              </w:rPr>
              <w:t>100</w:t>
            </w:r>
          </w:p>
        </w:tc>
      </w:tr>
      <w:tr w14:paraId="17917A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A75C1D7">
            <w:pPr>
              <w:spacing w:before="0" w:after="0" w:line="240" w:lineRule="auto"/>
              <w:jc w:val="center"/>
              <w:textAlignment w:val="center"/>
            </w:pPr>
            <w:r>
              <w:rPr>
                <w:rFonts w:ascii="宋体" w:hAnsi="宋体" w:eastAsia="宋体" w:cs="宋体"/>
                <w:b w:val="0"/>
                <w:sz w:val="21"/>
              </w:rPr>
              <w:t>项目支出绩效自评表</w:t>
            </w:r>
          </w:p>
        </w:tc>
      </w:tr>
      <w:tr w14:paraId="3E57A9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44A573C1">
            <w:pPr>
              <w:spacing w:before="0" w:after="0" w:line="240" w:lineRule="auto"/>
              <w:jc w:val="center"/>
              <w:textAlignment w:val="center"/>
            </w:pPr>
            <w:r>
              <w:rPr>
                <w:rFonts w:ascii="宋体" w:hAnsi="宋体" w:eastAsia="宋体" w:cs="宋体"/>
                <w:b w:val="0"/>
                <w:sz w:val="21"/>
              </w:rPr>
              <w:t>（2024年度）</w:t>
            </w:r>
          </w:p>
        </w:tc>
      </w:tr>
      <w:tr w14:paraId="0ADF6A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6811F8DF">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71B0AD97">
            <w:pPr>
              <w:spacing w:before="0" w:after="0" w:line="240" w:lineRule="auto"/>
              <w:jc w:val="center"/>
              <w:textAlignment w:val="center"/>
            </w:pPr>
            <w:r>
              <w:rPr>
                <w:rFonts w:ascii="宋体" w:hAnsi="宋体" w:eastAsia="宋体" w:cs="宋体"/>
                <w:b w:val="0"/>
                <w:sz w:val="21"/>
              </w:rPr>
              <w:t>2024年第二批中央水利救灾资金</w:t>
            </w:r>
          </w:p>
        </w:tc>
      </w:tr>
      <w:tr w14:paraId="0B6084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652BF634">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46772BF4">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5C4AE2B8">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65F68CDD">
            <w:pPr>
              <w:spacing w:before="0" w:after="0" w:line="240" w:lineRule="auto"/>
              <w:jc w:val="center"/>
              <w:textAlignment w:val="center"/>
            </w:pPr>
            <w:r>
              <w:rPr>
                <w:rFonts w:ascii="宋体" w:hAnsi="宋体" w:eastAsia="宋体" w:cs="宋体"/>
                <w:b w:val="0"/>
                <w:sz w:val="21"/>
              </w:rPr>
              <w:t>上杭县太拔镇人民政府</w:t>
            </w:r>
          </w:p>
        </w:tc>
      </w:tr>
      <w:tr w14:paraId="41C86F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73EC38D">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40C56230">
            <w:pPr>
              <w:spacing w:before="0" w:after="0" w:line="240" w:lineRule="auto"/>
              <w:jc w:val="center"/>
              <w:textAlignment w:val="center"/>
            </w:pPr>
          </w:p>
        </w:tc>
        <w:tc>
          <w:tcPr>
            <w:tcW w:w="833" w:type="dxa"/>
            <w:tcMar>
              <w:left w:w="108" w:type="dxa"/>
              <w:right w:w="108" w:type="dxa"/>
            </w:tcMar>
            <w:vAlign w:val="center"/>
          </w:tcPr>
          <w:p w14:paraId="71024680">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1B7AA2B0">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6131EC1F">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0740DE84">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2ABAB841">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07F0341C">
            <w:pPr>
              <w:spacing w:before="0" w:after="0" w:line="240" w:lineRule="auto"/>
              <w:jc w:val="center"/>
              <w:textAlignment w:val="center"/>
            </w:pPr>
            <w:r>
              <w:rPr>
                <w:rFonts w:ascii="宋体" w:hAnsi="宋体" w:eastAsia="宋体" w:cs="宋体"/>
                <w:b w:val="0"/>
                <w:sz w:val="21"/>
              </w:rPr>
              <w:t>得分</w:t>
            </w:r>
          </w:p>
        </w:tc>
      </w:tr>
      <w:tr w14:paraId="268908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F891615"/>
        </w:tc>
        <w:tc>
          <w:tcPr>
            <w:tcW w:w="833" w:type="dxa"/>
            <w:gridSpan w:val="2"/>
            <w:tcMar>
              <w:left w:w="108" w:type="dxa"/>
              <w:right w:w="108" w:type="dxa"/>
            </w:tcMar>
            <w:vAlign w:val="center"/>
          </w:tcPr>
          <w:p w14:paraId="048C2DEB">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013DE8E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C82F8AA">
            <w:pPr>
              <w:spacing w:before="0" w:after="0" w:line="240" w:lineRule="auto"/>
              <w:jc w:val="center"/>
              <w:textAlignment w:val="center"/>
            </w:pPr>
            <w:r>
              <w:rPr>
                <w:rFonts w:ascii="宋体" w:hAnsi="宋体" w:eastAsia="宋体" w:cs="宋体"/>
                <w:b w:val="0"/>
                <w:sz w:val="21"/>
              </w:rPr>
              <w:t>70.00</w:t>
            </w:r>
          </w:p>
        </w:tc>
        <w:tc>
          <w:tcPr>
            <w:tcW w:w="833" w:type="dxa"/>
            <w:tcMar>
              <w:left w:w="108" w:type="dxa"/>
              <w:right w:w="108" w:type="dxa"/>
            </w:tcMar>
            <w:vAlign w:val="center"/>
          </w:tcPr>
          <w:p w14:paraId="60691E6A">
            <w:pPr>
              <w:spacing w:before="0" w:after="0" w:line="240" w:lineRule="auto"/>
              <w:jc w:val="center"/>
              <w:textAlignment w:val="center"/>
            </w:pPr>
            <w:r>
              <w:rPr>
                <w:rFonts w:ascii="宋体" w:hAnsi="宋体" w:eastAsia="宋体" w:cs="宋体"/>
                <w:b w:val="0"/>
                <w:sz w:val="21"/>
              </w:rPr>
              <w:t>52.18</w:t>
            </w:r>
          </w:p>
        </w:tc>
        <w:tc>
          <w:tcPr>
            <w:tcW w:w="833" w:type="dxa"/>
            <w:tcMar>
              <w:left w:w="108" w:type="dxa"/>
              <w:right w:w="108" w:type="dxa"/>
            </w:tcMar>
            <w:vAlign w:val="center"/>
          </w:tcPr>
          <w:p w14:paraId="3D3CAF15">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736101EF">
            <w:pPr>
              <w:spacing w:before="0" w:after="0" w:line="240" w:lineRule="auto"/>
              <w:jc w:val="center"/>
              <w:textAlignment w:val="center"/>
            </w:pPr>
            <w:r>
              <w:rPr>
                <w:rFonts w:ascii="宋体" w:hAnsi="宋体" w:eastAsia="宋体" w:cs="宋体"/>
                <w:b w:val="0"/>
                <w:sz w:val="21"/>
              </w:rPr>
              <w:t>74.54</w:t>
            </w:r>
          </w:p>
        </w:tc>
        <w:tc>
          <w:tcPr>
            <w:tcW w:w="833" w:type="dxa"/>
            <w:tcMar>
              <w:left w:w="108" w:type="dxa"/>
              <w:right w:w="108" w:type="dxa"/>
            </w:tcMar>
            <w:vAlign w:val="center"/>
          </w:tcPr>
          <w:p w14:paraId="2A2112CA">
            <w:pPr>
              <w:spacing w:before="0" w:after="0" w:line="240" w:lineRule="auto"/>
              <w:jc w:val="center"/>
              <w:textAlignment w:val="center"/>
            </w:pPr>
            <w:r>
              <w:rPr>
                <w:rFonts w:ascii="宋体" w:hAnsi="宋体" w:eastAsia="宋体" w:cs="宋体"/>
                <w:b w:val="0"/>
                <w:sz w:val="21"/>
              </w:rPr>
              <w:t>5</w:t>
            </w:r>
          </w:p>
        </w:tc>
      </w:tr>
      <w:tr w14:paraId="19AFC7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C0EF0DB"/>
        </w:tc>
        <w:tc>
          <w:tcPr>
            <w:tcW w:w="833" w:type="dxa"/>
            <w:gridSpan w:val="2"/>
            <w:tcMar>
              <w:left w:w="108" w:type="dxa"/>
              <w:right w:w="108" w:type="dxa"/>
            </w:tcMar>
            <w:vAlign w:val="center"/>
          </w:tcPr>
          <w:p w14:paraId="65D58237">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3423BF0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8749223">
            <w:pPr>
              <w:spacing w:before="0" w:after="0" w:line="240" w:lineRule="auto"/>
              <w:jc w:val="center"/>
              <w:textAlignment w:val="center"/>
            </w:pPr>
            <w:r>
              <w:rPr>
                <w:rFonts w:ascii="宋体" w:hAnsi="宋体" w:eastAsia="宋体" w:cs="宋体"/>
                <w:b w:val="0"/>
                <w:sz w:val="21"/>
              </w:rPr>
              <w:t>70.00</w:t>
            </w:r>
          </w:p>
        </w:tc>
        <w:tc>
          <w:tcPr>
            <w:tcW w:w="833" w:type="dxa"/>
            <w:tcMar>
              <w:left w:w="108" w:type="dxa"/>
              <w:right w:w="108" w:type="dxa"/>
            </w:tcMar>
            <w:vAlign w:val="center"/>
          </w:tcPr>
          <w:p w14:paraId="74C72E9D">
            <w:pPr>
              <w:spacing w:before="0" w:after="0" w:line="240" w:lineRule="auto"/>
              <w:jc w:val="center"/>
              <w:textAlignment w:val="center"/>
            </w:pPr>
            <w:r>
              <w:rPr>
                <w:rFonts w:ascii="宋体" w:hAnsi="宋体" w:eastAsia="宋体" w:cs="宋体"/>
                <w:b w:val="0"/>
                <w:sz w:val="21"/>
              </w:rPr>
              <w:t>52.18</w:t>
            </w:r>
          </w:p>
        </w:tc>
        <w:tc>
          <w:tcPr>
            <w:tcW w:w="833" w:type="dxa"/>
            <w:tcMar>
              <w:left w:w="108" w:type="dxa"/>
              <w:right w:w="108" w:type="dxa"/>
            </w:tcMar>
            <w:vAlign w:val="center"/>
          </w:tcPr>
          <w:p w14:paraId="18FE0D22">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208E734">
            <w:pPr>
              <w:spacing w:before="0" w:after="0" w:line="240" w:lineRule="auto"/>
              <w:jc w:val="center"/>
              <w:textAlignment w:val="center"/>
            </w:pPr>
            <w:r>
              <w:rPr>
                <w:rFonts w:ascii="宋体" w:hAnsi="宋体" w:eastAsia="宋体" w:cs="宋体"/>
                <w:b w:val="0"/>
                <w:sz w:val="21"/>
              </w:rPr>
              <w:t>74.54</w:t>
            </w:r>
          </w:p>
        </w:tc>
        <w:tc>
          <w:tcPr>
            <w:tcW w:w="833" w:type="dxa"/>
            <w:tcMar>
              <w:left w:w="108" w:type="dxa"/>
              <w:right w:w="108" w:type="dxa"/>
            </w:tcMar>
            <w:vAlign w:val="center"/>
          </w:tcPr>
          <w:p w14:paraId="21B72E1B">
            <w:pPr>
              <w:spacing w:before="0" w:after="0" w:line="240" w:lineRule="auto"/>
              <w:jc w:val="center"/>
              <w:textAlignment w:val="center"/>
            </w:pPr>
          </w:p>
        </w:tc>
      </w:tr>
      <w:tr w14:paraId="130DCF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D322EFC"/>
        </w:tc>
        <w:tc>
          <w:tcPr>
            <w:tcW w:w="833" w:type="dxa"/>
            <w:gridSpan w:val="2"/>
            <w:tcMar>
              <w:left w:w="108" w:type="dxa"/>
              <w:right w:w="108" w:type="dxa"/>
            </w:tcMar>
            <w:vAlign w:val="center"/>
          </w:tcPr>
          <w:p w14:paraId="494D3736">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73288B3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37E7F5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3B599C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B9A5A36">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1599E1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61C3B93">
            <w:pPr>
              <w:spacing w:before="0" w:after="0" w:line="240" w:lineRule="auto"/>
              <w:jc w:val="center"/>
              <w:textAlignment w:val="center"/>
            </w:pPr>
          </w:p>
        </w:tc>
      </w:tr>
      <w:tr w14:paraId="4573EB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73BBD1B">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5CBF3625">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57AD43A7">
            <w:pPr>
              <w:spacing w:before="0" w:after="0" w:line="240" w:lineRule="auto"/>
              <w:jc w:val="center"/>
              <w:textAlignment w:val="center"/>
            </w:pPr>
            <w:r>
              <w:rPr>
                <w:rFonts w:ascii="宋体" w:hAnsi="宋体" w:eastAsia="宋体" w:cs="宋体"/>
                <w:b w:val="0"/>
                <w:sz w:val="21"/>
              </w:rPr>
              <w:t>实际完成情况</w:t>
            </w:r>
          </w:p>
        </w:tc>
      </w:tr>
      <w:tr w14:paraId="3E7944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C493299"/>
        </w:tc>
        <w:tc>
          <w:tcPr>
            <w:tcW w:w="833" w:type="dxa"/>
            <w:gridSpan w:val="4"/>
            <w:tcMar>
              <w:left w:w="108" w:type="dxa"/>
              <w:right w:w="108" w:type="dxa"/>
            </w:tcMar>
            <w:vAlign w:val="bottom"/>
          </w:tcPr>
          <w:p w14:paraId="2AC93A34">
            <w:pPr>
              <w:spacing w:before="0" w:after="0" w:line="240" w:lineRule="auto"/>
              <w:jc w:val="left"/>
              <w:textAlignment w:val="center"/>
            </w:pPr>
            <w:r>
              <w:rPr>
                <w:rFonts w:ascii="宋体" w:hAnsi="宋体" w:eastAsia="宋体" w:cs="宋体"/>
                <w:b w:val="0"/>
                <w:sz w:val="21"/>
              </w:rPr>
              <w:t>实施太拔镇护岸水毁修复工程，对太拔村、坵辉村、院田村等因灾护岸水毁进行修复，确保河道行洪安全。</w:t>
            </w:r>
          </w:p>
        </w:tc>
        <w:tc>
          <w:tcPr>
            <w:tcW w:w="833" w:type="dxa"/>
            <w:gridSpan w:val="5"/>
            <w:tcMar>
              <w:left w:w="108" w:type="dxa"/>
              <w:right w:w="108" w:type="dxa"/>
            </w:tcMar>
            <w:vAlign w:val="bottom"/>
          </w:tcPr>
          <w:p w14:paraId="6451E4C6">
            <w:pPr>
              <w:spacing w:before="0" w:after="0" w:line="240" w:lineRule="auto"/>
              <w:jc w:val="left"/>
              <w:textAlignment w:val="center"/>
            </w:pPr>
            <w:r>
              <w:rPr>
                <w:rFonts w:ascii="宋体" w:hAnsi="宋体" w:eastAsia="宋体" w:cs="宋体"/>
                <w:b w:val="0"/>
                <w:sz w:val="21"/>
              </w:rPr>
              <w:t>实施太拔镇护岸水毁修复工程（第二批），按文件要求拨付资金。</w:t>
            </w:r>
          </w:p>
        </w:tc>
      </w:tr>
      <w:tr w14:paraId="1D74A8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6134FA4">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41045957">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07933E3F">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4762676F">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2E61C25B">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5F9C658A">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7ACD328C">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2259F4B8">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110F8BA2">
            <w:pPr>
              <w:spacing w:before="0" w:after="0" w:line="240" w:lineRule="auto"/>
              <w:jc w:val="center"/>
              <w:textAlignment w:val="center"/>
            </w:pPr>
            <w:r>
              <w:rPr>
                <w:rFonts w:ascii="宋体" w:hAnsi="宋体" w:eastAsia="宋体" w:cs="宋体"/>
                <w:b w:val="0"/>
                <w:sz w:val="21"/>
              </w:rPr>
              <w:t>偏差原因分析及改进措施</w:t>
            </w:r>
          </w:p>
        </w:tc>
      </w:tr>
      <w:tr w14:paraId="0CE410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7D764C2"/>
        </w:tc>
        <w:tc>
          <w:tcPr>
            <w:tcW w:w="833" w:type="dxa"/>
            <w:vMerge w:val="restart"/>
            <w:tcMar>
              <w:left w:w="108" w:type="dxa"/>
              <w:right w:w="108" w:type="dxa"/>
            </w:tcMar>
            <w:vAlign w:val="center"/>
          </w:tcPr>
          <w:p w14:paraId="0134FFE0">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436B01FA">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5E91DFB5">
            <w:pPr>
              <w:spacing w:before="0" w:after="0" w:line="240" w:lineRule="auto"/>
              <w:jc w:val="left"/>
              <w:textAlignment w:val="center"/>
            </w:pPr>
            <w:r>
              <w:rPr>
                <w:rFonts w:ascii="宋体" w:hAnsi="宋体" w:eastAsia="宋体" w:cs="宋体"/>
                <w:b w:val="0"/>
                <w:sz w:val="21"/>
              </w:rPr>
              <w:t>堤防（护岸）水毁修复数量</w:t>
            </w:r>
          </w:p>
        </w:tc>
        <w:tc>
          <w:tcPr>
            <w:tcW w:w="833" w:type="dxa"/>
            <w:gridSpan w:val="2"/>
            <w:tcMar>
              <w:left w:w="108" w:type="dxa"/>
              <w:right w:w="108" w:type="dxa"/>
            </w:tcMar>
            <w:vAlign w:val="center"/>
          </w:tcPr>
          <w:p w14:paraId="5850C699">
            <w:pPr>
              <w:spacing w:before="0" w:after="0" w:line="240" w:lineRule="auto"/>
              <w:jc w:val="left"/>
              <w:textAlignment w:val="center"/>
            </w:pPr>
            <w:r>
              <w:rPr>
                <w:rFonts w:ascii="宋体" w:hAnsi="宋体" w:eastAsia="宋体" w:cs="宋体"/>
                <w:b w:val="0"/>
                <w:sz w:val="21"/>
              </w:rPr>
              <w:t>≥1处</w:t>
            </w:r>
          </w:p>
        </w:tc>
        <w:tc>
          <w:tcPr>
            <w:tcW w:w="833" w:type="dxa"/>
            <w:tcMar>
              <w:left w:w="108" w:type="dxa"/>
              <w:right w:w="108" w:type="dxa"/>
            </w:tcMar>
            <w:vAlign w:val="center"/>
          </w:tcPr>
          <w:p w14:paraId="0D4EE202">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52F8E75A">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6F3C9BD">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B6A328B">
            <w:pPr>
              <w:spacing w:before="0" w:after="0" w:line="240" w:lineRule="auto"/>
              <w:jc w:val="left"/>
              <w:textAlignment w:val="center"/>
            </w:pPr>
          </w:p>
        </w:tc>
      </w:tr>
      <w:tr w14:paraId="580429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7897CB6"/>
        </w:tc>
        <w:tc>
          <w:tcPr>
            <w:tcW w:w="0" w:type="dxa"/>
            <w:vMerge w:val="continue"/>
            <w:tcMar>
              <w:left w:w="108" w:type="dxa"/>
              <w:right w:w="108" w:type="dxa"/>
            </w:tcMar>
          </w:tcPr>
          <w:p w14:paraId="146BE519"/>
        </w:tc>
        <w:tc>
          <w:tcPr>
            <w:tcW w:w="833" w:type="dxa"/>
            <w:tcMar>
              <w:left w:w="108" w:type="dxa"/>
              <w:right w:w="108" w:type="dxa"/>
            </w:tcMar>
            <w:vAlign w:val="center"/>
          </w:tcPr>
          <w:p w14:paraId="62629C2C">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345A89ED">
            <w:pPr>
              <w:spacing w:before="0" w:after="0" w:line="240" w:lineRule="auto"/>
              <w:jc w:val="left"/>
              <w:textAlignment w:val="center"/>
            </w:pPr>
            <w:r>
              <w:rPr>
                <w:rFonts w:ascii="宋体" w:hAnsi="宋体" w:eastAsia="宋体" w:cs="宋体"/>
                <w:b w:val="0"/>
                <w:sz w:val="21"/>
              </w:rPr>
              <w:t>工程验收合格率</w:t>
            </w:r>
          </w:p>
        </w:tc>
        <w:tc>
          <w:tcPr>
            <w:tcW w:w="833" w:type="dxa"/>
            <w:gridSpan w:val="2"/>
            <w:tcMar>
              <w:left w:w="108" w:type="dxa"/>
              <w:right w:w="108" w:type="dxa"/>
            </w:tcMar>
            <w:vAlign w:val="center"/>
          </w:tcPr>
          <w:p w14:paraId="3373D1C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FF9FC7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5FC8D1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AC171D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1DA7B3C">
            <w:pPr>
              <w:spacing w:before="0" w:after="0" w:line="240" w:lineRule="auto"/>
              <w:jc w:val="left"/>
              <w:textAlignment w:val="center"/>
            </w:pPr>
          </w:p>
        </w:tc>
      </w:tr>
      <w:tr w14:paraId="7BE79B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CC63D2F"/>
        </w:tc>
        <w:tc>
          <w:tcPr>
            <w:tcW w:w="0" w:type="dxa"/>
            <w:vMerge w:val="continue"/>
            <w:tcMar>
              <w:left w:w="108" w:type="dxa"/>
              <w:right w:w="108" w:type="dxa"/>
            </w:tcMar>
          </w:tcPr>
          <w:p w14:paraId="73CCDFA0"/>
        </w:tc>
        <w:tc>
          <w:tcPr>
            <w:tcW w:w="833" w:type="dxa"/>
            <w:tcMar>
              <w:left w:w="108" w:type="dxa"/>
              <w:right w:w="108" w:type="dxa"/>
            </w:tcMar>
            <w:vAlign w:val="center"/>
          </w:tcPr>
          <w:p w14:paraId="3B2BBEA2">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6B0BBF09">
            <w:pPr>
              <w:spacing w:before="0" w:after="0" w:line="240" w:lineRule="auto"/>
              <w:jc w:val="left"/>
              <w:textAlignment w:val="center"/>
            </w:pPr>
            <w:r>
              <w:rPr>
                <w:rFonts w:ascii="宋体" w:hAnsi="宋体" w:eastAsia="宋体" w:cs="宋体"/>
                <w:b w:val="0"/>
                <w:sz w:val="21"/>
              </w:rPr>
              <w:t>资金到位及时率</w:t>
            </w:r>
          </w:p>
        </w:tc>
        <w:tc>
          <w:tcPr>
            <w:tcW w:w="833" w:type="dxa"/>
            <w:gridSpan w:val="2"/>
            <w:tcMar>
              <w:left w:w="108" w:type="dxa"/>
              <w:right w:w="108" w:type="dxa"/>
            </w:tcMar>
            <w:vAlign w:val="center"/>
          </w:tcPr>
          <w:p w14:paraId="64E8E2F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DDF96C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D91240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5AD1CA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5099231">
            <w:pPr>
              <w:spacing w:before="0" w:after="0" w:line="240" w:lineRule="auto"/>
              <w:jc w:val="left"/>
              <w:textAlignment w:val="center"/>
            </w:pPr>
          </w:p>
        </w:tc>
      </w:tr>
      <w:tr w14:paraId="600CE7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82743EA"/>
        </w:tc>
        <w:tc>
          <w:tcPr>
            <w:tcW w:w="833" w:type="dxa"/>
            <w:tcMar>
              <w:left w:w="108" w:type="dxa"/>
              <w:right w:w="108" w:type="dxa"/>
            </w:tcMar>
            <w:vAlign w:val="center"/>
          </w:tcPr>
          <w:p w14:paraId="508EC6D4">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2EB18047">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30D09CE8">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6575CE6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7A8B525">
            <w:pPr>
              <w:spacing w:before="0" w:after="0" w:line="240" w:lineRule="auto"/>
              <w:jc w:val="left"/>
              <w:textAlignment w:val="center"/>
            </w:pPr>
            <w:r>
              <w:rPr>
                <w:rFonts w:ascii="宋体" w:hAnsi="宋体" w:eastAsia="宋体" w:cs="宋体"/>
                <w:b w:val="0"/>
                <w:sz w:val="21"/>
              </w:rPr>
              <w:t>74.54</w:t>
            </w:r>
          </w:p>
        </w:tc>
        <w:tc>
          <w:tcPr>
            <w:tcW w:w="833" w:type="dxa"/>
            <w:tcMar>
              <w:left w:w="108" w:type="dxa"/>
              <w:right w:w="108" w:type="dxa"/>
            </w:tcMar>
            <w:vAlign w:val="center"/>
          </w:tcPr>
          <w:p w14:paraId="6C752BA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D91A887">
            <w:pPr>
              <w:spacing w:before="0" w:after="0" w:line="240" w:lineRule="auto"/>
              <w:jc w:val="left"/>
              <w:textAlignment w:val="center"/>
            </w:pPr>
            <w:r>
              <w:rPr>
                <w:rFonts w:ascii="宋体" w:hAnsi="宋体" w:eastAsia="宋体" w:cs="宋体"/>
                <w:b w:val="0"/>
                <w:sz w:val="21"/>
              </w:rPr>
              <w:t>7.45</w:t>
            </w:r>
          </w:p>
        </w:tc>
        <w:tc>
          <w:tcPr>
            <w:tcW w:w="833" w:type="dxa"/>
            <w:tcMar>
              <w:left w:w="108" w:type="dxa"/>
              <w:right w:w="108" w:type="dxa"/>
            </w:tcMar>
            <w:vAlign w:val="center"/>
          </w:tcPr>
          <w:p w14:paraId="49E947AF">
            <w:pPr>
              <w:spacing w:before="0" w:after="0" w:line="240" w:lineRule="auto"/>
              <w:jc w:val="left"/>
              <w:textAlignment w:val="center"/>
            </w:pPr>
            <w:r>
              <w:rPr>
                <w:rFonts w:ascii="宋体" w:hAnsi="宋体" w:eastAsia="宋体" w:cs="宋体"/>
                <w:b w:val="0"/>
                <w:sz w:val="21"/>
              </w:rPr>
              <w:t>项目开工较迟，影响资金支出进度。</w:t>
            </w:r>
          </w:p>
        </w:tc>
      </w:tr>
      <w:tr w14:paraId="0708AB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98328D8"/>
        </w:tc>
        <w:tc>
          <w:tcPr>
            <w:tcW w:w="833" w:type="dxa"/>
            <w:vMerge w:val="restart"/>
            <w:tcMar>
              <w:left w:w="108" w:type="dxa"/>
              <w:right w:w="108" w:type="dxa"/>
            </w:tcMar>
            <w:vAlign w:val="center"/>
          </w:tcPr>
          <w:p w14:paraId="026327E8">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6C49D883">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2A1AFB26">
            <w:pPr>
              <w:spacing w:before="0" w:after="0" w:line="240" w:lineRule="auto"/>
              <w:jc w:val="left"/>
              <w:textAlignment w:val="center"/>
            </w:pPr>
            <w:r>
              <w:rPr>
                <w:rFonts w:ascii="宋体" w:hAnsi="宋体" w:eastAsia="宋体" w:cs="宋体"/>
                <w:b w:val="0"/>
                <w:sz w:val="21"/>
              </w:rPr>
              <w:t>保障防洪工程安全度汛</w:t>
            </w:r>
          </w:p>
        </w:tc>
        <w:tc>
          <w:tcPr>
            <w:tcW w:w="833" w:type="dxa"/>
            <w:gridSpan w:val="2"/>
            <w:tcMar>
              <w:left w:w="108" w:type="dxa"/>
              <w:right w:w="108" w:type="dxa"/>
            </w:tcMar>
            <w:vAlign w:val="center"/>
          </w:tcPr>
          <w:p w14:paraId="276B1FD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A05FAB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DCC1FD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290E66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23506D4">
            <w:pPr>
              <w:spacing w:before="0" w:after="0" w:line="240" w:lineRule="auto"/>
              <w:jc w:val="left"/>
              <w:textAlignment w:val="center"/>
            </w:pPr>
          </w:p>
        </w:tc>
      </w:tr>
      <w:tr w14:paraId="7FCF7C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C4EF62E"/>
        </w:tc>
        <w:tc>
          <w:tcPr>
            <w:tcW w:w="0" w:type="dxa"/>
            <w:vMerge w:val="continue"/>
            <w:tcMar>
              <w:left w:w="108" w:type="dxa"/>
              <w:right w:w="108" w:type="dxa"/>
            </w:tcMar>
          </w:tcPr>
          <w:p w14:paraId="0927DC58"/>
        </w:tc>
        <w:tc>
          <w:tcPr>
            <w:tcW w:w="833" w:type="dxa"/>
            <w:tcMar>
              <w:left w:w="108" w:type="dxa"/>
              <w:right w:w="108" w:type="dxa"/>
            </w:tcMar>
            <w:vAlign w:val="center"/>
          </w:tcPr>
          <w:p w14:paraId="72DDE56B">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6A32E51E">
            <w:pPr>
              <w:spacing w:before="0" w:after="0" w:line="240" w:lineRule="auto"/>
              <w:jc w:val="left"/>
              <w:textAlignment w:val="center"/>
            </w:pPr>
            <w:r>
              <w:rPr>
                <w:rFonts w:ascii="宋体" w:hAnsi="宋体" w:eastAsia="宋体" w:cs="宋体"/>
                <w:b w:val="0"/>
                <w:sz w:val="21"/>
              </w:rPr>
              <w:t>保障居民社会生活平稳</w:t>
            </w:r>
          </w:p>
        </w:tc>
        <w:tc>
          <w:tcPr>
            <w:tcW w:w="833" w:type="dxa"/>
            <w:gridSpan w:val="2"/>
            <w:tcMar>
              <w:left w:w="108" w:type="dxa"/>
              <w:right w:w="108" w:type="dxa"/>
            </w:tcMar>
            <w:vAlign w:val="center"/>
          </w:tcPr>
          <w:p w14:paraId="070423F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783D76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AA3FD3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E7A9DC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B464A51">
            <w:pPr>
              <w:spacing w:before="0" w:after="0" w:line="240" w:lineRule="auto"/>
              <w:jc w:val="left"/>
              <w:textAlignment w:val="center"/>
            </w:pPr>
          </w:p>
        </w:tc>
      </w:tr>
      <w:tr w14:paraId="15888F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09B58FB"/>
        </w:tc>
        <w:tc>
          <w:tcPr>
            <w:tcW w:w="0" w:type="dxa"/>
            <w:vMerge w:val="continue"/>
            <w:tcMar>
              <w:left w:w="108" w:type="dxa"/>
              <w:right w:w="108" w:type="dxa"/>
            </w:tcMar>
          </w:tcPr>
          <w:p w14:paraId="23F613A7"/>
        </w:tc>
        <w:tc>
          <w:tcPr>
            <w:tcW w:w="833" w:type="dxa"/>
            <w:tcMar>
              <w:left w:w="108" w:type="dxa"/>
              <w:right w:w="108" w:type="dxa"/>
            </w:tcMar>
            <w:vAlign w:val="center"/>
          </w:tcPr>
          <w:p w14:paraId="2C8E8D3B">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737FBDB7">
            <w:pPr>
              <w:spacing w:before="0" w:after="0" w:line="240" w:lineRule="auto"/>
              <w:jc w:val="left"/>
              <w:textAlignment w:val="center"/>
            </w:pPr>
            <w:r>
              <w:rPr>
                <w:rFonts w:ascii="宋体" w:hAnsi="宋体" w:eastAsia="宋体" w:cs="宋体"/>
                <w:b w:val="0"/>
                <w:sz w:val="21"/>
              </w:rPr>
              <w:t>促进地区生态和谐发展</w:t>
            </w:r>
          </w:p>
        </w:tc>
        <w:tc>
          <w:tcPr>
            <w:tcW w:w="833" w:type="dxa"/>
            <w:gridSpan w:val="2"/>
            <w:tcMar>
              <w:left w:w="108" w:type="dxa"/>
              <w:right w:w="108" w:type="dxa"/>
            </w:tcMar>
            <w:vAlign w:val="center"/>
          </w:tcPr>
          <w:p w14:paraId="12B12F5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8C5FD0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3BE05F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DB5FC1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41E530A">
            <w:pPr>
              <w:spacing w:before="0" w:after="0" w:line="240" w:lineRule="auto"/>
              <w:jc w:val="left"/>
              <w:textAlignment w:val="center"/>
            </w:pPr>
          </w:p>
        </w:tc>
      </w:tr>
      <w:tr w14:paraId="48D413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453A389"/>
        </w:tc>
        <w:tc>
          <w:tcPr>
            <w:tcW w:w="833" w:type="dxa"/>
            <w:tcMar>
              <w:left w:w="108" w:type="dxa"/>
              <w:right w:w="108" w:type="dxa"/>
            </w:tcMar>
            <w:vAlign w:val="center"/>
          </w:tcPr>
          <w:p w14:paraId="723EEDE5">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0F090621">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11941537">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249115F7">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4F8E2A67">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67F2F8A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0EFBE0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03E1F3C">
            <w:pPr>
              <w:spacing w:before="0" w:after="0" w:line="240" w:lineRule="auto"/>
              <w:jc w:val="left"/>
              <w:textAlignment w:val="center"/>
            </w:pPr>
          </w:p>
        </w:tc>
      </w:tr>
      <w:tr w14:paraId="0C4FFB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138D67F1">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518F5BB7">
            <w:pPr>
              <w:spacing w:before="0" w:after="0" w:line="240" w:lineRule="auto"/>
              <w:jc w:val="center"/>
              <w:textAlignment w:val="center"/>
            </w:pPr>
            <w:r>
              <w:rPr>
                <w:rFonts w:ascii="宋体" w:hAnsi="宋体" w:eastAsia="宋体" w:cs="宋体"/>
                <w:b w:val="0"/>
                <w:sz w:val="21"/>
              </w:rPr>
              <w:t>92.45</w:t>
            </w:r>
          </w:p>
        </w:tc>
      </w:tr>
      <w:tr w14:paraId="63D8F2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3AE1EE0">
            <w:pPr>
              <w:spacing w:before="0" w:after="0" w:line="240" w:lineRule="auto"/>
              <w:jc w:val="center"/>
              <w:textAlignment w:val="center"/>
            </w:pPr>
            <w:r>
              <w:rPr>
                <w:rFonts w:ascii="宋体" w:hAnsi="宋体" w:eastAsia="宋体" w:cs="宋体"/>
                <w:b w:val="0"/>
                <w:sz w:val="21"/>
              </w:rPr>
              <w:t>项目支出绩效自评表</w:t>
            </w:r>
          </w:p>
        </w:tc>
      </w:tr>
      <w:tr w14:paraId="32D353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8F18845">
            <w:pPr>
              <w:spacing w:before="0" w:after="0" w:line="240" w:lineRule="auto"/>
              <w:jc w:val="center"/>
              <w:textAlignment w:val="center"/>
            </w:pPr>
            <w:r>
              <w:rPr>
                <w:rFonts w:ascii="宋体" w:hAnsi="宋体" w:eastAsia="宋体" w:cs="宋体"/>
                <w:b w:val="0"/>
                <w:sz w:val="21"/>
              </w:rPr>
              <w:t>（2024年度）</w:t>
            </w:r>
          </w:p>
        </w:tc>
      </w:tr>
      <w:tr w14:paraId="215531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1558371B">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54D0D031">
            <w:pPr>
              <w:spacing w:before="0" w:after="0" w:line="240" w:lineRule="auto"/>
              <w:jc w:val="center"/>
              <w:textAlignment w:val="center"/>
            </w:pPr>
            <w:r>
              <w:rPr>
                <w:rFonts w:ascii="宋体" w:hAnsi="宋体" w:eastAsia="宋体" w:cs="宋体"/>
                <w:b w:val="0"/>
                <w:sz w:val="21"/>
              </w:rPr>
              <w:t>2024年第三批中央水利救灾资金</w:t>
            </w:r>
          </w:p>
        </w:tc>
      </w:tr>
      <w:tr w14:paraId="51CA6C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6CF82A5">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1AC34B04">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1770E453">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78BEF591">
            <w:pPr>
              <w:spacing w:before="0" w:after="0" w:line="240" w:lineRule="auto"/>
              <w:jc w:val="center"/>
              <w:textAlignment w:val="center"/>
            </w:pPr>
            <w:r>
              <w:rPr>
                <w:rFonts w:ascii="宋体" w:hAnsi="宋体" w:eastAsia="宋体" w:cs="宋体"/>
                <w:b w:val="0"/>
                <w:sz w:val="21"/>
              </w:rPr>
              <w:t>上杭县太拔镇人民政府</w:t>
            </w:r>
          </w:p>
        </w:tc>
      </w:tr>
      <w:tr w14:paraId="065563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F83C740">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0FF3E9EC">
            <w:pPr>
              <w:spacing w:before="0" w:after="0" w:line="240" w:lineRule="auto"/>
              <w:jc w:val="center"/>
              <w:textAlignment w:val="center"/>
            </w:pPr>
          </w:p>
        </w:tc>
        <w:tc>
          <w:tcPr>
            <w:tcW w:w="833" w:type="dxa"/>
            <w:tcMar>
              <w:left w:w="108" w:type="dxa"/>
              <w:right w:w="108" w:type="dxa"/>
            </w:tcMar>
            <w:vAlign w:val="center"/>
          </w:tcPr>
          <w:p w14:paraId="02C8E35D">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03EAABD8">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1138F2DC">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00717AEA">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3BA73E49">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04002C9C">
            <w:pPr>
              <w:spacing w:before="0" w:after="0" w:line="240" w:lineRule="auto"/>
              <w:jc w:val="center"/>
              <w:textAlignment w:val="center"/>
            </w:pPr>
            <w:r>
              <w:rPr>
                <w:rFonts w:ascii="宋体" w:hAnsi="宋体" w:eastAsia="宋体" w:cs="宋体"/>
                <w:b w:val="0"/>
                <w:sz w:val="21"/>
              </w:rPr>
              <w:t>得分</w:t>
            </w:r>
          </w:p>
        </w:tc>
      </w:tr>
      <w:tr w14:paraId="2FF2BC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1927559"/>
        </w:tc>
        <w:tc>
          <w:tcPr>
            <w:tcW w:w="833" w:type="dxa"/>
            <w:gridSpan w:val="2"/>
            <w:tcMar>
              <w:left w:w="108" w:type="dxa"/>
              <w:right w:w="108" w:type="dxa"/>
            </w:tcMar>
            <w:vAlign w:val="center"/>
          </w:tcPr>
          <w:p w14:paraId="05797BC8">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0B2F3D7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214FB76">
            <w:pPr>
              <w:spacing w:before="0" w:after="0" w:line="240" w:lineRule="auto"/>
              <w:jc w:val="center"/>
              <w:textAlignment w:val="center"/>
            </w:pPr>
            <w:r>
              <w:rPr>
                <w:rFonts w:ascii="宋体" w:hAnsi="宋体" w:eastAsia="宋体" w:cs="宋体"/>
                <w:b w:val="0"/>
                <w:sz w:val="21"/>
              </w:rPr>
              <w:t>80.00</w:t>
            </w:r>
          </w:p>
        </w:tc>
        <w:tc>
          <w:tcPr>
            <w:tcW w:w="833" w:type="dxa"/>
            <w:tcMar>
              <w:left w:w="108" w:type="dxa"/>
              <w:right w:w="108" w:type="dxa"/>
            </w:tcMar>
            <w:vAlign w:val="center"/>
          </w:tcPr>
          <w:p w14:paraId="42AE5F55">
            <w:pPr>
              <w:spacing w:before="0" w:after="0" w:line="240" w:lineRule="auto"/>
              <w:jc w:val="center"/>
              <w:textAlignment w:val="center"/>
            </w:pPr>
            <w:r>
              <w:rPr>
                <w:rFonts w:ascii="宋体" w:hAnsi="宋体" w:eastAsia="宋体" w:cs="宋体"/>
                <w:b w:val="0"/>
                <w:sz w:val="21"/>
              </w:rPr>
              <w:t>50.26</w:t>
            </w:r>
          </w:p>
        </w:tc>
        <w:tc>
          <w:tcPr>
            <w:tcW w:w="833" w:type="dxa"/>
            <w:tcMar>
              <w:left w:w="108" w:type="dxa"/>
              <w:right w:w="108" w:type="dxa"/>
            </w:tcMar>
            <w:vAlign w:val="center"/>
          </w:tcPr>
          <w:p w14:paraId="7CCB5043">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6905DB37">
            <w:pPr>
              <w:spacing w:before="0" w:after="0" w:line="240" w:lineRule="auto"/>
              <w:jc w:val="center"/>
              <w:textAlignment w:val="center"/>
            </w:pPr>
            <w:r>
              <w:rPr>
                <w:rFonts w:ascii="宋体" w:hAnsi="宋体" w:eastAsia="宋体" w:cs="宋体"/>
                <w:b w:val="0"/>
                <w:sz w:val="21"/>
              </w:rPr>
              <w:t>62.82</w:t>
            </w:r>
          </w:p>
        </w:tc>
        <w:tc>
          <w:tcPr>
            <w:tcW w:w="833" w:type="dxa"/>
            <w:tcMar>
              <w:left w:w="108" w:type="dxa"/>
              <w:right w:w="108" w:type="dxa"/>
            </w:tcMar>
            <w:vAlign w:val="center"/>
          </w:tcPr>
          <w:p w14:paraId="28868624">
            <w:pPr>
              <w:spacing w:before="0" w:after="0" w:line="240" w:lineRule="auto"/>
              <w:jc w:val="center"/>
              <w:textAlignment w:val="center"/>
            </w:pPr>
            <w:r>
              <w:rPr>
                <w:rFonts w:ascii="宋体" w:hAnsi="宋体" w:eastAsia="宋体" w:cs="宋体"/>
                <w:b w:val="0"/>
                <w:sz w:val="21"/>
              </w:rPr>
              <w:t>5</w:t>
            </w:r>
          </w:p>
        </w:tc>
      </w:tr>
      <w:tr w14:paraId="5D5939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519A519"/>
        </w:tc>
        <w:tc>
          <w:tcPr>
            <w:tcW w:w="833" w:type="dxa"/>
            <w:gridSpan w:val="2"/>
            <w:tcMar>
              <w:left w:w="108" w:type="dxa"/>
              <w:right w:w="108" w:type="dxa"/>
            </w:tcMar>
            <w:vAlign w:val="center"/>
          </w:tcPr>
          <w:p w14:paraId="1B5AF139">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1ABDA12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037FA47">
            <w:pPr>
              <w:spacing w:before="0" w:after="0" w:line="240" w:lineRule="auto"/>
              <w:jc w:val="center"/>
              <w:textAlignment w:val="center"/>
            </w:pPr>
            <w:r>
              <w:rPr>
                <w:rFonts w:ascii="宋体" w:hAnsi="宋体" w:eastAsia="宋体" w:cs="宋体"/>
                <w:b w:val="0"/>
                <w:sz w:val="21"/>
              </w:rPr>
              <w:t>80.00</w:t>
            </w:r>
          </w:p>
        </w:tc>
        <w:tc>
          <w:tcPr>
            <w:tcW w:w="833" w:type="dxa"/>
            <w:tcMar>
              <w:left w:w="108" w:type="dxa"/>
              <w:right w:w="108" w:type="dxa"/>
            </w:tcMar>
            <w:vAlign w:val="center"/>
          </w:tcPr>
          <w:p w14:paraId="4905DA41">
            <w:pPr>
              <w:spacing w:before="0" w:after="0" w:line="240" w:lineRule="auto"/>
              <w:jc w:val="center"/>
              <w:textAlignment w:val="center"/>
            </w:pPr>
            <w:r>
              <w:rPr>
                <w:rFonts w:ascii="宋体" w:hAnsi="宋体" w:eastAsia="宋体" w:cs="宋体"/>
                <w:b w:val="0"/>
                <w:sz w:val="21"/>
              </w:rPr>
              <w:t>50.26</w:t>
            </w:r>
          </w:p>
        </w:tc>
        <w:tc>
          <w:tcPr>
            <w:tcW w:w="833" w:type="dxa"/>
            <w:tcMar>
              <w:left w:w="108" w:type="dxa"/>
              <w:right w:w="108" w:type="dxa"/>
            </w:tcMar>
            <w:vAlign w:val="center"/>
          </w:tcPr>
          <w:p w14:paraId="607CCD3C">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15026CC">
            <w:pPr>
              <w:spacing w:before="0" w:after="0" w:line="240" w:lineRule="auto"/>
              <w:jc w:val="center"/>
              <w:textAlignment w:val="center"/>
            </w:pPr>
            <w:r>
              <w:rPr>
                <w:rFonts w:ascii="宋体" w:hAnsi="宋体" w:eastAsia="宋体" w:cs="宋体"/>
                <w:b w:val="0"/>
                <w:sz w:val="21"/>
              </w:rPr>
              <w:t>62.83</w:t>
            </w:r>
          </w:p>
        </w:tc>
        <w:tc>
          <w:tcPr>
            <w:tcW w:w="833" w:type="dxa"/>
            <w:tcMar>
              <w:left w:w="108" w:type="dxa"/>
              <w:right w:w="108" w:type="dxa"/>
            </w:tcMar>
            <w:vAlign w:val="center"/>
          </w:tcPr>
          <w:p w14:paraId="5FE58E56">
            <w:pPr>
              <w:spacing w:before="0" w:after="0" w:line="240" w:lineRule="auto"/>
              <w:jc w:val="center"/>
              <w:textAlignment w:val="center"/>
            </w:pPr>
          </w:p>
        </w:tc>
      </w:tr>
      <w:tr w14:paraId="7AAF7B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663A4AF"/>
        </w:tc>
        <w:tc>
          <w:tcPr>
            <w:tcW w:w="833" w:type="dxa"/>
            <w:gridSpan w:val="2"/>
            <w:tcMar>
              <w:left w:w="108" w:type="dxa"/>
              <w:right w:w="108" w:type="dxa"/>
            </w:tcMar>
            <w:vAlign w:val="center"/>
          </w:tcPr>
          <w:p w14:paraId="6DA19F24">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00748FC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9F0B01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DEC5DC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36FD492">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7723E0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44D1571">
            <w:pPr>
              <w:spacing w:before="0" w:after="0" w:line="240" w:lineRule="auto"/>
              <w:jc w:val="center"/>
              <w:textAlignment w:val="center"/>
            </w:pPr>
          </w:p>
        </w:tc>
      </w:tr>
      <w:tr w14:paraId="2C5422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EBFF089">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030F383C">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6B17B9D1">
            <w:pPr>
              <w:spacing w:before="0" w:after="0" w:line="240" w:lineRule="auto"/>
              <w:jc w:val="center"/>
              <w:textAlignment w:val="center"/>
            </w:pPr>
            <w:r>
              <w:rPr>
                <w:rFonts w:ascii="宋体" w:hAnsi="宋体" w:eastAsia="宋体" w:cs="宋体"/>
                <w:b w:val="0"/>
                <w:sz w:val="21"/>
              </w:rPr>
              <w:t>实际完成情况</w:t>
            </w:r>
          </w:p>
        </w:tc>
      </w:tr>
      <w:tr w14:paraId="392599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E0218CD"/>
        </w:tc>
        <w:tc>
          <w:tcPr>
            <w:tcW w:w="833" w:type="dxa"/>
            <w:gridSpan w:val="4"/>
            <w:tcMar>
              <w:left w:w="108" w:type="dxa"/>
              <w:right w:w="108" w:type="dxa"/>
            </w:tcMar>
            <w:vAlign w:val="bottom"/>
          </w:tcPr>
          <w:p w14:paraId="7E8B1B35">
            <w:pPr>
              <w:spacing w:before="0" w:after="0" w:line="240" w:lineRule="auto"/>
              <w:jc w:val="left"/>
              <w:textAlignment w:val="center"/>
            </w:pPr>
            <w:r>
              <w:rPr>
                <w:rFonts w:ascii="宋体" w:hAnsi="宋体" w:eastAsia="宋体" w:cs="宋体"/>
                <w:b w:val="0"/>
                <w:sz w:val="21"/>
              </w:rPr>
              <w:t>实施太拔镇护岸水毁修复工程，对因受灾护岸造成损坏的护岸进行修复，确保河道行洪安全。</w:t>
            </w:r>
          </w:p>
        </w:tc>
        <w:tc>
          <w:tcPr>
            <w:tcW w:w="833" w:type="dxa"/>
            <w:gridSpan w:val="5"/>
            <w:tcMar>
              <w:left w:w="108" w:type="dxa"/>
              <w:right w:w="108" w:type="dxa"/>
            </w:tcMar>
            <w:vAlign w:val="bottom"/>
          </w:tcPr>
          <w:p w14:paraId="77A7B368">
            <w:pPr>
              <w:spacing w:before="0" w:after="0" w:line="240" w:lineRule="auto"/>
              <w:jc w:val="left"/>
              <w:textAlignment w:val="center"/>
            </w:pPr>
            <w:r>
              <w:rPr>
                <w:rFonts w:ascii="宋体" w:hAnsi="宋体" w:eastAsia="宋体" w:cs="宋体"/>
                <w:b w:val="0"/>
                <w:sz w:val="21"/>
              </w:rPr>
              <w:t>已完成田增村、罗坑村受灾损毁的护岸修复工程。</w:t>
            </w:r>
          </w:p>
        </w:tc>
      </w:tr>
      <w:tr w14:paraId="49E176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9BECE68">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6D25F39F">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4199AC20">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7EB09C9F">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1C368AA9">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6535A084">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61145ED2">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77E7B598">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46287F9E">
            <w:pPr>
              <w:spacing w:before="0" w:after="0" w:line="240" w:lineRule="auto"/>
              <w:jc w:val="center"/>
              <w:textAlignment w:val="center"/>
            </w:pPr>
            <w:r>
              <w:rPr>
                <w:rFonts w:ascii="宋体" w:hAnsi="宋体" w:eastAsia="宋体" w:cs="宋体"/>
                <w:b w:val="0"/>
                <w:sz w:val="21"/>
              </w:rPr>
              <w:t>偏差原因分析及改进措施</w:t>
            </w:r>
          </w:p>
        </w:tc>
      </w:tr>
      <w:tr w14:paraId="6AA49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73451A5"/>
        </w:tc>
        <w:tc>
          <w:tcPr>
            <w:tcW w:w="833" w:type="dxa"/>
            <w:vMerge w:val="restart"/>
            <w:tcMar>
              <w:left w:w="108" w:type="dxa"/>
              <w:right w:w="108" w:type="dxa"/>
            </w:tcMar>
            <w:vAlign w:val="center"/>
          </w:tcPr>
          <w:p w14:paraId="20CE59C2">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3CF2292F">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2BF92FE2">
            <w:pPr>
              <w:spacing w:before="0" w:after="0" w:line="240" w:lineRule="auto"/>
              <w:jc w:val="left"/>
              <w:textAlignment w:val="center"/>
            </w:pPr>
            <w:r>
              <w:rPr>
                <w:rFonts w:ascii="宋体" w:hAnsi="宋体" w:eastAsia="宋体" w:cs="宋体"/>
                <w:b w:val="0"/>
                <w:sz w:val="21"/>
              </w:rPr>
              <w:t>堤防（护岸）水毁修复数量</w:t>
            </w:r>
          </w:p>
        </w:tc>
        <w:tc>
          <w:tcPr>
            <w:tcW w:w="833" w:type="dxa"/>
            <w:gridSpan w:val="2"/>
            <w:tcMar>
              <w:left w:w="108" w:type="dxa"/>
              <w:right w:w="108" w:type="dxa"/>
            </w:tcMar>
            <w:vAlign w:val="center"/>
          </w:tcPr>
          <w:p w14:paraId="26279ACC">
            <w:pPr>
              <w:spacing w:before="0" w:after="0" w:line="240" w:lineRule="auto"/>
              <w:jc w:val="left"/>
              <w:textAlignment w:val="center"/>
            </w:pPr>
            <w:r>
              <w:rPr>
                <w:rFonts w:ascii="宋体" w:hAnsi="宋体" w:eastAsia="宋体" w:cs="宋体"/>
                <w:b w:val="0"/>
                <w:sz w:val="21"/>
              </w:rPr>
              <w:t>≥1处</w:t>
            </w:r>
          </w:p>
        </w:tc>
        <w:tc>
          <w:tcPr>
            <w:tcW w:w="833" w:type="dxa"/>
            <w:tcMar>
              <w:left w:w="108" w:type="dxa"/>
              <w:right w:w="108" w:type="dxa"/>
            </w:tcMar>
            <w:vAlign w:val="center"/>
          </w:tcPr>
          <w:p w14:paraId="6AC3C00B">
            <w:pPr>
              <w:spacing w:before="0" w:after="0" w:line="240" w:lineRule="auto"/>
              <w:jc w:val="left"/>
              <w:textAlignment w:val="center"/>
            </w:pPr>
            <w:r>
              <w:rPr>
                <w:rFonts w:ascii="宋体" w:hAnsi="宋体" w:eastAsia="宋体" w:cs="宋体"/>
                <w:b w:val="0"/>
                <w:sz w:val="21"/>
              </w:rPr>
              <w:t>2</w:t>
            </w:r>
          </w:p>
        </w:tc>
        <w:tc>
          <w:tcPr>
            <w:tcW w:w="833" w:type="dxa"/>
            <w:tcMar>
              <w:left w:w="108" w:type="dxa"/>
              <w:right w:w="108" w:type="dxa"/>
            </w:tcMar>
            <w:vAlign w:val="center"/>
          </w:tcPr>
          <w:p w14:paraId="3FB5399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D1EB00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3AB1E08">
            <w:pPr>
              <w:spacing w:before="0" w:after="0" w:line="240" w:lineRule="auto"/>
              <w:jc w:val="left"/>
              <w:textAlignment w:val="center"/>
            </w:pPr>
          </w:p>
        </w:tc>
      </w:tr>
      <w:tr w14:paraId="73FFC3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BB54FEB"/>
        </w:tc>
        <w:tc>
          <w:tcPr>
            <w:tcW w:w="0" w:type="dxa"/>
            <w:vMerge w:val="continue"/>
            <w:tcMar>
              <w:left w:w="108" w:type="dxa"/>
              <w:right w:w="108" w:type="dxa"/>
            </w:tcMar>
          </w:tcPr>
          <w:p w14:paraId="04972F6B"/>
        </w:tc>
        <w:tc>
          <w:tcPr>
            <w:tcW w:w="833" w:type="dxa"/>
            <w:tcMar>
              <w:left w:w="108" w:type="dxa"/>
              <w:right w:w="108" w:type="dxa"/>
            </w:tcMar>
            <w:vAlign w:val="center"/>
          </w:tcPr>
          <w:p w14:paraId="6485D9C3">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30DA2D62">
            <w:pPr>
              <w:spacing w:before="0" w:after="0" w:line="240" w:lineRule="auto"/>
              <w:jc w:val="left"/>
              <w:textAlignment w:val="center"/>
            </w:pPr>
            <w:r>
              <w:rPr>
                <w:rFonts w:ascii="宋体" w:hAnsi="宋体" w:eastAsia="宋体" w:cs="宋体"/>
                <w:b w:val="0"/>
                <w:sz w:val="21"/>
              </w:rPr>
              <w:t>工程验收合格率</w:t>
            </w:r>
          </w:p>
        </w:tc>
        <w:tc>
          <w:tcPr>
            <w:tcW w:w="833" w:type="dxa"/>
            <w:gridSpan w:val="2"/>
            <w:tcMar>
              <w:left w:w="108" w:type="dxa"/>
              <w:right w:w="108" w:type="dxa"/>
            </w:tcMar>
            <w:vAlign w:val="center"/>
          </w:tcPr>
          <w:p w14:paraId="774F163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8ED5E0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A3C86A8">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8661786">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9679CC3">
            <w:pPr>
              <w:spacing w:before="0" w:after="0" w:line="240" w:lineRule="auto"/>
              <w:jc w:val="left"/>
              <w:textAlignment w:val="center"/>
            </w:pPr>
          </w:p>
        </w:tc>
      </w:tr>
      <w:tr w14:paraId="06E19A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392AE14"/>
        </w:tc>
        <w:tc>
          <w:tcPr>
            <w:tcW w:w="0" w:type="dxa"/>
            <w:vMerge w:val="continue"/>
            <w:tcMar>
              <w:left w:w="108" w:type="dxa"/>
              <w:right w:w="108" w:type="dxa"/>
            </w:tcMar>
          </w:tcPr>
          <w:p w14:paraId="003FFD5F"/>
        </w:tc>
        <w:tc>
          <w:tcPr>
            <w:tcW w:w="833" w:type="dxa"/>
            <w:tcMar>
              <w:left w:w="108" w:type="dxa"/>
              <w:right w:w="108" w:type="dxa"/>
            </w:tcMar>
            <w:vAlign w:val="center"/>
          </w:tcPr>
          <w:p w14:paraId="48626AC0">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41EE21B7">
            <w:pPr>
              <w:spacing w:before="0" w:after="0" w:line="240" w:lineRule="auto"/>
              <w:jc w:val="left"/>
              <w:textAlignment w:val="center"/>
            </w:pPr>
            <w:r>
              <w:rPr>
                <w:rFonts w:ascii="宋体" w:hAnsi="宋体" w:eastAsia="宋体" w:cs="宋体"/>
                <w:b w:val="0"/>
                <w:sz w:val="21"/>
              </w:rPr>
              <w:t>资金到位及时率</w:t>
            </w:r>
          </w:p>
        </w:tc>
        <w:tc>
          <w:tcPr>
            <w:tcW w:w="833" w:type="dxa"/>
            <w:gridSpan w:val="2"/>
            <w:tcMar>
              <w:left w:w="108" w:type="dxa"/>
              <w:right w:w="108" w:type="dxa"/>
            </w:tcMar>
            <w:vAlign w:val="center"/>
          </w:tcPr>
          <w:p w14:paraId="1D82588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97686A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BDB221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3A5E0D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390DC8C">
            <w:pPr>
              <w:spacing w:before="0" w:after="0" w:line="240" w:lineRule="auto"/>
              <w:jc w:val="left"/>
              <w:textAlignment w:val="center"/>
            </w:pPr>
          </w:p>
        </w:tc>
      </w:tr>
      <w:tr w14:paraId="7D74D6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C32F3A7"/>
        </w:tc>
        <w:tc>
          <w:tcPr>
            <w:tcW w:w="833" w:type="dxa"/>
            <w:tcMar>
              <w:left w:w="108" w:type="dxa"/>
              <w:right w:w="108" w:type="dxa"/>
            </w:tcMar>
            <w:vAlign w:val="center"/>
          </w:tcPr>
          <w:p w14:paraId="5533093B">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1548F9F3">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0BD8FCB0">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5ECA105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058204A">
            <w:pPr>
              <w:spacing w:before="0" w:after="0" w:line="240" w:lineRule="auto"/>
              <w:jc w:val="left"/>
              <w:textAlignment w:val="center"/>
            </w:pPr>
            <w:r>
              <w:rPr>
                <w:rFonts w:ascii="宋体" w:hAnsi="宋体" w:eastAsia="宋体" w:cs="宋体"/>
                <w:b w:val="0"/>
                <w:sz w:val="21"/>
              </w:rPr>
              <w:t>62.82</w:t>
            </w:r>
          </w:p>
        </w:tc>
        <w:tc>
          <w:tcPr>
            <w:tcW w:w="833" w:type="dxa"/>
            <w:tcMar>
              <w:left w:w="108" w:type="dxa"/>
              <w:right w:w="108" w:type="dxa"/>
            </w:tcMar>
            <w:vAlign w:val="center"/>
          </w:tcPr>
          <w:p w14:paraId="0555A76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6BCA021">
            <w:pPr>
              <w:spacing w:before="0" w:after="0" w:line="240" w:lineRule="auto"/>
              <w:jc w:val="left"/>
              <w:textAlignment w:val="center"/>
            </w:pPr>
            <w:r>
              <w:rPr>
                <w:rFonts w:ascii="宋体" w:hAnsi="宋体" w:eastAsia="宋体" w:cs="宋体"/>
                <w:b w:val="0"/>
                <w:sz w:val="21"/>
              </w:rPr>
              <w:t>6.28</w:t>
            </w:r>
          </w:p>
        </w:tc>
        <w:tc>
          <w:tcPr>
            <w:tcW w:w="833" w:type="dxa"/>
            <w:tcMar>
              <w:left w:w="108" w:type="dxa"/>
              <w:right w:w="108" w:type="dxa"/>
            </w:tcMar>
            <w:vAlign w:val="center"/>
          </w:tcPr>
          <w:p w14:paraId="212376F9">
            <w:pPr>
              <w:spacing w:before="0" w:after="0" w:line="240" w:lineRule="auto"/>
              <w:jc w:val="left"/>
              <w:textAlignment w:val="center"/>
            </w:pPr>
            <w:r>
              <w:rPr>
                <w:rFonts w:ascii="宋体" w:hAnsi="宋体" w:eastAsia="宋体" w:cs="宋体"/>
                <w:b w:val="0"/>
                <w:sz w:val="21"/>
              </w:rPr>
              <w:t>受灾损毁清淤难度大，所以工程进度较慢，导致资金支出率未能达标，结余指标已结转至2025年支付。</w:t>
            </w:r>
          </w:p>
        </w:tc>
      </w:tr>
      <w:tr w14:paraId="680AD8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F5FD5EF"/>
        </w:tc>
        <w:tc>
          <w:tcPr>
            <w:tcW w:w="833" w:type="dxa"/>
            <w:vMerge w:val="restart"/>
            <w:tcMar>
              <w:left w:w="108" w:type="dxa"/>
              <w:right w:w="108" w:type="dxa"/>
            </w:tcMar>
            <w:vAlign w:val="center"/>
          </w:tcPr>
          <w:p w14:paraId="16DCFCFA">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5EF9CD55">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2D5AAB69">
            <w:pPr>
              <w:spacing w:before="0" w:after="0" w:line="240" w:lineRule="auto"/>
              <w:jc w:val="left"/>
              <w:textAlignment w:val="center"/>
            </w:pPr>
            <w:r>
              <w:rPr>
                <w:rFonts w:ascii="宋体" w:hAnsi="宋体" w:eastAsia="宋体" w:cs="宋体"/>
                <w:b w:val="0"/>
                <w:sz w:val="21"/>
              </w:rPr>
              <w:t>保障防洪工程安全度汛</w:t>
            </w:r>
          </w:p>
        </w:tc>
        <w:tc>
          <w:tcPr>
            <w:tcW w:w="833" w:type="dxa"/>
            <w:gridSpan w:val="2"/>
            <w:tcMar>
              <w:left w:w="108" w:type="dxa"/>
              <w:right w:w="108" w:type="dxa"/>
            </w:tcMar>
            <w:vAlign w:val="center"/>
          </w:tcPr>
          <w:p w14:paraId="4269BA0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86DFA1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4D30C4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CB1AB5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C77DE35">
            <w:pPr>
              <w:spacing w:before="0" w:after="0" w:line="240" w:lineRule="auto"/>
              <w:jc w:val="left"/>
              <w:textAlignment w:val="center"/>
            </w:pPr>
          </w:p>
        </w:tc>
      </w:tr>
      <w:tr w14:paraId="43C173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918291D"/>
        </w:tc>
        <w:tc>
          <w:tcPr>
            <w:tcW w:w="0" w:type="dxa"/>
            <w:vMerge w:val="continue"/>
            <w:tcMar>
              <w:left w:w="108" w:type="dxa"/>
              <w:right w:w="108" w:type="dxa"/>
            </w:tcMar>
          </w:tcPr>
          <w:p w14:paraId="3B07A36E"/>
        </w:tc>
        <w:tc>
          <w:tcPr>
            <w:tcW w:w="833" w:type="dxa"/>
            <w:tcMar>
              <w:left w:w="108" w:type="dxa"/>
              <w:right w:w="108" w:type="dxa"/>
            </w:tcMar>
            <w:vAlign w:val="center"/>
          </w:tcPr>
          <w:p w14:paraId="291AC2AF">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39C39C4B">
            <w:pPr>
              <w:spacing w:before="0" w:after="0" w:line="240" w:lineRule="auto"/>
              <w:jc w:val="left"/>
              <w:textAlignment w:val="center"/>
            </w:pPr>
            <w:r>
              <w:rPr>
                <w:rFonts w:ascii="宋体" w:hAnsi="宋体" w:eastAsia="宋体" w:cs="宋体"/>
                <w:b w:val="0"/>
                <w:sz w:val="21"/>
              </w:rPr>
              <w:t>保障居民社会生活平稳</w:t>
            </w:r>
          </w:p>
        </w:tc>
        <w:tc>
          <w:tcPr>
            <w:tcW w:w="833" w:type="dxa"/>
            <w:gridSpan w:val="2"/>
            <w:tcMar>
              <w:left w:w="108" w:type="dxa"/>
              <w:right w:w="108" w:type="dxa"/>
            </w:tcMar>
            <w:vAlign w:val="center"/>
          </w:tcPr>
          <w:p w14:paraId="3A8C7BF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69CE57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A23F42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19DC17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6068B37">
            <w:pPr>
              <w:spacing w:before="0" w:after="0" w:line="240" w:lineRule="auto"/>
              <w:jc w:val="left"/>
              <w:textAlignment w:val="center"/>
            </w:pPr>
          </w:p>
        </w:tc>
      </w:tr>
      <w:tr w14:paraId="3E4F8A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C61BAA1"/>
        </w:tc>
        <w:tc>
          <w:tcPr>
            <w:tcW w:w="0" w:type="dxa"/>
            <w:vMerge w:val="continue"/>
            <w:tcMar>
              <w:left w:w="108" w:type="dxa"/>
              <w:right w:w="108" w:type="dxa"/>
            </w:tcMar>
          </w:tcPr>
          <w:p w14:paraId="505E163D"/>
        </w:tc>
        <w:tc>
          <w:tcPr>
            <w:tcW w:w="833" w:type="dxa"/>
            <w:tcMar>
              <w:left w:w="108" w:type="dxa"/>
              <w:right w:w="108" w:type="dxa"/>
            </w:tcMar>
            <w:vAlign w:val="center"/>
          </w:tcPr>
          <w:p w14:paraId="08ADD1FB">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3875FD73">
            <w:pPr>
              <w:spacing w:before="0" w:after="0" w:line="240" w:lineRule="auto"/>
              <w:jc w:val="left"/>
              <w:textAlignment w:val="center"/>
            </w:pPr>
            <w:r>
              <w:rPr>
                <w:rFonts w:ascii="宋体" w:hAnsi="宋体" w:eastAsia="宋体" w:cs="宋体"/>
                <w:b w:val="0"/>
                <w:sz w:val="21"/>
              </w:rPr>
              <w:t>促进地区生态和谐发展</w:t>
            </w:r>
          </w:p>
        </w:tc>
        <w:tc>
          <w:tcPr>
            <w:tcW w:w="833" w:type="dxa"/>
            <w:gridSpan w:val="2"/>
            <w:tcMar>
              <w:left w:w="108" w:type="dxa"/>
              <w:right w:w="108" w:type="dxa"/>
            </w:tcMar>
            <w:vAlign w:val="center"/>
          </w:tcPr>
          <w:p w14:paraId="4B6529D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85368D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047ACE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925EED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7EC4C9A">
            <w:pPr>
              <w:spacing w:before="0" w:after="0" w:line="240" w:lineRule="auto"/>
              <w:jc w:val="left"/>
              <w:textAlignment w:val="center"/>
            </w:pPr>
          </w:p>
        </w:tc>
      </w:tr>
      <w:tr w14:paraId="3016DC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D643505"/>
        </w:tc>
        <w:tc>
          <w:tcPr>
            <w:tcW w:w="833" w:type="dxa"/>
            <w:tcMar>
              <w:left w:w="108" w:type="dxa"/>
              <w:right w:w="108" w:type="dxa"/>
            </w:tcMar>
            <w:vAlign w:val="center"/>
          </w:tcPr>
          <w:p w14:paraId="143C2309">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30368AB6">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08CDEE70">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2AD87E23">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39537569">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5CA43E0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64FDAC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C70DED2">
            <w:pPr>
              <w:spacing w:before="0" w:after="0" w:line="240" w:lineRule="auto"/>
              <w:jc w:val="left"/>
              <w:textAlignment w:val="center"/>
            </w:pPr>
          </w:p>
        </w:tc>
      </w:tr>
      <w:tr w14:paraId="444F9A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0F09BEDA">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1EA03D4F">
            <w:pPr>
              <w:spacing w:before="0" w:after="0" w:line="240" w:lineRule="auto"/>
              <w:jc w:val="center"/>
              <w:textAlignment w:val="center"/>
            </w:pPr>
            <w:r>
              <w:rPr>
                <w:rFonts w:ascii="宋体" w:hAnsi="宋体" w:eastAsia="宋体" w:cs="宋体"/>
                <w:b w:val="0"/>
                <w:sz w:val="21"/>
              </w:rPr>
              <w:t>91.28</w:t>
            </w:r>
          </w:p>
        </w:tc>
      </w:tr>
      <w:tr w14:paraId="3D0447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4B4E28B">
            <w:pPr>
              <w:spacing w:before="0" w:after="0" w:line="240" w:lineRule="auto"/>
              <w:jc w:val="center"/>
              <w:textAlignment w:val="center"/>
            </w:pPr>
            <w:r>
              <w:rPr>
                <w:rFonts w:ascii="宋体" w:hAnsi="宋体" w:eastAsia="宋体" w:cs="宋体"/>
                <w:b w:val="0"/>
                <w:sz w:val="21"/>
              </w:rPr>
              <w:t>项目支出绩效自评表</w:t>
            </w:r>
          </w:p>
        </w:tc>
      </w:tr>
      <w:tr w14:paraId="36CCA3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44A16F16">
            <w:pPr>
              <w:spacing w:before="0" w:after="0" w:line="240" w:lineRule="auto"/>
              <w:jc w:val="center"/>
              <w:textAlignment w:val="center"/>
            </w:pPr>
            <w:r>
              <w:rPr>
                <w:rFonts w:ascii="宋体" w:hAnsi="宋体" w:eastAsia="宋体" w:cs="宋体"/>
                <w:b w:val="0"/>
                <w:sz w:val="21"/>
              </w:rPr>
              <w:t>（2024年度）</w:t>
            </w:r>
          </w:p>
        </w:tc>
      </w:tr>
      <w:tr w14:paraId="33ABC4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B7C038E">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3CC00652">
            <w:pPr>
              <w:spacing w:before="0" w:after="0" w:line="240" w:lineRule="auto"/>
              <w:jc w:val="center"/>
              <w:textAlignment w:val="center"/>
            </w:pPr>
            <w:r>
              <w:rPr>
                <w:rFonts w:ascii="宋体" w:hAnsi="宋体" w:eastAsia="宋体" w:cs="宋体"/>
                <w:b w:val="0"/>
                <w:sz w:val="21"/>
              </w:rPr>
              <w:t>2024年第四批中央水利救灾资金</w:t>
            </w:r>
          </w:p>
        </w:tc>
      </w:tr>
      <w:tr w14:paraId="061B77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22F1B95">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3FFBEF51">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7277E43D">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4040F2AC">
            <w:pPr>
              <w:spacing w:before="0" w:after="0" w:line="240" w:lineRule="auto"/>
              <w:jc w:val="center"/>
              <w:textAlignment w:val="center"/>
            </w:pPr>
            <w:r>
              <w:rPr>
                <w:rFonts w:ascii="宋体" w:hAnsi="宋体" w:eastAsia="宋体" w:cs="宋体"/>
                <w:b w:val="0"/>
                <w:sz w:val="21"/>
              </w:rPr>
              <w:t>上杭县太拔镇人民政府</w:t>
            </w:r>
          </w:p>
        </w:tc>
      </w:tr>
      <w:tr w14:paraId="0D9338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5DABE23">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7972C388">
            <w:pPr>
              <w:spacing w:before="0" w:after="0" w:line="240" w:lineRule="auto"/>
              <w:jc w:val="center"/>
              <w:textAlignment w:val="center"/>
            </w:pPr>
          </w:p>
        </w:tc>
        <w:tc>
          <w:tcPr>
            <w:tcW w:w="833" w:type="dxa"/>
            <w:tcMar>
              <w:left w:w="108" w:type="dxa"/>
              <w:right w:w="108" w:type="dxa"/>
            </w:tcMar>
            <w:vAlign w:val="center"/>
          </w:tcPr>
          <w:p w14:paraId="24E8B04E">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6A19AC91">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5CB931BA">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24A676BD">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6FA57ABE">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109D018A">
            <w:pPr>
              <w:spacing w:before="0" w:after="0" w:line="240" w:lineRule="auto"/>
              <w:jc w:val="center"/>
              <w:textAlignment w:val="center"/>
            </w:pPr>
            <w:r>
              <w:rPr>
                <w:rFonts w:ascii="宋体" w:hAnsi="宋体" w:eastAsia="宋体" w:cs="宋体"/>
                <w:b w:val="0"/>
                <w:sz w:val="21"/>
              </w:rPr>
              <w:t>得分</w:t>
            </w:r>
          </w:p>
        </w:tc>
      </w:tr>
      <w:tr w14:paraId="00ED3B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A3D34E2"/>
        </w:tc>
        <w:tc>
          <w:tcPr>
            <w:tcW w:w="833" w:type="dxa"/>
            <w:gridSpan w:val="2"/>
            <w:tcMar>
              <w:left w:w="108" w:type="dxa"/>
              <w:right w:w="108" w:type="dxa"/>
            </w:tcMar>
            <w:vAlign w:val="center"/>
          </w:tcPr>
          <w:p w14:paraId="1BE66D3A">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6BA0911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99C92D7">
            <w:pPr>
              <w:spacing w:before="0" w:after="0" w:line="240" w:lineRule="auto"/>
              <w:jc w:val="center"/>
              <w:textAlignment w:val="center"/>
            </w:pPr>
            <w:r>
              <w:rPr>
                <w:rFonts w:ascii="宋体" w:hAnsi="宋体" w:eastAsia="宋体" w:cs="宋体"/>
                <w:b w:val="0"/>
                <w:sz w:val="21"/>
              </w:rPr>
              <w:t>20.00</w:t>
            </w:r>
          </w:p>
        </w:tc>
        <w:tc>
          <w:tcPr>
            <w:tcW w:w="833" w:type="dxa"/>
            <w:tcMar>
              <w:left w:w="108" w:type="dxa"/>
              <w:right w:w="108" w:type="dxa"/>
            </w:tcMar>
            <w:vAlign w:val="center"/>
          </w:tcPr>
          <w:p w14:paraId="2A40BC8E">
            <w:pPr>
              <w:spacing w:before="0" w:after="0" w:line="240" w:lineRule="auto"/>
              <w:jc w:val="center"/>
              <w:textAlignment w:val="center"/>
            </w:pPr>
            <w:r>
              <w:rPr>
                <w:rFonts w:ascii="宋体" w:hAnsi="宋体" w:eastAsia="宋体" w:cs="宋体"/>
                <w:b w:val="0"/>
                <w:sz w:val="21"/>
              </w:rPr>
              <w:t>20.00</w:t>
            </w:r>
          </w:p>
        </w:tc>
        <w:tc>
          <w:tcPr>
            <w:tcW w:w="833" w:type="dxa"/>
            <w:tcMar>
              <w:left w:w="108" w:type="dxa"/>
              <w:right w:w="108" w:type="dxa"/>
            </w:tcMar>
            <w:vAlign w:val="center"/>
          </w:tcPr>
          <w:p w14:paraId="4B8730DD">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57341F04">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4F73B061">
            <w:pPr>
              <w:spacing w:before="0" w:after="0" w:line="240" w:lineRule="auto"/>
              <w:jc w:val="center"/>
              <w:textAlignment w:val="center"/>
            </w:pPr>
            <w:r>
              <w:rPr>
                <w:rFonts w:ascii="宋体" w:hAnsi="宋体" w:eastAsia="宋体" w:cs="宋体"/>
                <w:b w:val="0"/>
                <w:sz w:val="21"/>
              </w:rPr>
              <w:t>10</w:t>
            </w:r>
          </w:p>
        </w:tc>
      </w:tr>
      <w:tr w14:paraId="7164E0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490DFA9"/>
        </w:tc>
        <w:tc>
          <w:tcPr>
            <w:tcW w:w="833" w:type="dxa"/>
            <w:gridSpan w:val="2"/>
            <w:tcMar>
              <w:left w:w="108" w:type="dxa"/>
              <w:right w:w="108" w:type="dxa"/>
            </w:tcMar>
            <w:vAlign w:val="center"/>
          </w:tcPr>
          <w:p w14:paraId="16D4D395">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64FC356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EB65BEF">
            <w:pPr>
              <w:spacing w:before="0" w:after="0" w:line="240" w:lineRule="auto"/>
              <w:jc w:val="center"/>
              <w:textAlignment w:val="center"/>
            </w:pPr>
            <w:r>
              <w:rPr>
                <w:rFonts w:ascii="宋体" w:hAnsi="宋体" w:eastAsia="宋体" w:cs="宋体"/>
                <w:b w:val="0"/>
                <w:sz w:val="21"/>
              </w:rPr>
              <w:t>20.00</w:t>
            </w:r>
          </w:p>
        </w:tc>
        <w:tc>
          <w:tcPr>
            <w:tcW w:w="833" w:type="dxa"/>
            <w:tcMar>
              <w:left w:w="108" w:type="dxa"/>
              <w:right w:w="108" w:type="dxa"/>
            </w:tcMar>
            <w:vAlign w:val="center"/>
          </w:tcPr>
          <w:p w14:paraId="0BE6C958">
            <w:pPr>
              <w:spacing w:before="0" w:after="0" w:line="240" w:lineRule="auto"/>
              <w:jc w:val="center"/>
              <w:textAlignment w:val="center"/>
            </w:pPr>
            <w:r>
              <w:rPr>
                <w:rFonts w:ascii="宋体" w:hAnsi="宋体" w:eastAsia="宋体" w:cs="宋体"/>
                <w:b w:val="0"/>
                <w:sz w:val="21"/>
              </w:rPr>
              <w:t>20.00</w:t>
            </w:r>
          </w:p>
        </w:tc>
        <w:tc>
          <w:tcPr>
            <w:tcW w:w="833" w:type="dxa"/>
            <w:tcMar>
              <w:left w:w="108" w:type="dxa"/>
              <w:right w:w="108" w:type="dxa"/>
            </w:tcMar>
            <w:vAlign w:val="center"/>
          </w:tcPr>
          <w:p w14:paraId="7B01B491">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62BDD443">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046AF297">
            <w:pPr>
              <w:spacing w:before="0" w:after="0" w:line="240" w:lineRule="auto"/>
              <w:jc w:val="center"/>
              <w:textAlignment w:val="center"/>
            </w:pPr>
          </w:p>
        </w:tc>
      </w:tr>
      <w:tr w14:paraId="3F968B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D162205"/>
        </w:tc>
        <w:tc>
          <w:tcPr>
            <w:tcW w:w="833" w:type="dxa"/>
            <w:gridSpan w:val="2"/>
            <w:tcMar>
              <w:left w:w="108" w:type="dxa"/>
              <w:right w:w="108" w:type="dxa"/>
            </w:tcMar>
            <w:vAlign w:val="center"/>
          </w:tcPr>
          <w:p w14:paraId="5F8EF4ED">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350BE42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3AE7CD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09B137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724AAD4">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4A3C88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5779A59">
            <w:pPr>
              <w:spacing w:before="0" w:after="0" w:line="240" w:lineRule="auto"/>
              <w:jc w:val="center"/>
              <w:textAlignment w:val="center"/>
            </w:pPr>
          </w:p>
        </w:tc>
      </w:tr>
      <w:tr w14:paraId="3C912B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9CB993A">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4549A835">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66C51A38">
            <w:pPr>
              <w:spacing w:before="0" w:after="0" w:line="240" w:lineRule="auto"/>
              <w:jc w:val="center"/>
              <w:textAlignment w:val="center"/>
            </w:pPr>
            <w:r>
              <w:rPr>
                <w:rFonts w:ascii="宋体" w:hAnsi="宋体" w:eastAsia="宋体" w:cs="宋体"/>
                <w:b w:val="0"/>
                <w:sz w:val="21"/>
              </w:rPr>
              <w:t>实际完成情况</w:t>
            </w:r>
          </w:p>
        </w:tc>
      </w:tr>
      <w:tr w14:paraId="4391BC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FBCB9BE"/>
        </w:tc>
        <w:tc>
          <w:tcPr>
            <w:tcW w:w="833" w:type="dxa"/>
            <w:gridSpan w:val="4"/>
            <w:tcMar>
              <w:left w:w="108" w:type="dxa"/>
              <w:right w:w="108" w:type="dxa"/>
            </w:tcMar>
            <w:vAlign w:val="bottom"/>
          </w:tcPr>
          <w:p w14:paraId="25D43BA0">
            <w:pPr>
              <w:spacing w:before="0" w:after="0" w:line="240" w:lineRule="auto"/>
              <w:jc w:val="left"/>
              <w:textAlignment w:val="center"/>
            </w:pPr>
            <w:r>
              <w:rPr>
                <w:rFonts w:ascii="宋体" w:hAnsi="宋体" w:eastAsia="宋体" w:cs="宋体"/>
                <w:b w:val="0"/>
                <w:sz w:val="21"/>
              </w:rPr>
              <w:t>实施太拔镇彩霞村护岸水毁修复工程</w:t>
            </w:r>
          </w:p>
        </w:tc>
        <w:tc>
          <w:tcPr>
            <w:tcW w:w="833" w:type="dxa"/>
            <w:gridSpan w:val="5"/>
            <w:tcMar>
              <w:left w:w="108" w:type="dxa"/>
              <w:right w:w="108" w:type="dxa"/>
            </w:tcMar>
            <w:vAlign w:val="bottom"/>
          </w:tcPr>
          <w:p w14:paraId="0F5D228C">
            <w:pPr>
              <w:spacing w:before="0" w:after="0" w:line="240" w:lineRule="auto"/>
              <w:jc w:val="left"/>
              <w:textAlignment w:val="center"/>
            </w:pPr>
            <w:r>
              <w:rPr>
                <w:rFonts w:ascii="宋体" w:hAnsi="宋体" w:eastAsia="宋体" w:cs="宋体"/>
                <w:b w:val="0"/>
                <w:sz w:val="21"/>
              </w:rPr>
              <w:t>已完成太拔镇彩霞村护岸水毁修复工程</w:t>
            </w:r>
          </w:p>
        </w:tc>
      </w:tr>
      <w:tr w14:paraId="69CCE9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EC861A3">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259F8875">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03828F00">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0BE768EC">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3A2B931F">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4E8143C4">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1DDF6618">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2EA67770">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2AD9B99E">
            <w:pPr>
              <w:spacing w:before="0" w:after="0" w:line="240" w:lineRule="auto"/>
              <w:jc w:val="center"/>
              <w:textAlignment w:val="center"/>
            </w:pPr>
            <w:r>
              <w:rPr>
                <w:rFonts w:ascii="宋体" w:hAnsi="宋体" w:eastAsia="宋体" w:cs="宋体"/>
                <w:b w:val="0"/>
                <w:sz w:val="21"/>
              </w:rPr>
              <w:t>偏差原因分析及改进措施</w:t>
            </w:r>
          </w:p>
        </w:tc>
      </w:tr>
      <w:tr w14:paraId="4B3E42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E50AAEF"/>
        </w:tc>
        <w:tc>
          <w:tcPr>
            <w:tcW w:w="833" w:type="dxa"/>
            <w:vMerge w:val="restart"/>
            <w:tcMar>
              <w:left w:w="108" w:type="dxa"/>
              <w:right w:w="108" w:type="dxa"/>
            </w:tcMar>
            <w:vAlign w:val="center"/>
          </w:tcPr>
          <w:p w14:paraId="72009C7F">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0AC9A8CF">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0816A3E8">
            <w:pPr>
              <w:spacing w:before="0" w:after="0" w:line="240" w:lineRule="auto"/>
              <w:jc w:val="left"/>
              <w:textAlignment w:val="center"/>
            </w:pPr>
            <w:r>
              <w:rPr>
                <w:rFonts w:ascii="宋体" w:hAnsi="宋体" w:eastAsia="宋体" w:cs="宋体"/>
                <w:b w:val="0"/>
                <w:sz w:val="21"/>
              </w:rPr>
              <w:t>建设灾后重建恢复项目个数</w:t>
            </w:r>
          </w:p>
        </w:tc>
        <w:tc>
          <w:tcPr>
            <w:tcW w:w="833" w:type="dxa"/>
            <w:gridSpan w:val="2"/>
            <w:tcMar>
              <w:left w:w="108" w:type="dxa"/>
              <w:right w:w="108" w:type="dxa"/>
            </w:tcMar>
            <w:vAlign w:val="center"/>
          </w:tcPr>
          <w:p w14:paraId="3EB29349">
            <w:pPr>
              <w:spacing w:before="0" w:after="0" w:line="240" w:lineRule="auto"/>
              <w:jc w:val="left"/>
              <w:textAlignment w:val="center"/>
            </w:pPr>
            <w:r>
              <w:rPr>
                <w:rFonts w:ascii="宋体" w:hAnsi="宋体" w:eastAsia="宋体" w:cs="宋体"/>
                <w:b w:val="0"/>
                <w:sz w:val="21"/>
              </w:rPr>
              <w:t>≥1个</w:t>
            </w:r>
          </w:p>
        </w:tc>
        <w:tc>
          <w:tcPr>
            <w:tcW w:w="833" w:type="dxa"/>
            <w:tcMar>
              <w:left w:w="108" w:type="dxa"/>
              <w:right w:w="108" w:type="dxa"/>
            </w:tcMar>
            <w:vAlign w:val="center"/>
          </w:tcPr>
          <w:p w14:paraId="1D9C924C">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771D8037">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49B79B13">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D9D7079">
            <w:pPr>
              <w:spacing w:before="0" w:after="0" w:line="240" w:lineRule="auto"/>
              <w:jc w:val="left"/>
              <w:textAlignment w:val="center"/>
            </w:pPr>
          </w:p>
        </w:tc>
      </w:tr>
      <w:tr w14:paraId="7C26E8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44B9485"/>
        </w:tc>
        <w:tc>
          <w:tcPr>
            <w:tcW w:w="0" w:type="dxa"/>
            <w:vMerge w:val="continue"/>
            <w:tcMar>
              <w:left w:w="108" w:type="dxa"/>
              <w:right w:w="108" w:type="dxa"/>
            </w:tcMar>
          </w:tcPr>
          <w:p w14:paraId="611317B9"/>
        </w:tc>
        <w:tc>
          <w:tcPr>
            <w:tcW w:w="833" w:type="dxa"/>
            <w:tcMar>
              <w:left w:w="108" w:type="dxa"/>
              <w:right w:w="108" w:type="dxa"/>
            </w:tcMar>
            <w:vAlign w:val="center"/>
          </w:tcPr>
          <w:p w14:paraId="210BDE2D">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58A5875D">
            <w:pPr>
              <w:spacing w:before="0" w:after="0" w:line="240" w:lineRule="auto"/>
              <w:jc w:val="left"/>
              <w:textAlignment w:val="center"/>
            </w:pPr>
            <w:r>
              <w:rPr>
                <w:rFonts w:ascii="宋体" w:hAnsi="宋体" w:eastAsia="宋体" w:cs="宋体"/>
                <w:b w:val="0"/>
                <w:sz w:val="21"/>
              </w:rPr>
              <w:t>工程的合格率</w:t>
            </w:r>
          </w:p>
        </w:tc>
        <w:tc>
          <w:tcPr>
            <w:tcW w:w="833" w:type="dxa"/>
            <w:gridSpan w:val="2"/>
            <w:tcMar>
              <w:left w:w="108" w:type="dxa"/>
              <w:right w:w="108" w:type="dxa"/>
            </w:tcMar>
            <w:vAlign w:val="center"/>
          </w:tcPr>
          <w:p w14:paraId="561CDFB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3D969E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CDEFBD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73F66C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EF1BB0C">
            <w:pPr>
              <w:spacing w:before="0" w:after="0" w:line="240" w:lineRule="auto"/>
              <w:jc w:val="left"/>
              <w:textAlignment w:val="center"/>
            </w:pPr>
          </w:p>
        </w:tc>
      </w:tr>
      <w:tr w14:paraId="4CBAB6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91E83B6"/>
        </w:tc>
        <w:tc>
          <w:tcPr>
            <w:tcW w:w="0" w:type="dxa"/>
            <w:vMerge w:val="continue"/>
            <w:tcMar>
              <w:left w:w="108" w:type="dxa"/>
              <w:right w:w="108" w:type="dxa"/>
            </w:tcMar>
          </w:tcPr>
          <w:p w14:paraId="6E39E2D8"/>
        </w:tc>
        <w:tc>
          <w:tcPr>
            <w:tcW w:w="833" w:type="dxa"/>
            <w:tcMar>
              <w:left w:w="108" w:type="dxa"/>
              <w:right w:w="108" w:type="dxa"/>
            </w:tcMar>
            <w:vAlign w:val="center"/>
          </w:tcPr>
          <w:p w14:paraId="1053DEC9">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5B44DF6A">
            <w:pPr>
              <w:spacing w:before="0" w:after="0" w:line="240" w:lineRule="auto"/>
              <w:jc w:val="left"/>
              <w:textAlignment w:val="center"/>
            </w:pPr>
            <w:r>
              <w:rPr>
                <w:rFonts w:ascii="宋体" w:hAnsi="宋体" w:eastAsia="宋体" w:cs="宋体"/>
                <w:b w:val="0"/>
                <w:sz w:val="21"/>
              </w:rPr>
              <w:t>工程建设完成率</w:t>
            </w:r>
          </w:p>
        </w:tc>
        <w:tc>
          <w:tcPr>
            <w:tcW w:w="833" w:type="dxa"/>
            <w:gridSpan w:val="2"/>
            <w:tcMar>
              <w:left w:w="108" w:type="dxa"/>
              <w:right w:w="108" w:type="dxa"/>
            </w:tcMar>
            <w:vAlign w:val="center"/>
          </w:tcPr>
          <w:p w14:paraId="7E8DB44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FEE4C1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A6092E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1694D4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021B26C">
            <w:pPr>
              <w:spacing w:before="0" w:after="0" w:line="240" w:lineRule="auto"/>
              <w:jc w:val="left"/>
              <w:textAlignment w:val="center"/>
            </w:pPr>
          </w:p>
        </w:tc>
      </w:tr>
      <w:tr w14:paraId="077486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22AA6E4"/>
        </w:tc>
        <w:tc>
          <w:tcPr>
            <w:tcW w:w="833" w:type="dxa"/>
            <w:tcMar>
              <w:left w:w="108" w:type="dxa"/>
              <w:right w:w="108" w:type="dxa"/>
            </w:tcMar>
            <w:vAlign w:val="center"/>
          </w:tcPr>
          <w:p w14:paraId="30B85649">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53C0EF83">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23DBD81B">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272D482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DBDB77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779D4C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27E59E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AC93D05">
            <w:pPr>
              <w:spacing w:before="0" w:after="0" w:line="240" w:lineRule="auto"/>
              <w:jc w:val="left"/>
              <w:textAlignment w:val="center"/>
            </w:pPr>
          </w:p>
        </w:tc>
      </w:tr>
      <w:tr w14:paraId="6A918A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F4A2D42"/>
        </w:tc>
        <w:tc>
          <w:tcPr>
            <w:tcW w:w="833" w:type="dxa"/>
            <w:tcMar>
              <w:left w:w="108" w:type="dxa"/>
              <w:right w:w="108" w:type="dxa"/>
            </w:tcMar>
            <w:vAlign w:val="center"/>
          </w:tcPr>
          <w:p w14:paraId="41834B12">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41756853">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33909C00">
            <w:pPr>
              <w:spacing w:before="0" w:after="0" w:line="240" w:lineRule="auto"/>
              <w:jc w:val="left"/>
              <w:textAlignment w:val="center"/>
            </w:pPr>
            <w:r>
              <w:rPr>
                <w:rFonts w:ascii="宋体" w:hAnsi="宋体" w:eastAsia="宋体" w:cs="宋体"/>
                <w:b w:val="0"/>
                <w:sz w:val="21"/>
              </w:rPr>
              <w:t>项目资金使用中出现重大违规违纪问题个数</w:t>
            </w:r>
          </w:p>
        </w:tc>
        <w:tc>
          <w:tcPr>
            <w:tcW w:w="833" w:type="dxa"/>
            <w:gridSpan w:val="2"/>
            <w:tcMar>
              <w:left w:w="108" w:type="dxa"/>
              <w:right w:w="108" w:type="dxa"/>
            </w:tcMar>
            <w:vAlign w:val="center"/>
          </w:tcPr>
          <w:p w14:paraId="3D1A3FAF">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13E4F2E0">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5EEC5769">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2A4498B4">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51C01E58">
            <w:pPr>
              <w:spacing w:before="0" w:after="0" w:line="240" w:lineRule="auto"/>
              <w:jc w:val="left"/>
              <w:textAlignment w:val="center"/>
            </w:pPr>
          </w:p>
        </w:tc>
      </w:tr>
      <w:tr w14:paraId="7B97B9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C2BC35A"/>
        </w:tc>
        <w:tc>
          <w:tcPr>
            <w:tcW w:w="833" w:type="dxa"/>
            <w:tcMar>
              <w:left w:w="108" w:type="dxa"/>
              <w:right w:w="108" w:type="dxa"/>
            </w:tcMar>
            <w:vAlign w:val="center"/>
          </w:tcPr>
          <w:p w14:paraId="708683B0">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02685C73">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1E28C0BB">
            <w:pPr>
              <w:spacing w:before="0" w:after="0" w:line="240" w:lineRule="auto"/>
              <w:jc w:val="left"/>
              <w:textAlignment w:val="center"/>
            </w:pPr>
            <w:r>
              <w:rPr>
                <w:rFonts w:ascii="宋体" w:hAnsi="宋体" w:eastAsia="宋体" w:cs="宋体"/>
                <w:b w:val="0"/>
                <w:sz w:val="21"/>
              </w:rPr>
              <w:t>群众对彩霞村护岸水毁工程的满意度</w:t>
            </w:r>
          </w:p>
        </w:tc>
        <w:tc>
          <w:tcPr>
            <w:tcW w:w="833" w:type="dxa"/>
            <w:gridSpan w:val="2"/>
            <w:tcMar>
              <w:left w:w="108" w:type="dxa"/>
              <w:right w:w="108" w:type="dxa"/>
            </w:tcMar>
            <w:vAlign w:val="center"/>
          </w:tcPr>
          <w:p w14:paraId="5E95507A">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39C3488D">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0175375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C8DB92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5D7DA6D">
            <w:pPr>
              <w:spacing w:before="0" w:after="0" w:line="240" w:lineRule="auto"/>
              <w:jc w:val="left"/>
              <w:textAlignment w:val="center"/>
            </w:pPr>
          </w:p>
        </w:tc>
      </w:tr>
      <w:tr w14:paraId="70E082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217BF519">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5B6510B9">
            <w:pPr>
              <w:spacing w:before="0" w:after="0" w:line="240" w:lineRule="auto"/>
              <w:jc w:val="center"/>
              <w:textAlignment w:val="center"/>
            </w:pPr>
            <w:r>
              <w:rPr>
                <w:rFonts w:ascii="宋体" w:hAnsi="宋体" w:eastAsia="宋体" w:cs="宋体"/>
                <w:b w:val="0"/>
                <w:sz w:val="21"/>
              </w:rPr>
              <w:t>100</w:t>
            </w:r>
          </w:p>
        </w:tc>
      </w:tr>
      <w:tr w14:paraId="40A6D4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B1A88BE">
            <w:pPr>
              <w:spacing w:before="0" w:after="0" w:line="240" w:lineRule="auto"/>
              <w:jc w:val="center"/>
              <w:textAlignment w:val="center"/>
            </w:pPr>
            <w:r>
              <w:rPr>
                <w:rFonts w:ascii="宋体" w:hAnsi="宋体" w:eastAsia="宋体" w:cs="宋体"/>
                <w:b w:val="0"/>
                <w:sz w:val="21"/>
              </w:rPr>
              <w:t>项目支出绩效自评表</w:t>
            </w:r>
          </w:p>
        </w:tc>
      </w:tr>
      <w:tr w14:paraId="63A2DA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683A44C5">
            <w:pPr>
              <w:spacing w:before="0" w:after="0" w:line="240" w:lineRule="auto"/>
              <w:jc w:val="center"/>
              <w:textAlignment w:val="center"/>
            </w:pPr>
            <w:r>
              <w:rPr>
                <w:rFonts w:ascii="宋体" w:hAnsi="宋体" w:eastAsia="宋体" w:cs="宋体"/>
                <w:b w:val="0"/>
                <w:sz w:val="21"/>
              </w:rPr>
              <w:t>（2024年度）</w:t>
            </w:r>
          </w:p>
        </w:tc>
      </w:tr>
      <w:tr w14:paraId="667A66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09D864C9">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447DDEB5">
            <w:pPr>
              <w:spacing w:before="0" w:after="0" w:line="240" w:lineRule="auto"/>
              <w:jc w:val="center"/>
              <w:textAlignment w:val="center"/>
            </w:pPr>
            <w:r>
              <w:rPr>
                <w:rFonts w:ascii="宋体" w:hAnsi="宋体" w:eastAsia="宋体" w:cs="宋体"/>
                <w:b w:val="0"/>
                <w:sz w:val="21"/>
              </w:rPr>
              <w:t>2024年第一、二批村主干储备人才相关经费</w:t>
            </w:r>
          </w:p>
        </w:tc>
      </w:tr>
      <w:tr w14:paraId="2A5107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C07159B">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37870D62">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4AE94C7F">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26AFF8BB">
            <w:pPr>
              <w:spacing w:before="0" w:after="0" w:line="240" w:lineRule="auto"/>
              <w:jc w:val="center"/>
              <w:textAlignment w:val="center"/>
            </w:pPr>
            <w:r>
              <w:rPr>
                <w:rFonts w:ascii="宋体" w:hAnsi="宋体" w:eastAsia="宋体" w:cs="宋体"/>
                <w:b w:val="0"/>
                <w:sz w:val="21"/>
              </w:rPr>
              <w:t>上杭县太拔镇人民政府</w:t>
            </w:r>
          </w:p>
        </w:tc>
      </w:tr>
      <w:tr w14:paraId="10E471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F2612D4">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1D7ECD31">
            <w:pPr>
              <w:spacing w:before="0" w:after="0" w:line="240" w:lineRule="auto"/>
              <w:jc w:val="center"/>
              <w:textAlignment w:val="center"/>
            </w:pPr>
          </w:p>
        </w:tc>
        <w:tc>
          <w:tcPr>
            <w:tcW w:w="833" w:type="dxa"/>
            <w:tcMar>
              <w:left w:w="108" w:type="dxa"/>
              <w:right w:w="108" w:type="dxa"/>
            </w:tcMar>
            <w:vAlign w:val="center"/>
          </w:tcPr>
          <w:p w14:paraId="0EEF8CE0">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2A2BC7FB">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01617B14">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5657C7BB">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54668448">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44CF71FB">
            <w:pPr>
              <w:spacing w:before="0" w:after="0" w:line="240" w:lineRule="auto"/>
              <w:jc w:val="center"/>
              <w:textAlignment w:val="center"/>
            </w:pPr>
            <w:r>
              <w:rPr>
                <w:rFonts w:ascii="宋体" w:hAnsi="宋体" w:eastAsia="宋体" w:cs="宋体"/>
                <w:b w:val="0"/>
                <w:sz w:val="21"/>
              </w:rPr>
              <w:t>得分</w:t>
            </w:r>
          </w:p>
        </w:tc>
      </w:tr>
      <w:tr w14:paraId="656A2D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9BD9E8F"/>
        </w:tc>
        <w:tc>
          <w:tcPr>
            <w:tcW w:w="833" w:type="dxa"/>
            <w:gridSpan w:val="2"/>
            <w:tcMar>
              <w:left w:w="108" w:type="dxa"/>
              <w:right w:w="108" w:type="dxa"/>
            </w:tcMar>
            <w:vAlign w:val="center"/>
          </w:tcPr>
          <w:p w14:paraId="306F0168">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1E17E5A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D86AD22">
            <w:pPr>
              <w:spacing w:before="0" w:after="0" w:line="240" w:lineRule="auto"/>
              <w:jc w:val="center"/>
              <w:textAlignment w:val="center"/>
            </w:pPr>
            <w:r>
              <w:rPr>
                <w:rFonts w:ascii="宋体" w:hAnsi="宋体" w:eastAsia="宋体" w:cs="宋体"/>
                <w:b w:val="0"/>
                <w:sz w:val="21"/>
              </w:rPr>
              <w:t>4.44</w:t>
            </w:r>
          </w:p>
        </w:tc>
        <w:tc>
          <w:tcPr>
            <w:tcW w:w="833" w:type="dxa"/>
            <w:tcMar>
              <w:left w:w="108" w:type="dxa"/>
              <w:right w:w="108" w:type="dxa"/>
            </w:tcMar>
            <w:vAlign w:val="center"/>
          </w:tcPr>
          <w:p w14:paraId="54E8ABB2">
            <w:pPr>
              <w:spacing w:before="0" w:after="0" w:line="240" w:lineRule="auto"/>
              <w:jc w:val="center"/>
              <w:textAlignment w:val="center"/>
            </w:pPr>
            <w:r>
              <w:rPr>
                <w:rFonts w:ascii="宋体" w:hAnsi="宋体" w:eastAsia="宋体" w:cs="宋体"/>
                <w:b w:val="0"/>
                <w:sz w:val="21"/>
              </w:rPr>
              <w:t>4.44</w:t>
            </w:r>
          </w:p>
        </w:tc>
        <w:tc>
          <w:tcPr>
            <w:tcW w:w="833" w:type="dxa"/>
            <w:tcMar>
              <w:left w:w="108" w:type="dxa"/>
              <w:right w:w="108" w:type="dxa"/>
            </w:tcMar>
            <w:vAlign w:val="center"/>
          </w:tcPr>
          <w:p w14:paraId="17960424">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2C9C2BC2">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5953C688">
            <w:pPr>
              <w:spacing w:before="0" w:after="0" w:line="240" w:lineRule="auto"/>
              <w:jc w:val="center"/>
              <w:textAlignment w:val="center"/>
            </w:pPr>
            <w:r>
              <w:rPr>
                <w:rFonts w:ascii="宋体" w:hAnsi="宋体" w:eastAsia="宋体" w:cs="宋体"/>
                <w:b w:val="0"/>
                <w:sz w:val="21"/>
              </w:rPr>
              <w:t>10</w:t>
            </w:r>
          </w:p>
        </w:tc>
      </w:tr>
      <w:tr w14:paraId="0AB008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B17978C"/>
        </w:tc>
        <w:tc>
          <w:tcPr>
            <w:tcW w:w="833" w:type="dxa"/>
            <w:gridSpan w:val="2"/>
            <w:tcMar>
              <w:left w:w="108" w:type="dxa"/>
              <w:right w:w="108" w:type="dxa"/>
            </w:tcMar>
            <w:vAlign w:val="center"/>
          </w:tcPr>
          <w:p w14:paraId="16DB5C29">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175FE54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B52B713">
            <w:pPr>
              <w:spacing w:before="0" w:after="0" w:line="240" w:lineRule="auto"/>
              <w:jc w:val="center"/>
              <w:textAlignment w:val="center"/>
            </w:pPr>
            <w:r>
              <w:rPr>
                <w:rFonts w:ascii="宋体" w:hAnsi="宋体" w:eastAsia="宋体" w:cs="宋体"/>
                <w:b w:val="0"/>
                <w:sz w:val="21"/>
              </w:rPr>
              <w:t>4.44</w:t>
            </w:r>
          </w:p>
        </w:tc>
        <w:tc>
          <w:tcPr>
            <w:tcW w:w="833" w:type="dxa"/>
            <w:tcMar>
              <w:left w:w="108" w:type="dxa"/>
              <w:right w:w="108" w:type="dxa"/>
            </w:tcMar>
            <w:vAlign w:val="center"/>
          </w:tcPr>
          <w:p w14:paraId="3B84A834">
            <w:pPr>
              <w:spacing w:before="0" w:after="0" w:line="240" w:lineRule="auto"/>
              <w:jc w:val="center"/>
              <w:textAlignment w:val="center"/>
            </w:pPr>
            <w:r>
              <w:rPr>
                <w:rFonts w:ascii="宋体" w:hAnsi="宋体" w:eastAsia="宋体" w:cs="宋体"/>
                <w:b w:val="0"/>
                <w:sz w:val="21"/>
              </w:rPr>
              <w:t>4.44</w:t>
            </w:r>
          </w:p>
        </w:tc>
        <w:tc>
          <w:tcPr>
            <w:tcW w:w="833" w:type="dxa"/>
            <w:tcMar>
              <w:left w:w="108" w:type="dxa"/>
              <w:right w:w="108" w:type="dxa"/>
            </w:tcMar>
            <w:vAlign w:val="center"/>
          </w:tcPr>
          <w:p w14:paraId="36F521AC">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D8BE2A7">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29C7AB0F">
            <w:pPr>
              <w:spacing w:before="0" w:after="0" w:line="240" w:lineRule="auto"/>
              <w:jc w:val="center"/>
              <w:textAlignment w:val="center"/>
            </w:pPr>
          </w:p>
        </w:tc>
      </w:tr>
      <w:tr w14:paraId="116EDB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41C7309"/>
        </w:tc>
        <w:tc>
          <w:tcPr>
            <w:tcW w:w="833" w:type="dxa"/>
            <w:gridSpan w:val="2"/>
            <w:tcMar>
              <w:left w:w="108" w:type="dxa"/>
              <w:right w:w="108" w:type="dxa"/>
            </w:tcMar>
            <w:vAlign w:val="center"/>
          </w:tcPr>
          <w:p w14:paraId="51C031A6">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52D52B4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6DA56B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060139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582E7AD">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95FEB2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13853B5">
            <w:pPr>
              <w:spacing w:before="0" w:after="0" w:line="240" w:lineRule="auto"/>
              <w:jc w:val="center"/>
              <w:textAlignment w:val="center"/>
            </w:pPr>
          </w:p>
        </w:tc>
      </w:tr>
      <w:tr w14:paraId="41F85A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CB73788">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25C374E1">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3836DFDE">
            <w:pPr>
              <w:spacing w:before="0" w:after="0" w:line="240" w:lineRule="auto"/>
              <w:jc w:val="center"/>
              <w:textAlignment w:val="center"/>
            </w:pPr>
            <w:r>
              <w:rPr>
                <w:rFonts w:ascii="宋体" w:hAnsi="宋体" w:eastAsia="宋体" w:cs="宋体"/>
                <w:b w:val="0"/>
                <w:sz w:val="21"/>
              </w:rPr>
              <w:t>实际完成情况</w:t>
            </w:r>
          </w:p>
        </w:tc>
      </w:tr>
      <w:tr w14:paraId="76EA09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0EC3BDC"/>
        </w:tc>
        <w:tc>
          <w:tcPr>
            <w:tcW w:w="833" w:type="dxa"/>
            <w:gridSpan w:val="4"/>
            <w:tcMar>
              <w:left w:w="108" w:type="dxa"/>
              <w:right w:w="108" w:type="dxa"/>
            </w:tcMar>
            <w:vAlign w:val="bottom"/>
          </w:tcPr>
          <w:p w14:paraId="19730432">
            <w:pPr>
              <w:spacing w:before="0" w:after="0" w:line="240" w:lineRule="auto"/>
              <w:jc w:val="left"/>
              <w:textAlignment w:val="center"/>
            </w:pPr>
            <w:r>
              <w:rPr>
                <w:rFonts w:ascii="宋体" w:hAnsi="宋体" w:eastAsia="宋体" w:cs="宋体"/>
                <w:b w:val="0"/>
                <w:sz w:val="21"/>
              </w:rPr>
              <w:t>用于2024年村主干储备人才相关经费支出</w:t>
            </w:r>
          </w:p>
        </w:tc>
        <w:tc>
          <w:tcPr>
            <w:tcW w:w="833" w:type="dxa"/>
            <w:gridSpan w:val="5"/>
            <w:tcMar>
              <w:left w:w="108" w:type="dxa"/>
              <w:right w:w="108" w:type="dxa"/>
            </w:tcMar>
            <w:vAlign w:val="bottom"/>
          </w:tcPr>
          <w:p w14:paraId="0F9519D3">
            <w:pPr>
              <w:spacing w:before="0" w:after="0" w:line="240" w:lineRule="auto"/>
              <w:jc w:val="left"/>
              <w:textAlignment w:val="center"/>
            </w:pPr>
            <w:r>
              <w:rPr>
                <w:rFonts w:ascii="宋体" w:hAnsi="宋体" w:eastAsia="宋体" w:cs="宋体"/>
                <w:b w:val="0"/>
                <w:sz w:val="21"/>
              </w:rPr>
              <w:t>已完成2024年村主干储备人才相关经费支出</w:t>
            </w:r>
          </w:p>
        </w:tc>
      </w:tr>
      <w:tr w14:paraId="555ACD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4EF51C9">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6CF97315">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18F6C0B0">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450D8F25">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06AB4B9F">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7936A520">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5D83C7E5">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388C7949">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1055E6D5">
            <w:pPr>
              <w:spacing w:before="0" w:after="0" w:line="240" w:lineRule="auto"/>
              <w:jc w:val="center"/>
              <w:textAlignment w:val="center"/>
            </w:pPr>
            <w:r>
              <w:rPr>
                <w:rFonts w:ascii="宋体" w:hAnsi="宋体" w:eastAsia="宋体" w:cs="宋体"/>
                <w:b w:val="0"/>
                <w:sz w:val="21"/>
              </w:rPr>
              <w:t>偏差原因分析及改进措施</w:t>
            </w:r>
          </w:p>
        </w:tc>
      </w:tr>
      <w:tr w14:paraId="648A12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47A92F9"/>
        </w:tc>
        <w:tc>
          <w:tcPr>
            <w:tcW w:w="833" w:type="dxa"/>
            <w:vMerge w:val="restart"/>
            <w:tcMar>
              <w:left w:w="108" w:type="dxa"/>
              <w:right w:w="108" w:type="dxa"/>
            </w:tcMar>
            <w:vAlign w:val="center"/>
          </w:tcPr>
          <w:p w14:paraId="19F270B3">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704BC37B">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146287AD">
            <w:pPr>
              <w:spacing w:before="0" w:after="0" w:line="240" w:lineRule="auto"/>
              <w:jc w:val="left"/>
              <w:textAlignment w:val="center"/>
            </w:pPr>
            <w:r>
              <w:rPr>
                <w:rFonts w:ascii="宋体" w:hAnsi="宋体" w:eastAsia="宋体" w:cs="宋体"/>
                <w:b w:val="0"/>
                <w:sz w:val="21"/>
              </w:rPr>
              <w:t>受惠村数</w:t>
            </w:r>
          </w:p>
        </w:tc>
        <w:tc>
          <w:tcPr>
            <w:tcW w:w="833" w:type="dxa"/>
            <w:gridSpan w:val="2"/>
            <w:tcMar>
              <w:left w:w="108" w:type="dxa"/>
              <w:right w:w="108" w:type="dxa"/>
            </w:tcMar>
            <w:vAlign w:val="center"/>
          </w:tcPr>
          <w:p w14:paraId="161A9116">
            <w:pPr>
              <w:spacing w:before="0" w:after="0" w:line="240" w:lineRule="auto"/>
              <w:jc w:val="left"/>
              <w:textAlignment w:val="center"/>
            </w:pPr>
            <w:r>
              <w:rPr>
                <w:rFonts w:ascii="宋体" w:hAnsi="宋体" w:eastAsia="宋体" w:cs="宋体"/>
                <w:b w:val="0"/>
                <w:sz w:val="21"/>
              </w:rPr>
              <w:t>=1村</w:t>
            </w:r>
          </w:p>
        </w:tc>
        <w:tc>
          <w:tcPr>
            <w:tcW w:w="833" w:type="dxa"/>
            <w:tcMar>
              <w:left w:w="108" w:type="dxa"/>
              <w:right w:w="108" w:type="dxa"/>
            </w:tcMar>
            <w:vAlign w:val="center"/>
          </w:tcPr>
          <w:p w14:paraId="1846E014">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69300C2B">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108F0593">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4E84ECA">
            <w:pPr>
              <w:spacing w:before="0" w:after="0" w:line="240" w:lineRule="auto"/>
              <w:jc w:val="left"/>
              <w:textAlignment w:val="center"/>
            </w:pPr>
          </w:p>
        </w:tc>
      </w:tr>
      <w:tr w14:paraId="3F4A62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DD78B03"/>
        </w:tc>
        <w:tc>
          <w:tcPr>
            <w:tcW w:w="0" w:type="dxa"/>
            <w:vMerge w:val="continue"/>
            <w:tcMar>
              <w:left w:w="108" w:type="dxa"/>
              <w:right w:w="108" w:type="dxa"/>
            </w:tcMar>
          </w:tcPr>
          <w:p w14:paraId="32CDBD06"/>
        </w:tc>
        <w:tc>
          <w:tcPr>
            <w:tcW w:w="833" w:type="dxa"/>
            <w:tcMar>
              <w:left w:w="108" w:type="dxa"/>
              <w:right w:w="108" w:type="dxa"/>
            </w:tcMar>
            <w:vAlign w:val="center"/>
          </w:tcPr>
          <w:p w14:paraId="0B43B582">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58A896BD">
            <w:pPr>
              <w:spacing w:before="0" w:after="0" w:line="240" w:lineRule="auto"/>
              <w:jc w:val="left"/>
              <w:textAlignment w:val="center"/>
            </w:pPr>
            <w:r>
              <w:rPr>
                <w:rFonts w:ascii="宋体" w:hAnsi="宋体" w:eastAsia="宋体" w:cs="宋体"/>
                <w:b w:val="0"/>
                <w:sz w:val="21"/>
              </w:rPr>
              <w:t>补助经费发放的合规性</w:t>
            </w:r>
          </w:p>
        </w:tc>
        <w:tc>
          <w:tcPr>
            <w:tcW w:w="833" w:type="dxa"/>
            <w:gridSpan w:val="2"/>
            <w:tcMar>
              <w:left w:w="108" w:type="dxa"/>
              <w:right w:w="108" w:type="dxa"/>
            </w:tcMar>
            <w:vAlign w:val="center"/>
          </w:tcPr>
          <w:p w14:paraId="1D51D87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81C33C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9E1750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76084E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3AC5372">
            <w:pPr>
              <w:spacing w:before="0" w:after="0" w:line="240" w:lineRule="auto"/>
              <w:jc w:val="left"/>
              <w:textAlignment w:val="center"/>
            </w:pPr>
          </w:p>
        </w:tc>
      </w:tr>
      <w:tr w14:paraId="48C53F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EAB334B"/>
        </w:tc>
        <w:tc>
          <w:tcPr>
            <w:tcW w:w="0" w:type="dxa"/>
            <w:vMerge w:val="continue"/>
            <w:tcMar>
              <w:left w:w="108" w:type="dxa"/>
              <w:right w:w="108" w:type="dxa"/>
            </w:tcMar>
          </w:tcPr>
          <w:p w14:paraId="0358DAA9"/>
        </w:tc>
        <w:tc>
          <w:tcPr>
            <w:tcW w:w="833" w:type="dxa"/>
            <w:tcMar>
              <w:left w:w="108" w:type="dxa"/>
              <w:right w:w="108" w:type="dxa"/>
            </w:tcMar>
            <w:vAlign w:val="center"/>
          </w:tcPr>
          <w:p w14:paraId="4DFDFDBF">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08531E43">
            <w:pPr>
              <w:spacing w:before="0" w:after="0" w:line="240" w:lineRule="auto"/>
              <w:jc w:val="left"/>
              <w:textAlignment w:val="center"/>
            </w:pPr>
            <w:r>
              <w:rPr>
                <w:rFonts w:ascii="宋体" w:hAnsi="宋体" w:eastAsia="宋体" w:cs="宋体"/>
                <w:b w:val="0"/>
                <w:sz w:val="21"/>
              </w:rPr>
              <w:t>补助经费发放的及时性</w:t>
            </w:r>
          </w:p>
        </w:tc>
        <w:tc>
          <w:tcPr>
            <w:tcW w:w="833" w:type="dxa"/>
            <w:gridSpan w:val="2"/>
            <w:tcMar>
              <w:left w:w="108" w:type="dxa"/>
              <w:right w:w="108" w:type="dxa"/>
            </w:tcMar>
            <w:vAlign w:val="center"/>
          </w:tcPr>
          <w:p w14:paraId="268E390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ECB2C9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EDA9E0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AEBE6C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9E5C176">
            <w:pPr>
              <w:spacing w:before="0" w:after="0" w:line="240" w:lineRule="auto"/>
              <w:jc w:val="left"/>
              <w:textAlignment w:val="center"/>
            </w:pPr>
          </w:p>
        </w:tc>
      </w:tr>
      <w:tr w14:paraId="5C7DC9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65F662D"/>
        </w:tc>
        <w:tc>
          <w:tcPr>
            <w:tcW w:w="833" w:type="dxa"/>
            <w:tcMar>
              <w:left w:w="108" w:type="dxa"/>
              <w:right w:w="108" w:type="dxa"/>
            </w:tcMar>
            <w:vAlign w:val="center"/>
          </w:tcPr>
          <w:p w14:paraId="688D89FE">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238DB9A3">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6DF5F96F">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2FFB4AA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6EF1B1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881B5A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C1AAF7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80CA5CD">
            <w:pPr>
              <w:spacing w:before="0" w:after="0" w:line="240" w:lineRule="auto"/>
              <w:jc w:val="left"/>
              <w:textAlignment w:val="center"/>
            </w:pPr>
          </w:p>
        </w:tc>
      </w:tr>
      <w:tr w14:paraId="5C6EE1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6837093"/>
        </w:tc>
        <w:tc>
          <w:tcPr>
            <w:tcW w:w="833" w:type="dxa"/>
            <w:tcMar>
              <w:left w:w="108" w:type="dxa"/>
              <w:right w:w="108" w:type="dxa"/>
            </w:tcMar>
            <w:vAlign w:val="center"/>
          </w:tcPr>
          <w:p w14:paraId="2B01FBA8">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1B217005">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28D533FE">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14897759">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1B22E4F7">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6160A1C7">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76F0B3A4">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373F2185">
            <w:pPr>
              <w:spacing w:before="0" w:after="0" w:line="240" w:lineRule="auto"/>
              <w:jc w:val="left"/>
              <w:textAlignment w:val="center"/>
            </w:pPr>
          </w:p>
        </w:tc>
      </w:tr>
      <w:tr w14:paraId="2F1D68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427E756"/>
        </w:tc>
        <w:tc>
          <w:tcPr>
            <w:tcW w:w="833" w:type="dxa"/>
            <w:tcMar>
              <w:left w:w="108" w:type="dxa"/>
              <w:right w:w="108" w:type="dxa"/>
            </w:tcMar>
            <w:vAlign w:val="center"/>
          </w:tcPr>
          <w:p w14:paraId="498572BF">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4F9F2404">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3C5EF0A1">
            <w:pPr>
              <w:spacing w:before="0" w:after="0" w:line="240" w:lineRule="auto"/>
              <w:jc w:val="left"/>
              <w:textAlignment w:val="center"/>
            </w:pPr>
            <w:r>
              <w:rPr>
                <w:rFonts w:ascii="宋体" w:hAnsi="宋体" w:eastAsia="宋体" w:cs="宋体"/>
                <w:b w:val="0"/>
                <w:sz w:val="21"/>
              </w:rPr>
              <w:t>发放对象满意度</w:t>
            </w:r>
          </w:p>
        </w:tc>
        <w:tc>
          <w:tcPr>
            <w:tcW w:w="833" w:type="dxa"/>
            <w:gridSpan w:val="2"/>
            <w:tcMar>
              <w:left w:w="108" w:type="dxa"/>
              <w:right w:w="108" w:type="dxa"/>
            </w:tcMar>
            <w:vAlign w:val="center"/>
          </w:tcPr>
          <w:p w14:paraId="5C372ABF">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3B18004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4A0986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FC6252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190E037">
            <w:pPr>
              <w:spacing w:before="0" w:after="0" w:line="240" w:lineRule="auto"/>
              <w:jc w:val="left"/>
              <w:textAlignment w:val="center"/>
            </w:pPr>
          </w:p>
        </w:tc>
      </w:tr>
      <w:tr w14:paraId="54F398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63CCAD98">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4CF50B0F">
            <w:pPr>
              <w:spacing w:before="0" w:after="0" w:line="240" w:lineRule="auto"/>
              <w:jc w:val="center"/>
              <w:textAlignment w:val="center"/>
            </w:pPr>
            <w:r>
              <w:rPr>
                <w:rFonts w:ascii="宋体" w:hAnsi="宋体" w:eastAsia="宋体" w:cs="宋体"/>
                <w:b w:val="0"/>
                <w:sz w:val="21"/>
              </w:rPr>
              <w:t>100</w:t>
            </w:r>
          </w:p>
        </w:tc>
      </w:tr>
      <w:tr w14:paraId="2F289C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63AE09B">
            <w:pPr>
              <w:spacing w:before="0" w:after="0" w:line="240" w:lineRule="auto"/>
              <w:jc w:val="center"/>
              <w:textAlignment w:val="center"/>
            </w:pPr>
            <w:r>
              <w:rPr>
                <w:rFonts w:ascii="宋体" w:hAnsi="宋体" w:eastAsia="宋体" w:cs="宋体"/>
                <w:b w:val="0"/>
                <w:sz w:val="21"/>
              </w:rPr>
              <w:t>项目支出绩效自评表</w:t>
            </w:r>
          </w:p>
        </w:tc>
      </w:tr>
      <w:tr w14:paraId="24A2E1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6DADCF51">
            <w:pPr>
              <w:spacing w:before="0" w:after="0" w:line="240" w:lineRule="auto"/>
              <w:jc w:val="center"/>
              <w:textAlignment w:val="center"/>
            </w:pPr>
            <w:r>
              <w:rPr>
                <w:rFonts w:ascii="宋体" w:hAnsi="宋体" w:eastAsia="宋体" w:cs="宋体"/>
                <w:b w:val="0"/>
                <w:sz w:val="21"/>
              </w:rPr>
              <w:t>（2024年度）</w:t>
            </w:r>
          </w:p>
        </w:tc>
      </w:tr>
      <w:tr w14:paraId="11BD86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6680EA7">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55DCC6D2">
            <w:pPr>
              <w:spacing w:before="0" w:after="0" w:line="240" w:lineRule="auto"/>
              <w:jc w:val="center"/>
              <w:textAlignment w:val="center"/>
            </w:pPr>
            <w:r>
              <w:rPr>
                <w:rFonts w:ascii="宋体" w:hAnsi="宋体" w:eastAsia="宋体" w:cs="宋体"/>
                <w:b w:val="0"/>
                <w:sz w:val="21"/>
              </w:rPr>
              <w:t>2024年第一二批农村公益事业财政奖补资金</w:t>
            </w:r>
          </w:p>
        </w:tc>
      </w:tr>
      <w:tr w14:paraId="52D93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F639D53">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4E2D0D81">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2886BD69">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5818F5B8">
            <w:pPr>
              <w:spacing w:before="0" w:after="0" w:line="240" w:lineRule="auto"/>
              <w:jc w:val="center"/>
              <w:textAlignment w:val="center"/>
            </w:pPr>
            <w:r>
              <w:rPr>
                <w:rFonts w:ascii="宋体" w:hAnsi="宋体" w:eastAsia="宋体" w:cs="宋体"/>
                <w:b w:val="0"/>
                <w:sz w:val="21"/>
              </w:rPr>
              <w:t>上杭县太拔镇人民政府</w:t>
            </w:r>
          </w:p>
        </w:tc>
      </w:tr>
      <w:tr w14:paraId="08F077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A6481F2">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46E6CA4F">
            <w:pPr>
              <w:spacing w:before="0" w:after="0" w:line="240" w:lineRule="auto"/>
              <w:jc w:val="center"/>
              <w:textAlignment w:val="center"/>
            </w:pPr>
          </w:p>
        </w:tc>
        <w:tc>
          <w:tcPr>
            <w:tcW w:w="833" w:type="dxa"/>
            <w:tcMar>
              <w:left w:w="108" w:type="dxa"/>
              <w:right w:w="108" w:type="dxa"/>
            </w:tcMar>
            <w:vAlign w:val="center"/>
          </w:tcPr>
          <w:p w14:paraId="290497FC">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5B2BE112">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5E24228E">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077C65DD">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303C4E79">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2089D298">
            <w:pPr>
              <w:spacing w:before="0" w:after="0" w:line="240" w:lineRule="auto"/>
              <w:jc w:val="center"/>
              <w:textAlignment w:val="center"/>
            </w:pPr>
            <w:r>
              <w:rPr>
                <w:rFonts w:ascii="宋体" w:hAnsi="宋体" w:eastAsia="宋体" w:cs="宋体"/>
                <w:b w:val="0"/>
                <w:sz w:val="21"/>
              </w:rPr>
              <w:t>得分</w:t>
            </w:r>
          </w:p>
        </w:tc>
      </w:tr>
      <w:tr w14:paraId="242F69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4296D8C"/>
        </w:tc>
        <w:tc>
          <w:tcPr>
            <w:tcW w:w="833" w:type="dxa"/>
            <w:gridSpan w:val="2"/>
            <w:tcMar>
              <w:left w:w="108" w:type="dxa"/>
              <w:right w:w="108" w:type="dxa"/>
            </w:tcMar>
            <w:vAlign w:val="center"/>
          </w:tcPr>
          <w:p w14:paraId="109C71EE">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2370A6B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61CD001">
            <w:pPr>
              <w:spacing w:before="0" w:after="0" w:line="240" w:lineRule="auto"/>
              <w:jc w:val="center"/>
              <w:textAlignment w:val="center"/>
            </w:pPr>
            <w:r>
              <w:rPr>
                <w:rFonts w:ascii="宋体" w:hAnsi="宋体" w:eastAsia="宋体" w:cs="宋体"/>
                <w:b w:val="0"/>
                <w:sz w:val="21"/>
              </w:rPr>
              <w:t>52.80</w:t>
            </w:r>
          </w:p>
        </w:tc>
        <w:tc>
          <w:tcPr>
            <w:tcW w:w="833" w:type="dxa"/>
            <w:tcMar>
              <w:left w:w="108" w:type="dxa"/>
              <w:right w:w="108" w:type="dxa"/>
            </w:tcMar>
            <w:vAlign w:val="center"/>
          </w:tcPr>
          <w:p w14:paraId="28650F53">
            <w:pPr>
              <w:spacing w:before="0" w:after="0" w:line="240" w:lineRule="auto"/>
              <w:jc w:val="center"/>
              <w:textAlignment w:val="center"/>
            </w:pPr>
            <w:r>
              <w:rPr>
                <w:rFonts w:ascii="宋体" w:hAnsi="宋体" w:eastAsia="宋体" w:cs="宋体"/>
                <w:b w:val="0"/>
                <w:sz w:val="21"/>
              </w:rPr>
              <w:t>52.80</w:t>
            </w:r>
          </w:p>
        </w:tc>
        <w:tc>
          <w:tcPr>
            <w:tcW w:w="833" w:type="dxa"/>
            <w:tcMar>
              <w:left w:w="108" w:type="dxa"/>
              <w:right w:w="108" w:type="dxa"/>
            </w:tcMar>
            <w:vAlign w:val="center"/>
          </w:tcPr>
          <w:p w14:paraId="104D142C">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050D891A">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5B58AEA1">
            <w:pPr>
              <w:spacing w:before="0" w:after="0" w:line="240" w:lineRule="auto"/>
              <w:jc w:val="center"/>
              <w:textAlignment w:val="center"/>
            </w:pPr>
            <w:r>
              <w:rPr>
                <w:rFonts w:ascii="宋体" w:hAnsi="宋体" w:eastAsia="宋体" w:cs="宋体"/>
                <w:b w:val="0"/>
                <w:sz w:val="21"/>
              </w:rPr>
              <w:t>10</w:t>
            </w:r>
          </w:p>
        </w:tc>
      </w:tr>
      <w:tr w14:paraId="466714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E0FAE25"/>
        </w:tc>
        <w:tc>
          <w:tcPr>
            <w:tcW w:w="833" w:type="dxa"/>
            <w:gridSpan w:val="2"/>
            <w:tcMar>
              <w:left w:w="108" w:type="dxa"/>
              <w:right w:w="108" w:type="dxa"/>
            </w:tcMar>
            <w:vAlign w:val="center"/>
          </w:tcPr>
          <w:p w14:paraId="5431FE78">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10E065A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6088B65">
            <w:pPr>
              <w:spacing w:before="0" w:after="0" w:line="240" w:lineRule="auto"/>
              <w:jc w:val="center"/>
              <w:textAlignment w:val="center"/>
            </w:pPr>
            <w:r>
              <w:rPr>
                <w:rFonts w:ascii="宋体" w:hAnsi="宋体" w:eastAsia="宋体" w:cs="宋体"/>
                <w:b w:val="0"/>
                <w:sz w:val="21"/>
              </w:rPr>
              <w:t>52.80</w:t>
            </w:r>
          </w:p>
        </w:tc>
        <w:tc>
          <w:tcPr>
            <w:tcW w:w="833" w:type="dxa"/>
            <w:tcMar>
              <w:left w:w="108" w:type="dxa"/>
              <w:right w:w="108" w:type="dxa"/>
            </w:tcMar>
            <w:vAlign w:val="center"/>
          </w:tcPr>
          <w:p w14:paraId="51BB5C69">
            <w:pPr>
              <w:spacing w:before="0" w:after="0" w:line="240" w:lineRule="auto"/>
              <w:jc w:val="center"/>
              <w:textAlignment w:val="center"/>
            </w:pPr>
            <w:r>
              <w:rPr>
                <w:rFonts w:ascii="宋体" w:hAnsi="宋体" w:eastAsia="宋体" w:cs="宋体"/>
                <w:b w:val="0"/>
                <w:sz w:val="21"/>
              </w:rPr>
              <w:t>52.80</w:t>
            </w:r>
          </w:p>
        </w:tc>
        <w:tc>
          <w:tcPr>
            <w:tcW w:w="833" w:type="dxa"/>
            <w:tcMar>
              <w:left w:w="108" w:type="dxa"/>
              <w:right w:w="108" w:type="dxa"/>
            </w:tcMar>
            <w:vAlign w:val="center"/>
          </w:tcPr>
          <w:p w14:paraId="658F1046">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E55C897">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059792AB">
            <w:pPr>
              <w:spacing w:before="0" w:after="0" w:line="240" w:lineRule="auto"/>
              <w:jc w:val="center"/>
              <w:textAlignment w:val="center"/>
            </w:pPr>
          </w:p>
        </w:tc>
      </w:tr>
      <w:tr w14:paraId="541F2E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A5889CA"/>
        </w:tc>
        <w:tc>
          <w:tcPr>
            <w:tcW w:w="833" w:type="dxa"/>
            <w:gridSpan w:val="2"/>
            <w:tcMar>
              <w:left w:w="108" w:type="dxa"/>
              <w:right w:w="108" w:type="dxa"/>
            </w:tcMar>
            <w:vAlign w:val="center"/>
          </w:tcPr>
          <w:p w14:paraId="564B7AD5">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0A631BE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757F74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F57745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ACF8911">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27CEF41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0559166">
            <w:pPr>
              <w:spacing w:before="0" w:after="0" w:line="240" w:lineRule="auto"/>
              <w:jc w:val="center"/>
              <w:textAlignment w:val="center"/>
            </w:pPr>
          </w:p>
        </w:tc>
      </w:tr>
      <w:tr w14:paraId="3DB5A1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970F11B">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0B86C1EF">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5C3EE937">
            <w:pPr>
              <w:spacing w:before="0" w:after="0" w:line="240" w:lineRule="auto"/>
              <w:jc w:val="center"/>
              <w:textAlignment w:val="center"/>
            </w:pPr>
            <w:r>
              <w:rPr>
                <w:rFonts w:ascii="宋体" w:hAnsi="宋体" w:eastAsia="宋体" w:cs="宋体"/>
                <w:b w:val="0"/>
                <w:sz w:val="21"/>
              </w:rPr>
              <w:t>实际完成情况</w:t>
            </w:r>
          </w:p>
        </w:tc>
      </w:tr>
      <w:tr w14:paraId="17F112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7C5A555"/>
        </w:tc>
        <w:tc>
          <w:tcPr>
            <w:tcW w:w="833" w:type="dxa"/>
            <w:gridSpan w:val="4"/>
            <w:tcMar>
              <w:left w:w="108" w:type="dxa"/>
              <w:right w:w="108" w:type="dxa"/>
            </w:tcMar>
            <w:vAlign w:val="bottom"/>
          </w:tcPr>
          <w:p w14:paraId="58C0121F">
            <w:pPr>
              <w:spacing w:before="0" w:after="0" w:line="240" w:lineRule="auto"/>
              <w:jc w:val="left"/>
              <w:textAlignment w:val="center"/>
            </w:pPr>
            <w:r>
              <w:rPr>
                <w:rFonts w:ascii="宋体" w:hAnsi="宋体" w:eastAsia="宋体" w:cs="宋体"/>
                <w:b w:val="0"/>
                <w:sz w:val="21"/>
              </w:rPr>
              <w:t>用于实施2024年农村公益性事业财政奖补项目</w:t>
            </w:r>
          </w:p>
        </w:tc>
        <w:tc>
          <w:tcPr>
            <w:tcW w:w="833" w:type="dxa"/>
            <w:gridSpan w:val="5"/>
            <w:tcMar>
              <w:left w:w="108" w:type="dxa"/>
              <w:right w:w="108" w:type="dxa"/>
            </w:tcMar>
            <w:vAlign w:val="bottom"/>
          </w:tcPr>
          <w:p w14:paraId="3055B062">
            <w:pPr>
              <w:spacing w:before="0" w:after="0" w:line="240" w:lineRule="auto"/>
              <w:jc w:val="left"/>
              <w:textAlignment w:val="center"/>
            </w:pPr>
            <w:r>
              <w:rPr>
                <w:rFonts w:ascii="宋体" w:hAnsi="宋体" w:eastAsia="宋体" w:cs="宋体"/>
                <w:b w:val="0"/>
                <w:sz w:val="21"/>
              </w:rPr>
              <w:t>2024年第一二批农村公益事业财政奖补资金</w:t>
            </w:r>
          </w:p>
        </w:tc>
      </w:tr>
      <w:tr w14:paraId="036829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640D3C9">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6AB41257">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03724EBD">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23E338C6">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215B0F66">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0A45C4AA">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0F5FFDF2">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35001E64">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61D18671">
            <w:pPr>
              <w:spacing w:before="0" w:after="0" w:line="240" w:lineRule="auto"/>
              <w:jc w:val="center"/>
              <w:textAlignment w:val="center"/>
            </w:pPr>
            <w:r>
              <w:rPr>
                <w:rFonts w:ascii="宋体" w:hAnsi="宋体" w:eastAsia="宋体" w:cs="宋体"/>
                <w:b w:val="0"/>
                <w:sz w:val="21"/>
              </w:rPr>
              <w:t>偏差原因分析及改进措施</w:t>
            </w:r>
          </w:p>
        </w:tc>
      </w:tr>
      <w:tr w14:paraId="77736D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2096D32"/>
        </w:tc>
        <w:tc>
          <w:tcPr>
            <w:tcW w:w="833" w:type="dxa"/>
            <w:vMerge w:val="restart"/>
            <w:tcMar>
              <w:left w:w="108" w:type="dxa"/>
              <w:right w:w="108" w:type="dxa"/>
            </w:tcMar>
            <w:vAlign w:val="center"/>
          </w:tcPr>
          <w:p w14:paraId="0CE65C01">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137859E3">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435C1875">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4B95ACB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8B78E6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D4D6163">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174DEC41">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2593E3FA">
            <w:pPr>
              <w:spacing w:before="0" w:after="0" w:line="240" w:lineRule="auto"/>
              <w:jc w:val="left"/>
              <w:textAlignment w:val="center"/>
            </w:pPr>
          </w:p>
        </w:tc>
      </w:tr>
      <w:tr w14:paraId="778842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58C3D80"/>
        </w:tc>
        <w:tc>
          <w:tcPr>
            <w:tcW w:w="0" w:type="dxa"/>
            <w:vMerge w:val="continue"/>
            <w:tcMar>
              <w:left w:w="108" w:type="dxa"/>
              <w:right w:w="108" w:type="dxa"/>
            </w:tcMar>
          </w:tcPr>
          <w:p w14:paraId="763C7627"/>
        </w:tc>
        <w:tc>
          <w:tcPr>
            <w:tcW w:w="833" w:type="dxa"/>
            <w:tcMar>
              <w:left w:w="108" w:type="dxa"/>
              <w:right w:w="108" w:type="dxa"/>
            </w:tcMar>
            <w:vAlign w:val="center"/>
          </w:tcPr>
          <w:p w14:paraId="33745E2C">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6EF53761">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1BC0E82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57B416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F1F4C0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FDCAE1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A28A5E6">
            <w:pPr>
              <w:spacing w:before="0" w:after="0" w:line="240" w:lineRule="auto"/>
              <w:jc w:val="left"/>
              <w:textAlignment w:val="center"/>
            </w:pPr>
          </w:p>
        </w:tc>
      </w:tr>
      <w:tr w14:paraId="6EDCC0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B59F578"/>
        </w:tc>
        <w:tc>
          <w:tcPr>
            <w:tcW w:w="0" w:type="dxa"/>
            <w:vMerge w:val="continue"/>
            <w:tcMar>
              <w:left w:w="108" w:type="dxa"/>
              <w:right w:w="108" w:type="dxa"/>
            </w:tcMar>
          </w:tcPr>
          <w:p w14:paraId="59898A6E"/>
        </w:tc>
        <w:tc>
          <w:tcPr>
            <w:tcW w:w="833" w:type="dxa"/>
            <w:tcMar>
              <w:left w:w="108" w:type="dxa"/>
              <w:right w:w="108" w:type="dxa"/>
            </w:tcMar>
            <w:vAlign w:val="center"/>
          </w:tcPr>
          <w:p w14:paraId="6A99F519">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21D95EF3">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40BC641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522883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CD6FA8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DDD7E3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F05C77B">
            <w:pPr>
              <w:spacing w:before="0" w:after="0" w:line="240" w:lineRule="auto"/>
              <w:jc w:val="left"/>
              <w:textAlignment w:val="center"/>
            </w:pPr>
          </w:p>
        </w:tc>
      </w:tr>
      <w:tr w14:paraId="6B42C4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F3C7D67"/>
        </w:tc>
        <w:tc>
          <w:tcPr>
            <w:tcW w:w="833" w:type="dxa"/>
            <w:tcMar>
              <w:left w:w="108" w:type="dxa"/>
              <w:right w:w="108" w:type="dxa"/>
            </w:tcMar>
            <w:vAlign w:val="center"/>
          </w:tcPr>
          <w:p w14:paraId="3B5F9690">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3693E856">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0C523109">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7577DAB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C28DE1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BD5D36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066849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62C1BE5">
            <w:pPr>
              <w:spacing w:before="0" w:after="0" w:line="240" w:lineRule="auto"/>
              <w:jc w:val="left"/>
              <w:textAlignment w:val="center"/>
            </w:pPr>
          </w:p>
        </w:tc>
      </w:tr>
      <w:tr w14:paraId="0A5F7F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7E25274"/>
        </w:tc>
        <w:tc>
          <w:tcPr>
            <w:tcW w:w="833" w:type="dxa"/>
            <w:tcMar>
              <w:left w:w="108" w:type="dxa"/>
              <w:right w:w="108" w:type="dxa"/>
            </w:tcMar>
            <w:vAlign w:val="center"/>
          </w:tcPr>
          <w:p w14:paraId="07C8799F">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767F5DDC">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5568DC4C">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3D1579C2">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32CF6E31">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1609D1F1">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41FF1324">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3C8291CA">
            <w:pPr>
              <w:spacing w:before="0" w:after="0" w:line="240" w:lineRule="auto"/>
              <w:jc w:val="left"/>
              <w:textAlignment w:val="center"/>
            </w:pPr>
          </w:p>
        </w:tc>
      </w:tr>
      <w:tr w14:paraId="761F43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C619961"/>
        </w:tc>
        <w:tc>
          <w:tcPr>
            <w:tcW w:w="833" w:type="dxa"/>
            <w:tcMar>
              <w:left w:w="108" w:type="dxa"/>
              <w:right w:w="108" w:type="dxa"/>
            </w:tcMar>
            <w:vAlign w:val="center"/>
          </w:tcPr>
          <w:p w14:paraId="17CFD356">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611C0B97">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267C1396">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4878F7A8">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5FD0ED7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206197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DE48D9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9CF9995">
            <w:pPr>
              <w:spacing w:before="0" w:after="0" w:line="240" w:lineRule="auto"/>
              <w:jc w:val="left"/>
              <w:textAlignment w:val="center"/>
            </w:pPr>
          </w:p>
        </w:tc>
      </w:tr>
      <w:tr w14:paraId="1FB0BD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44E8E424">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0FB29982">
            <w:pPr>
              <w:spacing w:before="0" w:after="0" w:line="240" w:lineRule="auto"/>
              <w:jc w:val="center"/>
              <w:textAlignment w:val="center"/>
            </w:pPr>
            <w:r>
              <w:rPr>
                <w:rFonts w:ascii="宋体" w:hAnsi="宋体" w:eastAsia="宋体" w:cs="宋体"/>
                <w:b w:val="0"/>
                <w:sz w:val="21"/>
              </w:rPr>
              <w:t>100</w:t>
            </w:r>
          </w:p>
        </w:tc>
      </w:tr>
      <w:tr w14:paraId="7A1E5E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1CB8F6DF">
            <w:pPr>
              <w:spacing w:before="0" w:after="0" w:line="240" w:lineRule="auto"/>
              <w:jc w:val="center"/>
              <w:textAlignment w:val="center"/>
            </w:pPr>
            <w:r>
              <w:rPr>
                <w:rFonts w:ascii="宋体" w:hAnsi="宋体" w:eastAsia="宋体" w:cs="宋体"/>
                <w:b w:val="0"/>
                <w:sz w:val="21"/>
              </w:rPr>
              <w:t>项目支出绩效自评表</w:t>
            </w:r>
          </w:p>
        </w:tc>
      </w:tr>
      <w:tr w14:paraId="2EBFAE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1FB86743">
            <w:pPr>
              <w:spacing w:before="0" w:after="0" w:line="240" w:lineRule="auto"/>
              <w:jc w:val="center"/>
              <w:textAlignment w:val="center"/>
            </w:pPr>
            <w:r>
              <w:rPr>
                <w:rFonts w:ascii="宋体" w:hAnsi="宋体" w:eastAsia="宋体" w:cs="宋体"/>
                <w:b w:val="0"/>
                <w:sz w:val="21"/>
              </w:rPr>
              <w:t>（2024年度）</w:t>
            </w:r>
          </w:p>
        </w:tc>
      </w:tr>
      <w:tr w14:paraId="621801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6EF996B6">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0359712E">
            <w:pPr>
              <w:spacing w:before="0" w:after="0" w:line="240" w:lineRule="auto"/>
              <w:jc w:val="center"/>
              <w:textAlignment w:val="center"/>
            </w:pPr>
            <w:r>
              <w:rPr>
                <w:rFonts w:ascii="宋体" w:hAnsi="宋体" w:eastAsia="宋体" w:cs="宋体"/>
                <w:b w:val="0"/>
                <w:sz w:val="21"/>
              </w:rPr>
              <w:t>2024年度“四好农村路”（第二批）补助资金</w:t>
            </w:r>
          </w:p>
        </w:tc>
      </w:tr>
      <w:tr w14:paraId="255FD7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0708BF9B">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04A9D89B">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331D2CEA">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7719729B">
            <w:pPr>
              <w:spacing w:before="0" w:after="0" w:line="240" w:lineRule="auto"/>
              <w:jc w:val="center"/>
              <w:textAlignment w:val="center"/>
            </w:pPr>
            <w:r>
              <w:rPr>
                <w:rFonts w:ascii="宋体" w:hAnsi="宋体" w:eastAsia="宋体" w:cs="宋体"/>
                <w:b w:val="0"/>
                <w:sz w:val="21"/>
              </w:rPr>
              <w:t>上杭县太拔镇人民政府</w:t>
            </w:r>
          </w:p>
        </w:tc>
      </w:tr>
      <w:tr w14:paraId="403585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EB6CB16">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38D106F9">
            <w:pPr>
              <w:spacing w:before="0" w:after="0" w:line="240" w:lineRule="auto"/>
              <w:jc w:val="center"/>
              <w:textAlignment w:val="center"/>
            </w:pPr>
          </w:p>
        </w:tc>
        <w:tc>
          <w:tcPr>
            <w:tcW w:w="833" w:type="dxa"/>
            <w:tcMar>
              <w:left w:w="108" w:type="dxa"/>
              <w:right w:w="108" w:type="dxa"/>
            </w:tcMar>
            <w:vAlign w:val="center"/>
          </w:tcPr>
          <w:p w14:paraId="1463F6E3">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7CE77497">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766A1873">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3EC7AB1D">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417461B3">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79353067">
            <w:pPr>
              <w:spacing w:before="0" w:after="0" w:line="240" w:lineRule="auto"/>
              <w:jc w:val="center"/>
              <w:textAlignment w:val="center"/>
            </w:pPr>
            <w:r>
              <w:rPr>
                <w:rFonts w:ascii="宋体" w:hAnsi="宋体" w:eastAsia="宋体" w:cs="宋体"/>
                <w:b w:val="0"/>
                <w:sz w:val="21"/>
              </w:rPr>
              <w:t>得分</w:t>
            </w:r>
          </w:p>
        </w:tc>
      </w:tr>
      <w:tr w14:paraId="375A01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3D357B2"/>
        </w:tc>
        <w:tc>
          <w:tcPr>
            <w:tcW w:w="833" w:type="dxa"/>
            <w:gridSpan w:val="2"/>
            <w:tcMar>
              <w:left w:w="108" w:type="dxa"/>
              <w:right w:w="108" w:type="dxa"/>
            </w:tcMar>
            <w:vAlign w:val="center"/>
          </w:tcPr>
          <w:p w14:paraId="11D1729F">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0A0C67D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9EB0498">
            <w:pPr>
              <w:spacing w:before="0" w:after="0" w:line="240" w:lineRule="auto"/>
              <w:jc w:val="center"/>
              <w:textAlignment w:val="center"/>
            </w:pPr>
            <w:r>
              <w:rPr>
                <w:rFonts w:ascii="宋体" w:hAnsi="宋体" w:eastAsia="宋体" w:cs="宋体"/>
                <w:b w:val="0"/>
                <w:sz w:val="21"/>
              </w:rPr>
              <w:t>15.00</w:t>
            </w:r>
          </w:p>
        </w:tc>
        <w:tc>
          <w:tcPr>
            <w:tcW w:w="833" w:type="dxa"/>
            <w:tcMar>
              <w:left w:w="108" w:type="dxa"/>
              <w:right w:w="108" w:type="dxa"/>
            </w:tcMar>
            <w:vAlign w:val="center"/>
          </w:tcPr>
          <w:p w14:paraId="47C37FF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9F7FD38">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0E9150B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397060B">
            <w:pPr>
              <w:spacing w:before="0" w:after="0" w:line="240" w:lineRule="auto"/>
              <w:jc w:val="center"/>
              <w:textAlignment w:val="center"/>
            </w:pPr>
            <w:r>
              <w:rPr>
                <w:rFonts w:ascii="宋体" w:hAnsi="宋体" w:eastAsia="宋体" w:cs="宋体"/>
                <w:b w:val="0"/>
                <w:sz w:val="21"/>
              </w:rPr>
              <w:t>0</w:t>
            </w:r>
          </w:p>
        </w:tc>
      </w:tr>
      <w:tr w14:paraId="32CC6E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749E1BB"/>
        </w:tc>
        <w:tc>
          <w:tcPr>
            <w:tcW w:w="833" w:type="dxa"/>
            <w:gridSpan w:val="2"/>
            <w:tcMar>
              <w:left w:w="108" w:type="dxa"/>
              <w:right w:w="108" w:type="dxa"/>
            </w:tcMar>
            <w:vAlign w:val="center"/>
          </w:tcPr>
          <w:p w14:paraId="1A05FDAA">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6AFD8A6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8CE6140">
            <w:pPr>
              <w:spacing w:before="0" w:after="0" w:line="240" w:lineRule="auto"/>
              <w:jc w:val="center"/>
              <w:textAlignment w:val="center"/>
            </w:pPr>
            <w:r>
              <w:rPr>
                <w:rFonts w:ascii="宋体" w:hAnsi="宋体" w:eastAsia="宋体" w:cs="宋体"/>
                <w:b w:val="0"/>
                <w:sz w:val="21"/>
              </w:rPr>
              <w:t>15.00</w:t>
            </w:r>
          </w:p>
        </w:tc>
        <w:tc>
          <w:tcPr>
            <w:tcW w:w="833" w:type="dxa"/>
            <w:tcMar>
              <w:left w:w="108" w:type="dxa"/>
              <w:right w:w="108" w:type="dxa"/>
            </w:tcMar>
            <w:vAlign w:val="center"/>
          </w:tcPr>
          <w:p w14:paraId="7B50D5B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CC1AD3A">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25A6D05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A532356">
            <w:pPr>
              <w:spacing w:before="0" w:after="0" w:line="240" w:lineRule="auto"/>
              <w:jc w:val="center"/>
              <w:textAlignment w:val="center"/>
            </w:pPr>
          </w:p>
        </w:tc>
      </w:tr>
      <w:tr w14:paraId="5A7262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D55AB41"/>
        </w:tc>
        <w:tc>
          <w:tcPr>
            <w:tcW w:w="833" w:type="dxa"/>
            <w:gridSpan w:val="2"/>
            <w:tcMar>
              <w:left w:w="108" w:type="dxa"/>
              <w:right w:w="108" w:type="dxa"/>
            </w:tcMar>
            <w:vAlign w:val="center"/>
          </w:tcPr>
          <w:p w14:paraId="08B47F03">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071C2AA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EFB8C1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C43C69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1D4525D">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54B6B0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7E1E5FC">
            <w:pPr>
              <w:spacing w:before="0" w:after="0" w:line="240" w:lineRule="auto"/>
              <w:jc w:val="center"/>
              <w:textAlignment w:val="center"/>
            </w:pPr>
          </w:p>
        </w:tc>
      </w:tr>
      <w:tr w14:paraId="5875A7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453365E">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4FB65FEC">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1C353EA9">
            <w:pPr>
              <w:spacing w:before="0" w:after="0" w:line="240" w:lineRule="auto"/>
              <w:jc w:val="center"/>
              <w:textAlignment w:val="center"/>
            </w:pPr>
            <w:r>
              <w:rPr>
                <w:rFonts w:ascii="宋体" w:hAnsi="宋体" w:eastAsia="宋体" w:cs="宋体"/>
                <w:b w:val="0"/>
                <w:sz w:val="21"/>
              </w:rPr>
              <w:t>实际完成情况</w:t>
            </w:r>
          </w:p>
        </w:tc>
      </w:tr>
      <w:tr w14:paraId="1FC7F0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44C1076"/>
        </w:tc>
        <w:tc>
          <w:tcPr>
            <w:tcW w:w="833" w:type="dxa"/>
            <w:gridSpan w:val="4"/>
            <w:tcMar>
              <w:left w:w="108" w:type="dxa"/>
              <w:right w:w="108" w:type="dxa"/>
            </w:tcMar>
            <w:vAlign w:val="bottom"/>
          </w:tcPr>
          <w:p w14:paraId="67BA3E63">
            <w:pPr>
              <w:spacing w:before="0" w:after="0" w:line="240" w:lineRule="auto"/>
              <w:jc w:val="left"/>
              <w:textAlignment w:val="center"/>
            </w:pPr>
            <w:r>
              <w:rPr>
                <w:rFonts w:ascii="宋体" w:hAnsi="宋体" w:eastAsia="宋体" w:cs="宋体"/>
                <w:b w:val="0"/>
                <w:sz w:val="21"/>
              </w:rPr>
              <w:t>用于2024年度四好农村路补助</w:t>
            </w:r>
          </w:p>
        </w:tc>
        <w:tc>
          <w:tcPr>
            <w:tcW w:w="833" w:type="dxa"/>
            <w:gridSpan w:val="5"/>
            <w:tcMar>
              <w:left w:w="108" w:type="dxa"/>
              <w:right w:w="108" w:type="dxa"/>
            </w:tcMar>
            <w:vAlign w:val="bottom"/>
          </w:tcPr>
          <w:p w14:paraId="6864A50A">
            <w:pPr>
              <w:spacing w:before="0" w:after="0" w:line="240" w:lineRule="auto"/>
              <w:jc w:val="left"/>
              <w:textAlignment w:val="center"/>
            </w:pPr>
            <w:r>
              <w:rPr>
                <w:rFonts w:ascii="宋体" w:hAnsi="宋体" w:eastAsia="宋体" w:cs="宋体"/>
                <w:b w:val="0"/>
                <w:sz w:val="21"/>
              </w:rPr>
              <w:t>龙财综〔2024〕20号2024年度“四好农村路”（第二批）补助资金</w:t>
            </w:r>
          </w:p>
        </w:tc>
      </w:tr>
      <w:tr w14:paraId="14CFB1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D966A95">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71E3A994">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1F4C8E71">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7934B748">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30344AC4">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45F94851">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7017BEFB">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2E9B31C2">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54AB3EE4">
            <w:pPr>
              <w:spacing w:before="0" w:after="0" w:line="240" w:lineRule="auto"/>
              <w:jc w:val="center"/>
              <w:textAlignment w:val="center"/>
            </w:pPr>
            <w:r>
              <w:rPr>
                <w:rFonts w:ascii="宋体" w:hAnsi="宋体" w:eastAsia="宋体" w:cs="宋体"/>
                <w:b w:val="0"/>
                <w:sz w:val="21"/>
              </w:rPr>
              <w:t>偏差原因分析及改进措施</w:t>
            </w:r>
          </w:p>
        </w:tc>
      </w:tr>
      <w:tr w14:paraId="60B349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196BAB6"/>
        </w:tc>
        <w:tc>
          <w:tcPr>
            <w:tcW w:w="833" w:type="dxa"/>
            <w:vMerge w:val="restart"/>
            <w:tcMar>
              <w:left w:w="108" w:type="dxa"/>
              <w:right w:w="108" w:type="dxa"/>
            </w:tcMar>
            <w:vAlign w:val="center"/>
          </w:tcPr>
          <w:p w14:paraId="4037CE91">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3BAAFA53">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42CEBA4E">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3622040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D0491C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604BFB6">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222CB601">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3BA1A1D0">
            <w:pPr>
              <w:spacing w:before="0" w:after="0" w:line="240" w:lineRule="auto"/>
              <w:jc w:val="left"/>
              <w:textAlignment w:val="center"/>
            </w:pPr>
          </w:p>
        </w:tc>
      </w:tr>
      <w:tr w14:paraId="6DD087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30CCE0B"/>
        </w:tc>
        <w:tc>
          <w:tcPr>
            <w:tcW w:w="0" w:type="dxa"/>
            <w:vMerge w:val="continue"/>
            <w:tcMar>
              <w:left w:w="108" w:type="dxa"/>
              <w:right w:w="108" w:type="dxa"/>
            </w:tcMar>
          </w:tcPr>
          <w:p w14:paraId="3FB792D7"/>
        </w:tc>
        <w:tc>
          <w:tcPr>
            <w:tcW w:w="833" w:type="dxa"/>
            <w:tcMar>
              <w:left w:w="108" w:type="dxa"/>
              <w:right w:w="108" w:type="dxa"/>
            </w:tcMar>
            <w:vAlign w:val="center"/>
          </w:tcPr>
          <w:p w14:paraId="49844DE5">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705D6268">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1AD070E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C5AF0E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D061AE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BEB016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FCC975E">
            <w:pPr>
              <w:spacing w:before="0" w:after="0" w:line="240" w:lineRule="auto"/>
              <w:jc w:val="left"/>
              <w:textAlignment w:val="center"/>
            </w:pPr>
          </w:p>
        </w:tc>
      </w:tr>
      <w:tr w14:paraId="25FC39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0EBAA32"/>
        </w:tc>
        <w:tc>
          <w:tcPr>
            <w:tcW w:w="0" w:type="dxa"/>
            <w:vMerge w:val="continue"/>
            <w:tcMar>
              <w:left w:w="108" w:type="dxa"/>
              <w:right w:w="108" w:type="dxa"/>
            </w:tcMar>
          </w:tcPr>
          <w:p w14:paraId="1EB92763"/>
        </w:tc>
        <w:tc>
          <w:tcPr>
            <w:tcW w:w="833" w:type="dxa"/>
            <w:tcMar>
              <w:left w:w="108" w:type="dxa"/>
              <w:right w:w="108" w:type="dxa"/>
            </w:tcMar>
            <w:vAlign w:val="center"/>
          </w:tcPr>
          <w:p w14:paraId="30990737">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4F2D7DC7">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0A602C1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B97922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A84DB2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7483D6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E4747C9">
            <w:pPr>
              <w:spacing w:before="0" w:after="0" w:line="240" w:lineRule="auto"/>
              <w:jc w:val="left"/>
              <w:textAlignment w:val="center"/>
            </w:pPr>
          </w:p>
        </w:tc>
      </w:tr>
      <w:tr w14:paraId="710063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50F774B"/>
        </w:tc>
        <w:tc>
          <w:tcPr>
            <w:tcW w:w="833" w:type="dxa"/>
            <w:tcMar>
              <w:left w:w="108" w:type="dxa"/>
              <w:right w:w="108" w:type="dxa"/>
            </w:tcMar>
            <w:vAlign w:val="center"/>
          </w:tcPr>
          <w:p w14:paraId="719FF009">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104F1418">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472A751A">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69B520F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D2ACB0C">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48D9BDE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255F085">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7F9B6E7C">
            <w:pPr>
              <w:spacing w:before="0" w:after="0" w:line="240" w:lineRule="auto"/>
              <w:jc w:val="left"/>
              <w:textAlignment w:val="center"/>
            </w:pPr>
            <w:r>
              <w:rPr>
                <w:rFonts w:ascii="宋体" w:hAnsi="宋体" w:eastAsia="宋体" w:cs="宋体"/>
                <w:b w:val="0"/>
                <w:sz w:val="21"/>
              </w:rPr>
              <w:t>资金下达时间较迟，资金暂未支出。</w:t>
            </w:r>
          </w:p>
        </w:tc>
      </w:tr>
      <w:tr w14:paraId="51AEDC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BFA16A7"/>
        </w:tc>
        <w:tc>
          <w:tcPr>
            <w:tcW w:w="833" w:type="dxa"/>
            <w:tcMar>
              <w:left w:w="108" w:type="dxa"/>
              <w:right w:w="108" w:type="dxa"/>
            </w:tcMar>
            <w:vAlign w:val="center"/>
          </w:tcPr>
          <w:p w14:paraId="66656CAB">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58F7DB32">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40BA2736">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0F577107">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41F51403">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0EA84FCE">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39D194E1">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53A9BCB6">
            <w:pPr>
              <w:spacing w:before="0" w:after="0" w:line="240" w:lineRule="auto"/>
              <w:jc w:val="left"/>
              <w:textAlignment w:val="center"/>
            </w:pPr>
          </w:p>
        </w:tc>
      </w:tr>
      <w:tr w14:paraId="3E4D2D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7DEDE0D"/>
        </w:tc>
        <w:tc>
          <w:tcPr>
            <w:tcW w:w="833" w:type="dxa"/>
            <w:tcMar>
              <w:left w:w="108" w:type="dxa"/>
              <w:right w:w="108" w:type="dxa"/>
            </w:tcMar>
            <w:vAlign w:val="center"/>
          </w:tcPr>
          <w:p w14:paraId="3402906D">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39467E31">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7E465BD3">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410081E3">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4C8A1F2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BB5CDB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0485F0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A859E34">
            <w:pPr>
              <w:spacing w:before="0" w:after="0" w:line="240" w:lineRule="auto"/>
              <w:jc w:val="left"/>
              <w:textAlignment w:val="center"/>
            </w:pPr>
          </w:p>
        </w:tc>
      </w:tr>
      <w:tr w14:paraId="458C1F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07EE2081">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3F0ABFDF">
            <w:pPr>
              <w:spacing w:before="0" w:after="0" w:line="240" w:lineRule="auto"/>
              <w:jc w:val="center"/>
              <w:textAlignment w:val="center"/>
            </w:pPr>
            <w:r>
              <w:rPr>
                <w:rFonts w:ascii="宋体" w:hAnsi="宋体" w:eastAsia="宋体" w:cs="宋体"/>
                <w:b w:val="0"/>
                <w:sz w:val="21"/>
              </w:rPr>
              <w:t>80</w:t>
            </w:r>
          </w:p>
        </w:tc>
      </w:tr>
      <w:tr w14:paraId="167181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40D9401">
            <w:pPr>
              <w:spacing w:before="0" w:after="0" w:line="240" w:lineRule="auto"/>
              <w:jc w:val="center"/>
              <w:textAlignment w:val="center"/>
            </w:pPr>
            <w:r>
              <w:rPr>
                <w:rFonts w:ascii="宋体" w:hAnsi="宋体" w:eastAsia="宋体" w:cs="宋体"/>
                <w:b w:val="0"/>
                <w:sz w:val="21"/>
              </w:rPr>
              <w:t>项目支出绩效自评表</w:t>
            </w:r>
          </w:p>
        </w:tc>
      </w:tr>
      <w:tr w14:paraId="1FBAC2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5341452">
            <w:pPr>
              <w:spacing w:before="0" w:after="0" w:line="240" w:lineRule="auto"/>
              <w:jc w:val="center"/>
              <w:textAlignment w:val="center"/>
            </w:pPr>
            <w:r>
              <w:rPr>
                <w:rFonts w:ascii="宋体" w:hAnsi="宋体" w:eastAsia="宋体" w:cs="宋体"/>
                <w:b w:val="0"/>
                <w:sz w:val="21"/>
              </w:rPr>
              <w:t>（2024年度）</w:t>
            </w:r>
          </w:p>
        </w:tc>
      </w:tr>
      <w:tr w14:paraId="36BD16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773B8C6">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01915360">
            <w:pPr>
              <w:spacing w:before="0" w:after="0" w:line="240" w:lineRule="auto"/>
              <w:jc w:val="center"/>
              <w:textAlignment w:val="center"/>
            </w:pPr>
            <w:r>
              <w:rPr>
                <w:rFonts w:ascii="宋体" w:hAnsi="宋体" w:eastAsia="宋体" w:cs="宋体"/>
                <w:b w:val="0"/>
                <w:sz w:val="21"/>
              </w:rPr>
              <w:t>2024年度中央少数民族发展任务资金（直达资金）</w:t>
            </w:r>
          </w:p>
        </w:tc>
      </w:tr>
      <w:tr w14:paraId="069470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6DFE39A">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2D78DDFD">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3844F23A">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0A039936">
            <w:pPr>
              <w:spacing w:before="0" w:after="0" w:line="240" w:lineRule="auto"/>
              <w:jc w:val="center"/>
              <w:textAlignment w:val="center"/>
            </w:pPr>
            <w:r>
              <w:rPr>
                <w:rFonts w:ascii="宋体" w:hAnsi="宋体" w:eastAsia="宋体" w:cs="宋体"/>
                <w:b w:val="0"/>
                <w:sz w:val="21"/>
              </w:rPr>
              <w:t>上杭县太拔镇人民政府</w:t>
            </w:r>
          </w:p>
        </w:tc>
      </w:tr>
      <w:tr w14:paraId="5236ED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6DAB3DF">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767DE7FC">
            <w:pPr>
              <w:spacing w:before="0" w:after="0" w:line="240" w:lineRule="auto"/>
              <w:jc w:val="center"/>
              <w:textAlignment w:val="center"/>
            </w:pPr>
          </w:p>
        </w:tc>
        <w:tc>
          <w:tcPr>
            <w:tcW w:w="833" w:type="dxa"/>
            <w:tcMar>
              <w:left w:w="108" w:type="dxa"/>
              <w:right w:w="108" w:type="dxa"/>
            </w:tcMar>
            <w:vAlign w:val="center"/>
          </w:tcPr>
          <w:p w14:paraId="4D906529">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15D1203E">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7FCD029F">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2884BE48">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12FA2527">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27A005AF">
            <w:pPr>
              <w:spacing w:before="0" w:after="0" w:line="240" w:lineRule="auto"/>
              <w:jc w:val="center"/>
              <w:textAlignment w:val="center"/>
            </w:pPr>
            <w:r>
              <w:rPr>
                <w:rFonts w:ascii="宋体" w:hAnsi="宋体" w:eastAsia="宋体" w:cs="宋体"/>
                <w:b w:val="0"/>
                <w:sz w:val="21"/>
              </w:rPr>
              <w:t>得分</w:t>
            </w:r>
          </w:p>
        </w:tc>
      </w:tr>
      <w:tr w14:paraId="639B00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0E5C7BC"/>
        </w:tc>
        <w:tc>
          <w:tcPr>
            <w:tcW w:w="833" w:type="dxa"/>
            <w:gridSpan w:val="2"/>
            <w:tcMar>
              <w:left w:w="108" w:type="dxa"/>
              <w:right w:w="108" w:type="dxa"/>
            </w:tcMar>
            <w:vAlign w:val="center"/>
          </w:tcPr>
          <w:p w14:paraId="3A9BCDDD">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660F4D9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CF84BBD">
            <w:pPr>
              <w:spacing w:before="0" w:after="0" w:line="240" w:lineRule="auto"/>
              <w:jc w:val="center"/>
              <w:textAlignment w:val="center"/>
            </w:pPr>
            <w:r>
              <w:rPr>
                <w:rFonts w:ascii="宋体" w:hAnsi="宋体" w:eastAsia="宋体" w:cs="宋体"/>
                <w:b w:val="0"/>
                <w:sz w:val="21"/>
              </w:rPr>
              <w:t>30.00</w:t>
            </w:r>
          </w:p>
        </w:tc>
        <w:tc>
          <w:tcPr>
            <w:tcW w:w="833" w:type="dxa"/>
            <w:tcMar>
              <w:left w:w="108" w:type="dxa"/>
              <w:right w:w="108" w:type="dxa"/>
            </w:tcMar>
            <w:vAlign w:val="center"/>
          </w:tcPr>
          <w:p w14:paraId="72ECAB56">
            <w:pPr>
              <w:spacing w:before="0" w:after="0" w:line="240" w:lineRule="auto"/>
              <w:jc w:val="center"/>
              <w:textAlignment w:val="center"/>
            </w:pPr>
            <w:r>
              <w:rPr>
                <w:rFonts w:ascii="宋体" w:hAnsi="宋体" w:eastAsia="宋体" w:cs="宋体"/>
                <w:b w:val="0"/>
                <w:sz w:val="21"/>
              </w:rPr>
              <w:t>30.00</w:t>
            </w:r>
          </w:p>
        </w:tc>
        <w:tc>
          <w:tcPr>
            <w:tcW w:w="833" w:type="dxa"/>
            <w:tcMar>
              <w:left w:w="108" w:type="dxa"/>
              <w:right w:w="108" w:type="dxa"/>
            </w:tcMar>
            <w:vAlign w:val="center"/>
          </w:tcPr>
          <w:p w14:paraId="5E344402">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416A2C5E">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0F7D6CE2">
            <w:pPr>
              <w:spacing w:before="0" w:after="0" w:line="240" w:lineRule="auto"/>
              <w:jc w:val="center"/>
              <w:textAlignment w:val="center"/>
            </w:pPr>
            <w:r>
              <w:rPr>
                <w:rFonts w:ascii="宋体" w:hAnsi="宋体" w:eastAsia="宋体" w:cs="宋体"/>
                <w:b w:val="0"/>
                <w:sz w:val="21"/>
              </w:rPr>
              <w:t>10</w:t>
            </w:r>
          </w:p>
        </w:tc>
      </w:tr>
      <w:tr w14:paraId="3B633A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F478713"/>
        </w:tc>
        <w:tc>
          <w:tcPr>
            <w:tcW w:w="833" w:type="dxa"/>
            <w:gridSpan w:val="2"/>
            <w:tcMar>
              <w:left w:w="108" w:type="dxa"/>
              <w:right w:w="108" w:type="dxa"/>
            </w:tcMar>
            <w:vAlign w:val="center"/>
          </w:tcPr>
          <w:p w14:paraId="033B78D9">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0BC1540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8177FA8">
            <w:pPr>
              <w:spacing w:before="0" w:after="0" w:line="240" w:lineRule="auto"/>
              <w:jc w:val="center"/>
              <w:textAlignment w:val="center"/>
            </w:pPr>
            <w:r>
              <w:rPr>
                <w:rFonts w:ascii="宋体" w:hAnsi="宋体" w:eastAsia="宋体" w:cs="宋体"/>
                <w:b w:val="0"/>
                <w:sz w:val="21"/>
              </w:rPr>
              <w:t>30.00</w:t>
            </w:r>
          </w:p>
        </w:tc>
        <w:tc>
          <w:tcPr>
            <w:tcW w:w="833" w:type="dxa"/>
            <w:tcMar>
              <w:left w:w="108" w:type="dxa"/>
              <w:right w:w="108" w:type="dxa"/>
            </w:tcMar>
            <w:vAlign w:val="center"/>
          </w:tcPr>
          <w:p w14:paraId="56564427">
            <w:pPr>
              <w:spacing w:before="0" w:after="0" w:line="240" w:lineRule="auto"/>
              <w:jc w:val="center"/>
              <w:textAlignment w:val="center"/>
            </w:pPr>
            <w:r>
              <w:rPr>
                <w:rFonts w:ascii="宋体" w:hAnsi="宋体" w:eastAsia="宋体" w:cs="宋体"/>
                <w:b w:val="0"/>
                <w:sz w:val="21"/>
              </w:rPr>
              <w:t>30.00</w:t>
            </w:r>
          </w:p>
        </w:tc>
        <w:tc>
          <w:tcPr>
            <w:tcW w:w="833" w:type="dxa"/>
            <w:tcMar>
              <w:left w:w="108" w:type="dxa"/>
              <w:right w:w="108" w:type="dxa"/>
            </w:tcMar>
            <w:vAlign w:val="center"/>
          </w:tcPr>
          <w:p w14:paraId="59451B2D">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5C1BA28">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332FA5E1">
            <w:pPr>
              <w:spacing w:before="0" w:after="0" w:line="240" w:lineRule="auto"/>
              <w:jc w:val="center"/>
              <w:textAlignment w:val="center"/>
            </w:pPr>
          </w:p>
        </w:tc>
      </w:tr>
      <w:tr w14:paraId="5B631E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4D121DC"/>
        </w:tc>
        <w:tc>
          <w:tcPr>
            <w:tcW w:w="833" w:type="dxa"/>
            <w:gridSpan w:val="2"/>
            <w:tcMar>
              <w:left w:w="108" w:type="dxa"/>
              <w:right w:w="108" w:type="dxa"/>
            </w:tcMar>
            <w:vAlign w:val="center"/>
          </w:tcPr>
          <w:p w14:paraId="26A29B4C">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064AE23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16C5E1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E813A7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CF2CE59">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7DB8EA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6F5CF48">
            <w:pPr>
              <w:spacing w:before="0" w:after="0" w:line="240" w:lineRule="auto"/>
              <w:jc w:val="center"/>
              <w:textAlignment w:val="center"/>
            </w:pPr>
          </w:p>
        </w:tc>
      </w:tr>
      <w:tr w14:paraId="77BB17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EB58AFF">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396FA2C8">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644A7622">
            <w:pPr>
              <w:spacing w:before="0" w:after="0" w:line="240" w:lineRule="auto"/>
              <w:jc w:val="center"/>
              <w:textAlignment w:val="center"/>
            </w:pPr>
            <w:r>
              <w:rPr>
                <w:rFonts w:ascii="宋体" w:hAnsi="宋体" w:eastAsia="宋体" w:cs="宋体"/>
                <w:b w:val="0"/>
                <w:sz w:val="21"/>
              </w:rPr>
              <w:t>实际完成情况</w:t>
            </w:r>
          </w:p>
        </w:tc>
      </w:tr>
      <w:tr w14:paraId="3F6966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5E1F693"/>
        </w:tc>
        <w:tc>
          <w:tcPr>
            <w:tcW w:w="833" w:type="dxa"/>
            <w:gridSpan w:val="4"/>
            <w:tcMar>
              <w:left w:w="108" w:type="dxa"/>
              <w:right w:w="108" w:type="dxa"/>
            </w:tcMar>
            <w:vAlign w:val="bottom"/>
          </w:tcPr>
          <w:p w14:paraId="0AC36140">
            <w:pPr>
              <w:spacing w:before="0" w:after="0" w:line="240" w:lineRule="auto"/>
              <w:jc w:val="left"/>
              <w:textAlignment w:val="center"/>
            </w:pPr>
            <w:r>
              <w:rPr>
                <w:rFonts w:ascii="宋体" w:hAnsi="宋体" w:eastAsia="宋体" w:cs="宋体"/>
                <w:b w:val="0"/>
                <w:sz w:val="21"/>
              </w:rPr>
              <w:t>2024年度中央少数民族任务资金（直达资金）</w:t>
            </w:r>
          </w:p>
        </w:tc>
        <w:tc>
          <w:tcPr>
            <w:tcW w:w="833" w:type="dxa"/>
            <w:gridSpan w:val="5"/>
            <w:tcMar>
              <w:left w:w="108" w:type="dxa"/>
              <w:right w:w="108" w:type="dxa"/>
            </w:tcMar>
            <w:vAlign w:val="bottom"/>
          </w:tcPr>
          <w:p w14:paraId="445FB8A9">
            <w:pPr>
              <w:spacing w:before="0" w:after="0" w:line="240" w:lineRule="auto"/>
              <w:jc w:val="left"/>
              <w:textAlignment w:val="center"/>
            </w:pPr>
            <w:r>
              <w:rPr>
                <w:rFonts w:ascii="宋体" w:hAnsi="宋体" w:eastAsia="宋体" w:cs="宋体"/>
                <w:b w:val="0"/>
                <w:sz w:val="21"/>
              </w:rPr>
              <w:t>发放2024年度中央少数民族发展任务资金（直达资金）</w:t>
            </w:r>
          </w:p>
        </w:tc>
      </w:tr>
      <w:tr w14:paraId="43A809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C961CB0">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1144C981">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365F61A1">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30A755F9">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62A65E06">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5074B51D">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72A9BB7E">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51463DCC">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180C1981">
            <w:pPr>
              <w:spacing w:before="0" w:after="0" w:line="240" w:lineRule="auto"/>
              <w:jc w:val="center"/>
              <w:textAlignment w:val="center"/>
            </w:pPr>
            <w:r>
              <w:rPr>
                <w:rFonts w:ascii="宋体" w:hAnsi="宋体" w:eastAsia="宋体" w:cs="宋体"/>
                <w:b w:val="0"/>
                <w:sz w:val="21"/>
              </w:rPr>
              <w:t>偏差原因分析及改进措施</w:t>
            </w:r>
          </w:p>
        </w:tc>
      </w:tr>
      <w:tr w14:paraId="692921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FA4D2AF"/>
        </w:tc>
        <w:tc>
          <w:tcPr>
            <w:tcW w:w="833" w:type="dxa"/>
            <w:tcMar>
              <w:left w:w="108" w:type="dxa"/>
              <w:right w:w="108" w:type="dxa"/>
            </w:tcMar>
            <w:vAlign w:val="center"/>
          </w:tcPr>
          <w:p w14:paraId="2DCE26B6">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4D954034">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09707F45">
            <w:pPr>
              <w:spacing w:before="0" w:after="0" w:line="240" w:lineRule="auto"/>
              <w:jc w:val="left"/>
              <w:textAlignment w:val="center"/>
            </w:pPr>
            <w:r>
              <w:rPr>
                <w:rFonts w:ascii="宋体" w:hAnsi="宋体" w:eastAsia="宋体" w:cs="宋体"/>
                <w:b w:val="0"/>
                <w:sz w:val="21"/>
              </w:rPr>
              <w:t>资金实际支出</w:t>
            </w:r>
          </w:p>
        </w:tc>
        <w:tc>
          <w:tcPr>
            <w:tcW w:w="833" w:type="dxa"/>
            <w:gridSpan w:val="2"/>
            <w:tcMar>
              <w:left w:w="108" w:type="dxa"/>
              <w:right w:w="108" w:type="dxa"/>
            </w:tcMar>
            <w:vAlign w:val="center"/>
          </w:tcPr>
          <w:p w14:paraId="2D5888B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9A33E7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4A2905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B90053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B868B69">
            <w:pPr>
              <w:spacing w:before="0" w:after="0" w:line="240" w:lineRule="auto"/>
              <w:jc w:val="left"/>
              <w:textAlignment w:val="center"/>
            </w:pPr>
          </w:p>
        </w:tc>
      </w:tr>
      <w:tr w14:paraId="4B487D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3FDB3B4"/>
        </w:tc>
        <w:tc>
          <w:tcPr>
            <w:tcW w:w="833" w:type="dxa"/>
            <w:vMerge w:val="restart"/>
            <w:tcMar>
              <w:left w:w="108" w:type="dxa"/>
              <w:right w:w="108" w:type="dxa"/>
            </w:tcMar>
            <w:vAlign w:val="center"/>
          </w:tcPr>
          <w:p w14:paraId="62325708">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4A3389EF">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7CEB4001">
            <w:pPr>
              <w:spacing w:before="0" w:after="0" w:line="240" w:lineRule="auto"/>
              <w:jc w:val="left"/>
              <w:textAlignment w:val="center"/>
            </w:pPr>
            <w:r>
              <w:rPr>
                <w:rFonts w:ascii="宋体" w:hAnsi="宋体" w:eastAsia="宋体" w:cs="宋体"/>
                <w:b w:val="0"/>
                <w:sz w:val="21"/>
              </w:rPr>
              <w:t>补助资金到位率</w:t>
            </w:r>
          </w:p>
        </w:tc>
        <w:tc>
          <w:tcPr>
            <w:tcW w:w="833" w:type="dxa"/>
            <w:gridSpan w:val="2"/>
            <w:tcMar>
              <w:left w:w="108" w:type="dxa"/>
              <w:right w:w="108" w:type="dxa"/>
            </w:tcMar>
            <w:vAlign w:val="center"/>
          </w:tcPr>
          <w:p w14:paraId="12084A5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753A4F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EE6341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B553D4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C776233">
            <w:pPr>
              <w:spacing w:before="0" w:after="0" w:line="240" w:lineRule="auto"/>
              <w:jc w:val="left"/>
              <w:textAlignment w:val="center"/>
            </w:pPr>
          </w:p>
        </w:tc>
      </w:tr>
      <w:tr w14:paraId="7A10A5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B581AC9"/>
        </w:tc>
        <w:tc>
          <w:tcPr>
            <w:tcW w:w="0" w:type="dxa"/>
            <w:vMerge w:val="continue"/>
            <w:tcMar>
              <w:left w:w="108" w:type="dxa"/>
              <w:right w:w="108" w:type="dxa"/>
            </w:tcMar>
          </w:tcPr>
          <w:p w14:paraId="7537179D"/>
        </w:tc>
        <w:tc>
          <w:tcPr>
            <w:tcW w:w="833" w:type="dxa"/>
            <w:tcMar>
              <w:left w:w="108" w:type="dxa"/>
              <w:right w:w="108" w:type="dxa"/>
            </w:tcMar>
            <w:vAlign w:val="center"/>
          </w:tcPr>
          <w:p w14:paraId="1DF8C0BF">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44FACA75">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5F814FD7">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2F3DD0FC">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1693E01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3AB78A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DDF6926">
            <w:pPr>
              <w:spacing w:before="0" w:after="0" w:line="240" w:lineRule="auto"/>
              <w:jc w:val="left"/>
              <w:textAlignment w:val="center"/>
            </w:pPr>
          </w:p>
        </w:tc>
      </w:tr>
      <w:tr w14:paraId="72A4F8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51A5885"/>
        </w:tc>
        <w:tc>
          <w:tcPr>
            <w:tcW w:w="0" w:type="dxa"/>
            <w:vMerge w:val="continue"/>
            <w:tcMar>
              <w:left w:w="108" w:type="dxa"/>
              <w:right w:w="108" w:type="dxa"/>
            </w:tcMar>
          </w:tcPr>
          <w:p w14:paraId="577075A7"/>
        </w:tc>
        <w:tc>
          <w:tcPr>
            <w:tcW w:w="833" w:type="dxa"/>
            <w:tcMar>
              <w:left w:w="108" w:type="dxa"/>
              <w:right w:w="108" w:type="dxa"/>
            </w:tcMar>
            <w:vAlign w:val="center"/>
          </w:tcPr>
          <w:p w14:paraId="14EBB80E">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3AEDEFDB">
            <w:pPr>
              <w:spacing w:before="0" w:after="0" w:line="240" w:lineRule="auto"/>
              <w:jc w:val="left"/>
              <w:textAlignment w:val="center"/>
            </w:pPr>
            <w:r>
              <w:rPr>
                <w:rFonts w:ascii="宋体" w:hAnsi="宋体" w:eastAsia="宋体" w:cs="宋体"/>
                <w:b w:val="0"/>
                <w:sz w:val="21"/>
              </w:rPr>
              <w:t>无污染环境</w:t>
            </w:r>
          </w:p>
        </w:tc>
        <w:tc>
          <w:tcPr>
            <w:tcW w:w="833" w:type="dxa"/>
            <w:gridSpan w:val="2"/>
            <w:tcMar>
              <w:left w:w="108" w:type="dxa"/>
              <w:right w:w="108" w:type="dxa"/>
            </w:tcMar>
            <w:vAlign w:val="center"/>
          </w:tcPr>
          <w:p w14:paraId="7835077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2B8FD6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189F70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888FFF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6B3EA30">
            <w:pPr>
              <w:spacing w:before="0" w:after="0" w:line="240" w:lineRule="auto"/>
              <w:jc w:val="left"/>
              <w:textAlignment w:val="center"/>
            </w:pPr>
          </w:p>
        </w:tc>
      </w:tr>
      <w:tr w14:paraId="4FE970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EE54D9A"/>
        </w:tc>
        <w:tc>
          <w:tcPr>
            <w:tcW w:w="833" w:type="dxa"/>
            <w:tcMar>
              <w:left w:w="108" w:type="dxa"/>
              <w:right w:w="108" w:type="dxa"/>
            </w:tcMar>
            <w:vAlign w:val="center"/>
          </w:tcPr>
          <w:p w14:paraId="079F5B0C">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2F075760">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4CC65D9F">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23B34E1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5FA23D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0CE652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F45DDE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668DAE7">
            <w:pPr>
              <w:spacing w:before="0" w:after="0" w:line="240" w:lineRule="auto"/>
              <w:jc w:val="left"/>
              <w:textAlignment w:val="center"/>
            </w:pPr>
          </w:p>
        </w:tc>
      </w:tr>
      <w:tr w14:paraId="2E2213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243B425"/>
        </w:tc>
        <w:tc>
          <w:tcPr>
            <w:tcW w:w="833" w:type="dxa"/>
            <w:vMerge w:val="restart"/>
            <w:tcMar>
              <w:left w:w="108" w:type="dxa"/>
              <w:right w:w="108" w:type="dxa"/>
            </w:tcMar>
            <w:vAlign w:val="center"/>
          </w:tcPr>
          <w:p w14:paraId="3EDA1F39">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16175F7A">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101D3F6F">
            <w:pPr>
              <w:spacing w:before="0" w:after="0" w:line="240" w:lineRule="auto"/>
              <w:jc w:val="left"/>
              <w:textAlignment w:val="center"/>
            </w:pPr>
            <w:r>
              <w:rPr>
                <w:rFonts w:ascii="宋体" w:hAnsi="宋体" w:eastAsia="宋体" w:cs="宋体"/>
                <w:b w:val="0"/>
                <w:sz w:val="21"/>
              </w:rPr>
              <w:t>受惠村数</w:t>
            </w:r>
          </w:p>
        </w:tc>
        <w:tc>
          <w:tcPr>
            <w:tcW w:w="833" w:type="dxa"/>
            <w:gridSpan w:val="2"/>
            <w:tcMar>
              <w:left w:w="108" w:type="dxa"/>
              <w:right w:w="108" w:type="dxa"/>
            </w:tcMar>
            <w:vAlign w:val="center"/>
          </w:tcPr>
          <w:p w14:paraId="63E04E1F">
            <w:pPr>
              <w:spacing w:before="0" w:after="0" w:line="240" w:lineRule="auto"/>
              <w:jc w:val="left"/>
              <w:textAlignment w:val="center"/>
            </w:pPr>
            <w:r>
              <w:rPr>
                <w:rFonts w:ascii="宋体" w:hAnsi="宋体" w:eastAsia="宋体" w:cs="宋体"/>
                <w:b w:val="0"/>
                <w:sz w:val="21"/>
              </w:rPr>
              <w:t>≥1村</w:t>
            </w:r>
          </w:p>
        </w:tc>
        <w:tc>
          <w:tcPr>
            <w:tcW w:w="833" w:type="dxa"/>
            <w:tcMar>
              <w:left w:w="108" w:type="dxa"/>
              <w:right w:w="108" w:type="dxa"/>
            </w:tcMar>
            <w:vAlign w:val="center"/>
          </w:tcPr>
          <w:p w14:paraId="36BCB6A2">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18FC53CA">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14B1F4C2">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D99D8E6">
            <w:pPr>
              <w:spacing w:before="0" w:after="0" w:line="240" w:lineRule="auto"/>
              <w:jc w:val="left"/>
              <w:textAlignment w:val="center"/>
            </w:pPr>
          </w:p>
        </w:tc>
      </w:tr>
      <w:tr w14:paraId="1975CE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7F32D9B"/>
        </w:tc>
        <w:tc>
          <w:tcPr>
            <w:tcW w:w="0" w:type="dxa"/>
            <w:vMerge w:val="continue"/>
            <w:tcMar>
              <w:left w:w="108" w:type="dxa"/>
              <w:right w:w="108" w:type="dxa"/>
            </w:tcMar>
          </w:tcPr>
          <w:p w14:paraId="5B2024A1"/>
        </w:tc>
        <w:tc>
          <w:tcPr>
            <w:tcW w:w="833" w:type="dxa"/>
            <w:tcMar>
              <w:left w:w="108" w:type="dxa"/>
              <w:right w:w="108" w:type="dxa"/>
            </w:tcMar>
            <w:vAlign w:val="center"/>
          </w:tcPr>
          <w:p w14:paraId="6496F701">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1C11E9AC">
            <w:pPr>
              <w:spacing w:before="0" w:after="0" w:line="240" w:lineRule="auto"/>
              <w:jc w:val="left"/>
              <w:textAlignment w:val="center"/>
            </w:pPr>
            <w:r>
              <w:rPr>
                <w:rFonts w:ascii="宋体" w:hAnsi="宋体" w:eastAsia="宋体" w:cs="宋体"/>
                <w:b w:val="0"/>
                <w:sz w:val="21"/>
              </w:rPr>
              <w:t>补助资金发放的合格率</w:t>
            </w:r>
          </w:p>
        </w:tc>
        <w:tc>
          <w:tcPr>
            <w:tcW w:w="833" w:type="dxa"/>
            <w:gridSpan w:val="2"/>
            <w:tcMar>
              <w:left w:w="108" w:type="dxa"/>
              <w:right w:w="108" w:type="dxa"/>
            </w:tcMar>
            <w:vAlign w:val="center"/>
          </w:tcPr>
          <w:p w14:paraId="4066F52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8D82EF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AC7534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C55D00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1713398">
            <w:pPr>
              <w:spacing w:before="0" w:after="0" w:line="240" w:lineRule="auto"/>
              <w:jc w:val="left"/>
              <w:textAlignment w:val="center"/>
            </w:pPr>
          </w:p>
        </w:tc>
      </w:tr>
      <w:tr w14:paraId="2B5B02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E97DCCB"/>
        </w:tc>
        <w:tc>
          <w:tcPr>
            <w:tcW w:w="0" w:type="dxa"/>
            <w:vMerge w:val="continue"/>
            <w:tcMar>
              <w:left w:w="108" w:type="dxa"/>
              <w:right w:w="108" w:type="dxa"/>
            </w:tcMar>
          </w:tcPr>
          <w:p w14:paraId="0F123833"/>
        </w:tc>
        <w:tc>
          <w:tcPr>
            <w:tcW w:w="833" w:type="dxa"/>
            <w:tcMar>
              <w:left w:w="108" w:type="dxa"/>
              <w:right w:w="108" w:type="dxa"/>
            </w:tcMar>
            <w:vAlign w:val="center"/>
          </w:tcPr>
          <w:p w14:paraId="590EFF9B">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1436E81D">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5A04BC8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72806B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76A049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FF631C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8D3DA7E">
            <w:pPr>
              <w:spacing w:before="0" w:after="0" w:line="240" w:lineRule="auto"/>
              <w:jc w:val="left"/>
              <w:textAlignment w:val="center"/>
            </w:pPr>
          </w:p>
        </w:tc>
      </w:tr>
      <w:tr w14:paraId="15E327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147B534F">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752ECC98">
            <w:pPr>
              <w:spacing w:before="0" w:after="0" w:line="240" w:lineRule="auto"/>
              <w:jc w:val="center"/>
              <w:textAlignment w:val="center"/>
            </w:pPr>
            <w:r>
              <w:rPr>
                <w:rFonts w:ascii="宋体" w:hAnsi="宋体" w:eastAsia="宋体" w:cs="宋体"/>
                <w:b w:val="0"/>
                <w:sz w:val="21"/>
              </w:rPr>
              <w:t>100</w:t>
            </w:r>
          </w:p>
        </w:tc>
      </w:tr>
      <w:tr w14:paraId="465B38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0013539">
            <w:pPr>
              <w:spacing w:before="0" w:after="0" w:line="240" w:lineRule="auto"/>
              <w:jc w:val="center"/>
              <w:textAlignment w:val="center"/>
            </w:pPr>
            <w:r>
              <w:rPr>
                <w:rFonts w:ascii="宋体" w:hAnsi="宋体" w:eastAsia="宋体" w:cs="宋体"/>
                <w:b w:val="0"/>
                <w:sz w:val="21"/>
              </w:rPr>
              <w:t>项目支出绩效自评表</w:t>
            </w:r>
          </w:p>
        </w:tc>
      </w:tr>
      <w:tr w14:paraId="7D6FE7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11BC1B00">
            <w:pPr>
              <w:spacing w:before="0" w:after="0" w:line="240" w:lineRule="auto"/>
              <w:jc w:val="center"/>
              <w:textAlignment w:val="center"/>
            </w:pPr>
            <w:r>
              <w:rPr>
                <w:rFonts w:ascii="宋体" w:hAnsi="宋体" w:eastAsia="宋体" w:cs="宋体"/>
                <w:b w:val="0"/>
                <w:sz w:val="21"/>
              </w:rPr>
              <w:t>（2024年度）</w:t>
            </w:r>
          </w:p>
        </w:tc>
      </w:tr>
      <w:tr w14:paraId="33F3F1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1807597D">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6111AC84">
            <w:pPr>
              <w:spacing w:before="0" w:after="0" w:line="240" w:lineRule="auto"/>
              <w:jc w:val="center"/>
              <w:textAlignment w:val="center"/>
            </w:pPr>
            <w:r>
              <w:rPr>
                <w:rFonts w:ascii="宋体" w:hAnsi="宋体" w:eastAsia="宋体" w:cs="宋体"/>
                <w:b w:val="0"/>
                <w:sz w:val="21"/>
              </w:rPr>
              <w:t>2024年革命老区项目（第一批）</w:t>
            </w:r>
          </w:p>
        </w:tc>
      </w:tr>
      <w:tr w14:paraId="44F231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5F82689">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0A830AE6">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691CA6DA">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1E33A6FE">
            <w:pPr>
              <w:spacing w:before="0" w:after="0" w:line="240" w:lineRule="auto"/>
              <w:jc w:val="center"/>
              <w:textAlignment w:val="center"/>
            </w:pPr>
            <w:r>
              <w:rPr>
                <w:rFonts w:ascii="宋体" w:hAnsi="宋体" w:eastAsia="宋体" w:cs="宋体"/>
                <w:b w:val="0"/>
                <w:sz w:val="21"/>
              </w:rPr>
              <w:t>上杭县太拔镇人民政府</w:t>
            </w:r>
          </w:p>
        </w:tc>
      </w:tr>
      <w:tr w14:paraId="74ABD1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DAC2DAC">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135FC5A5">
            <w:pPr>
              <w:spacing w:before="0" w:after="0" w:line="240" w:lineRule="auto"/>
              <w:jc w:val="center"/>
              <w:textAlignment w:val="center"/>
            </w:pPr>
          </w:p>
        </w:tc>
        <w:tc>
          <w:tcPr>
            <w:tcW w:w="833" w:type="dxa"/>
            <w:tcMar>
              <w:left w:w="108" w:type="dxa"/>
              <w:right w:w="108" w:type="dxa"/>
            </w:tcMar>
            <w:vAlign w:val="center"/>
          </w:tcPr>
          <w:p w14:paraId="2F14C655">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1BDE7C60">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2F814A42">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2C6C71B9">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670480AA">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07D244AC">
            <w:pPr>
              <w:spacing w:before="0" w:after="0" w:line="240" w:lineRule="auto"/>
              <w:jc w:val="center"/>
              <w:textAlignment w:val="center"/>
            </w:pPr>
            <w:r>
              <w:rPr>
                <w:rFonts w:ascii="宋体" w:hAnsi="宋体" w:eastAsia="宋体" w:cs="宋体"/>
                <w:b w:val="0"/>
                <w:sz w:val="21"/>
              </w:rPr>
              <w:t>得分</w:t>
            </w:r>
          </w:p>
        </w:tc>
      </w:tr>
      <w:tr w14:paraId="5253D8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9C2CBF5"/>
        </w:tc>
        <w:tc>
          <w:tcPr>
            <w:tcW w:w="833" w:type="dxa"/>
            <w:gridSpan w:val="2"/>
            <w:tcMar>
              <w:left w:w="108" w:type="dxa"/>
              <w:right w:w="108" w:type="dxa"/>
            </w:tcMar>
            <w:vAlign w:val="center"/>
          </w:tcPr>
          <w:p w14:paraId="1CAD1A2E">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2EFF6DD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436B9BC">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1433F73F">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01C22A06">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7B911CD3">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737C59E7">
            <w:pPr>
              <w:spacing w:before="0" w:after="0" w:line="240" w:lineRule="auto"/>
              <w:jc w:val="center"/>
              <w:textAlignment w:val="center"/>
            </w:pPr>
            <w:r>
              <w:rPr>
                <w:rFonts w:ascii="宋体" w:hAnsi="宋体" w:eastAsia="宋体" w:cs="宋体"/>
                <w:b w:val="0"/>
                <w:sz w:val="21"/>
              </w:rPr>
              <w:t>10</w:t>
            </w:r>
          </w:p>
        </w:tc>
      </w:tr>
      <w:tr w14:paraId="3F71C9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3E78B36"/>
        </w:tc>
        <w:tc>
          <w:tcPr>
            <w:tcW w:w="833" w:type="dxa"/>
            <w:gridSpan w:val="2"/>
            <w:tcMar>
              <w:left w:w="108" w:type="dxa"/>
              <w:right w:w="108" w:type="dxa"/>
            </w:tcMar>
            <w:vAlign w:val="center"/>
          </w:tcPr>
          <w:p w14:paraId="215643B9">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6AC4C82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8090D83">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55E26688">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263978EA">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FE52C39">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74213E2C">
            <w:pPr>
              <w:spacing w:before="0" w:after="0" w:line="240" w:lineRule="auto"/>
              <w:jc w:val="center"/>
              <w:textAlignment w:val="center"/>
            </w:pPr>
          </w:p>
        </w:tc>
      </w:tr>
      <w:tr w14:paraId="7771C7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5BB7849"/>
        </w:tc>
        <w:tc>
          <w:tcPr>
            <w:tcW w:w="833" w:type="dxa"/>
            <w:gridSpan w:val="2"/>
            <w:tcMar>
              <w:left w:w="108" w:type="dxa"/>
              <w:right w:w="108" w:type="dxa"/>
            </w:tcMar>
            <w:vAlign w:val="center"/>
          </w:tcPr>
          <w:p w14:paraId="586015BE">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306C6B4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5287E0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94726B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4494526">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272D40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842A155">
            <w:pPr>
              <w:spacing w:before="0" w:after="0" w:line="240" w:lineRule="auto"/>
              <w:jc w:val="center"/>
              <w:textAlignment w:val="center"/>
            </w:pPr>
          </w:p>
        </w:tc>
      </w:tr>
      <w:tr w14:paraId="682C9B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517AEC0">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53ED88ED">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419EF575">
            <w:pPr>
              <w:spacing w:before="0" w:after="0" w:line="240" w:lineRule="auto"/>
              <w:jc w:val="center"/>
              <w:textAlignment w:val="center"/>
            </w:pPr>
            <w:r>
              <w:rPr>
                <w:rFonts w:ascii="宋体" w:hAnsi="宋体" w:eastAsia="宋体" w:cs="宋体"/>
                <w:b w:val="0"/>
                <w:sz w:val="21"/>
              </w:rPr>
              <w:t>实际完成情况</w:t>
            </w:r>
          </w:p>
        </w:tc>
      </w:tr>
      <w:tr w14:paraId="33D90B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5359BEB"/>
        </w:tc>
        <w:tc>
          <w:tcPr>
            <w:tcW w:w="833" w:type="dxa"/>
            <w:gridSpan w:val="4"/>
            <w:tcMar>
              <w:left w:w="108" w:type="dxa"/>
              <w:right w:w="108" w:type="dxa"/>
            </w:tcMar>
            <w:vAlign w:val="bottom"/>
          </w:tcPr>
          <w:p w14:paraId="318035A5">
            <w:pPr>
              <w:spacing w:before="0" w:after="0" w:line="240" w:lineRule="auto"/>
              <w:jc w:val="left"/>
              <w:textAlignment w:val="center"/>
            </w:pPr>
            <w:r>
              <w:rPr>
                <w:rFonts w:ascii="宋体" w:hAnsi="宋体" w:eastAsia="宋体" w:cs="宋体"/>
                <w:b w:val="0"/>
                <w:sz w:val="21"/>
              </w:rPr>
              <w:t>2024年革命老区项目（第一批）</w:t>
            </w:r>
          </w:p>
        </w:tc>
        <w:tc>
          <w:tcPr>
            <w:tcW w:w="833" w:type="dxa"/>
            <w:gridSpan w:val="5"/>
            <w:tcMar>
              <w:left w:w="108" w:type="dxa"/>
              <w:right w:w="108" w:type="dxa"/>
            </w:tcMar>
            <w:vAlign w:val="bottom"/>
          </w:tcPr>
          <w:p w14:paraId="0047FECD">
            <w:pPr>
              <w:spacing w:before="0" w:after="0" w:line="240" w:lineRule="auto"/>
              <w:jc w:val="left"/>
              <w:textAlignment w:val="center"/>
            </w:pPr>
            <w:r>
              <w:rPr>
                <w:rFonts w:ascii="宋体" w:hAnsi="宋体" w:eastAsia="宋体" w:cs="宋体"/>
                <w:b w:val="0"/>
                <w:sz w:val="21"/>
              </w:rPr>
              <w:t>实施2024年革命老区项目</w:t>
            </w:r>
          </w:p>
        </w:tc>
      </w:tr>
      <w:tr w14:paraId="47B42B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927199F">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7AB77D2A">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559FF8C2">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250DB1EE">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25D67050">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445B1609">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099E92B8">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5AEA469F">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04743EBE">
            <w:pPr>
              <w:spacing w:before="0" w:after="0" w:line="240" w:lineRule="auto"/>
              <w:jc w:val="center"/>
              <w:textAlignment w:val="center"/>
            </w:pPr>
            <w:r>
              <w:rPr>
                <w:rFonts w:ascii="宋体" w:hAnsi="宋体" w:eastAsia="宋体" w:cs="宋体"/>
                <w:b w:val="0"/>
                <w:sz w:val="21"/>
              </w:rPr>
              <w:t>偏差原因分析及改进措施</w:t>
            </w:r>
          </w:p>
        </w:tc>
      </w:tr>
      <w:tr w14:paraId="045A1E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178821B"/>
        </w:tc>
        <w:tc>
          <w:tcPr>
            <w:tcW w:w="833" w:type="dxa"/>
            <w:tcMar>
              <w:left w:w="108" w:type="dxa"/>
              <w:right w:w="108" w:type="dxa"/>
            </w:tcMar>
            <w:vAlign w:val="center"/>
          </w:tcPr>
          <w:p w14:paraId="678D0A68">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3E4C4500">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106E13D6">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3F474F7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6D04E0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F7F4CB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5F39E4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DB62158">
            <w:pPr>
              <w:spacing w:before="0" w:after="0" w:line="240" w:lineRule="auto"/>
              <w:jc w:val="left"/>
              <w:textAlignment w:val="center"/>
            </w:pPr>
          </w:p>
        </w:tc>
      </w:tr>
      <w:tr w14:paraId="015FF1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560B186"/>
        </w:tc>
        <w:tc>
          <w:tcPr>
            <w:tcW w:w="833" w:type="dxa"/>
            <w:vMerge w:val="restart"/>
            <w:tcMar>
              <w:left w:w="108" w:type="dxa"/>
              <w:right w:w="108" w:type="dxa"/>
            </w:tcMar>
            <w:vAlign w:val="center"/>
          </w:tcPr>
          <w:p w14:paraId="15700138">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7BB79972">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32C5D064">
            <w:pPr>
              <w:spacing w:before="0" w:after="0" w:line="240" w:lineRule="auto"/>
              <w:jc w:val="left"/>
              <w:textAlignment w:val="center"/>
            </w:pPr>
            <w:r>
              <w:rPr>
                <w:rFonts w:ascii="宋体" w:hAnsi="宋体" w:eastAsia="宋体" w:cs="宋体"/>
                <w:b w:val="0"/>
                <w:sz w:val="21"/>
              </w:rPr>
              <w:t>补助资金到位率</w:t>
            </w:r>
          </w:p>
        </w:tc>
        <w:tc>
          <w:tcPr>
            <w:tcW w:w="833" w:type="dxa"/>
            <w:gridSpan w:val="2"/>
            <w:tcMar>
              <w:left w:w="108" w:type="dxa"/>
              <w:right w:w="108" w:type="dxa"/>
            </w:tcMar>
            <w:vAlign w:val="center"/>
          </w:tcPr>
          <w:p w14:paraId="58CD641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66BE40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63EA9D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64C979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85E4DB4">
            <w:pPr>
              <w:spacing w:before="0" w:after="0" w:line="240" w:lineRule="auto"/>
              <w:jc w:val="left"/>
              <w:textAlignment w:val="center"/>
            </w:pPr>
          </w:p>
        </w:tc>
      </w:tr>
      <w:tr w14:paraId="4E1F78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BCC8EF6"/>
        </w:tc>
        <w:tc>
          <w:tcPr>
            <w:tcW w:w="0" w:type="dxa"/>
            <w:vMerge w:val="continue"/>
            <w:tcMar>
              <w:left w:w="108" w:type="dxa"/>
              <w:right w:w="108" w:type="dxa"/>
            </w:tcMar>
          </w:tcPr>
          <w:p w14:paraId="289E2F2B"/>
        </w:tc>
        <w:tc>
          <w:tcPr>
            <w:tcW w:w="833" w:type="dxa"/>
            <w:tcMar>
              <w:left w:w="108" w:type="dxa"/>
              <w:right w:w="108" w:type="dxa"/>
            </w:tcMar>
            <w:vAlign w:val="center"/>
          </w:tcPr>
          <w:p w14:paraId="7C45843C">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3030BAE6">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7A58A299">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7FBF2856">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48352C6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25848A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FA2EC36">
            <w:pPr>
              <w:spacing w:before="0" w:after="0" w:line="240" w:lineRule="auto"/>
              <w:jc w:val="left"/>
              <w:textAlignment w:val="center"/>
            </w:pPr>
          </w:p>
        </w:tc>
      </w:tr>
      <w:tr w14:paraId="5809A4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ED8A149"/>
        </w:tc>
        <w:tc>
          <w:tcPr>
            <w:tcW w:w="0" w:type="dxa"/>
            <w:vMerge w:val="continue"/>
            <w:tcMar>
              <w:left w:w="108" w:type="dxa"/>
              <w:right w:w="108" w:type="dxa"/>
            </w:tcMar>
          </w:tcPr>
          <w:p w14:paraId="41C34F5E"/>
        </w:tc>
        <w:tc>
          <w:tcPr>
            <w:tcW w:w="833" w:type="dxa"/>
            <w:tcMar>
              <w:left w:w="108" w:type="dxa"/>
              <w:right w:w="108" w:type="dxa"/>
            </w:tcMar>
            <w:vAlign w:val="center"/>
          </w:tcPr>
          <w:p w14:paraId="1F601859">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668FCDF2">
            <w:pPr>
              <w:spacing w:before="0" w:after="0" w:line="240" w:lineRule="auto"/>
              <w:jc w:val="left"/>
              <w:textAlignment w:val="center"/>
            </w:pPr>
            <w:r>
              <w:rPr>
                <w:rFonts w:ascii="宋体" w:hAnsi="宋体" w:eastAsia="宋体" w:cs="宋体"/>
                <w:b w:val="0"/>
                <w:sz w:val="21"/>
              </w:rPr>
              <w:t>无污染环境</w:t>
            </w:r>
          </w:p>
        </w:tc>
        <w:tc>
          <w:tcPr>
            <w:tcW w:w="833" w:type="dxa"/>
            <w:gridSpan w:val="2"/>
            <w:tcMar>
              <w:left w:w="108" w:type="dxa"/>
              <w:right w:w="108" w:type="dxa"/>
            </w:tcMar>
            <w:vAlign w:val="center"/>
          </w:tcPr>
          <w:p w14:paraId="455B2EA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C95C88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CD19BC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6ECD59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01830BF">
            <w:pPr>
              <w:spacing w:before="0" w:after="0" w:line="240" w:lineRule="auto"/>
              <w:jc w:val="left"/>
              <w:textAlignment w:val="center"/>
            </w:pPr>
          </w:p>
        </w:tc>
      </w:tr>
      <w:tr w14:paraId="772BD8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2B2DC6A"/>
        </w:tc>
        <w:tc>
          <w:tcPr>
            <w:tcW w:w="833" w:type="dxa"/>
            <w:tcMar>
              <w:left w:w="108" w:type="dxa"/>
              <w:right w:w="108" w:type="dxa"/>
            </w:tcMar>
            <w:vAlign w:val="center"/>
          </w:tcPr>
          <w:p w14:paraId="6A506712">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7B99C122">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19D3755B">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4DD02F4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3B637B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2E8315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4D51AC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BDFBA34">
            <w:pPr>
              <w:spacing w:before="0" w:after="0" w:line="240" w:lineRule="auto"/>
              <w:jc w:val="left"/>
              <w:textAlignment w:val="center"/>
            </w:pPr>
          </w:p>
        </w:tc>
      </w:tr>
      <w:tr w14:paraId="65FA5B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81C2A6D"/>
        </w:tc>
        <w:tc>
          <w:tcPr>
            <w:tcW w:w="833" w:type="dxa"/>
            <w:vMerge w:val="restart"/>
            <w:tcMar>
              <w:left w:w="108" w:type="dxa"/>
              <w:right w:w="108" w:type="dxa"/>
            </w:tcMar>
            <w:vAlign w:val="center"/>
          </w:tcPr>
          <w:p w14:paraId="1C4C6066">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04034A0B">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63F572F0">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738D4F6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3650D8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882BD8D">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16FB0F3">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2229A747">
            <w:pPr>
              <w:spacing w:before="0" w:after="0" w:line="240" w:lineRule="auto"/>
              <w:jc w:val="left"/>
              <w:textAlignment w:val="center"/>
            </w:pPr>
          </w:p>
        </w:tc>
      </w:tr>
      <w:tr w14:paraId="4ADE9C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DC5974F"/>
        </w:tc>
        <w:tc>
          <w:tcPr>
            <w:tcW w:w="0" w:type="dxa"/>
            <w:vMerge w:val="continue"/>
            <w:tcMar>
              <w:left w:w="108" w:type="dxa"/>
              <w:right w:w="108" w:type="dxa"/>
            </w:tcMar>
          </w:tcPr>
          <w:p w14:paraId="5F0A69E0"/>
        </w:tc>
        <w:tc>
          <w:tcPr>
            <w:tcW w:w="833" w:type="dxa"/>
            <w:tcMar>
              <w:left w:w="108" w:type="dxa"/>
              <w:right w:w="108" w:type="dxa"/>
            </w:tcMar>
            <w:vAlign w:val="center"/>
          </w:tcPr>
          <w:p w14:paraId="02A3E61D">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394149EF">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037D4AA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714C93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BEDC68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5F3607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38C17D7">
            <w:pPr>
              <w:spacing w:before="0" w:after="0" w:line="240" w:lineRule="auto"/>
              <w:jc w:val="left"/>
              <w:textAlignment w:val="center"/>
            </w:pPr>
          </w:p>
        </w:tc>
      </w:tr>
      <w:tr w14:paraId="4E404A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6EF7967"/>
        </w:tc>
        <w:tc>
          <w:tcPr>
            <w:tcW w:w="0" w:type="dxa"/>
            <w:vMerge w:val="continue"/>
            <w:tcMar>
              <w:left w:w="108" w:type="dxa"/>
              <w:right w:w="108" w:type="dxa"/>
            </w:tcMar>
          </w:tcPr>
          <w:p w14:paraId="0476EAF6"/>
        </w:tc>
        <w:tc>
          <w:tcPr>
            <w:tcW w:w="833" w:type="dxa"/>
            <w:tcMar>
              <w:left w:w="108" w:type="dxa"/>
              <w:right w:w="108" w:type="dxa"/>
            </w:tcMar>
            <w:vAlign w:val="center"/>
          </w:tcPr>
          <w:p w14:paraId="31E3B574">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249BD0C0">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2B68149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299C46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7D45B7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A682E5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5F9F320">
            <w:pPr>
              <w:spacing w:before="0" w:after="0" w:line="240" w:lineRule="auto"/>
              <w:jc w:val="left"/>
              <w:textAlignment w:val="center"/>
            </w:pPr>
          </w:p>
        </w:tc>
      </w:tr>
      <w:tr w14:paraId="17E1CF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7D87D56F">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04979056">
            <w:pPr>
              <w:spacing w:before="0" w:after="0" w:line="240" w:lineRule="auto"/>
              <w:jc w:val="center"/>
              <w:textAlignment w:val="center"/>
            </w:pPr>
            <w:r>
              <w:rPr>
                <w:rFonts w:ascii="宋体" w:hAnsi="宋体" w:eastAsia="宋体" w:cs="宋体"/>
                <w:b w:val="0"/>
                <w:sz w:val="21"/>
              </w:rPr>
              <w:t>100</w:t>
            </w:r>
          </w:p>
        </w:tc>
      </w:tr>
      <w:tr w14:paraId="622097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5B3799E">
            <w:pPr>
              <w:spacing w:before="0" w:after="0" w:line="240" w:lineRule="auto"/>
              <w:jc w:val="center"/>
              <w:textAlignment w:val="center"/>
            </w:pPr>
            <w:r>
              <w:rPr>
                <w:rFonts w:ascii="宋体" w:hAnsi="宋体" w:eastAsia="宋体" w:cs="宋体"/>
                <w:b w:val="0"/>
                <w:sz w:val="21"/>
              </w:rPr>
              <w:t>项目支出绩效自评表</w:t>
            </w:r>
          </w:p>
        </w:tc>
      </w:tr>
      <w:tr w14:paraId="07CEF1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5C74D7F1">
            <w:pPr>
              <w:spacing w:before="0" w:after="0" w:line="240" w:lineRule="auto"/>
              <w:jc w:val="center"/>
              <w:textAlignment w:val="center"/>
            </w:pPr>
            <w:r>
              <w:rPr>
                <w:rFonts w:ascii="宋体" w:hAnsi="宋体" w:eastAsia="宋体" w:cs="宋体"/>
                <w:b w:val="0"/>
                <w:sz w:val="21"/>
              </w:rPr>
              <w:t>（2024年度）</w:t>
            </w:r>
          </w:p>
        </w:tc>
      </w:tr>
      <w:tr w14:paraId="25F7F8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5634417">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42EEBD5A">
            <w:pPr>
              <w:spacing w:before="0" w:after="0" w:line="240" w:lineRule="auto"/>
              <w:jc w:val="center"/>
              <w:textAlignment w:val="center"/>
            </w:pPr>
            <w:r>
              <w:rPr>
                <w:rFonts w:ascii="宋体" w:hAnsi="宋体" w:eastAsia="宋体" w:cs="宋体"/>
                <w:b w:val="0"/>
                <w:sz w:val="21"/>
              </w:rPr>
              <w:t>2024年河道保洁员工资补助</w:t>
            </w:r>
          </w:p>
        </w:tc>
      </w:tr>
      <w:tr w14:paraId="304480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742C608">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27C7B79A">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7DD5C6FD">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0DB6CFF4">
            <w:pPr>
              <w:spacing w:before="0" w:after="0" w:line="240" w:lineRule="auto"/>
              <w:jc w:val="center"/>
              <w:textAlignment w:val="center"/>
            </w:pPr>
            <w:r>
              <w:rPr>
                <w:rFonts w:ascii="宋体" w:hAnsi="宋体" w:eastAsia="宋体" w:cs="宋体"/>
                <w:b w:val="0"/>
                <w:sz w:val="21"/>
              </w:rPr>
              <w:t>上杭县太拔镇人民政府</w:t>
            </w:r>
          </w:p>
        </w:tc>
      </w:tr>
      <w:tr w14:paraId="22E481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8E81590">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7C9853C3">
            <w:pPr>
              <w:spacing w:before="0" w:after="0" w:line="240" w:lineRule="auto"/>
              <w:jc w:val="center"/>
              <w:textAlignment w:val="center"/>
            </w:pPr>
          </w:p>
        </w:tc>
        <w:tc>
          <w:tcPr>
            <w:tcW w:w="833" w:type="dxa"/>
            <w:tcMar>
              <w:left w:w="108" w:type="dxa"/>
              <w:right w:w="108" w:type="dxa"/>
            </w:tcMar>
            <w:vAlign w:val="center"/>
          </w:tcPr>
          <w:p w14:paraId="353B07C0">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06C76D87">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70A6B777">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6794AEAA">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16DD080B">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36D7B3FD">
            <w:pPr>
              <w:spacing w:before="0" w:after="0" w:line="240" w:lineRule="auto"/>
              <w:jc w:val="center"/>
              <w:textAlignment w:val="center"/>
            </w:pPr>
            <w:r>
              <w:rPr>
                <w:rFonts w:ascii="宋体" w:hAnsi="宋体" w:eastAsia="宋体" w:cs="宋体"/>
                <w:b w:val="0"/>
                <w:sz w:val="21"/>
              </w:rPr>
              <w:t>得分</w:t>
            </w:r>
          </w:p>
        </w:tc>
      </w:tr>
      <w:tr w14:paraId="173D9C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306E386"/>
        </w:tc>
        <w:tc>
          <w:tcPr>
            <w:tcW w:w="833" w:type="dxa"/>
            <w:gridSpan w:val="2"/>
            <w:tcMar>
              <w:left w:w="108" w:type="dxa"/>
              <w:right w:w="108" w:type="dxa"/>
            </w:tcMar>
            <w:vAlign w:val="center"/>
          </w:tcPr>
          <w:p w14:paraId="6EB013E1">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134F52C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B6D11BC">
            <w:pPr>
              <w:spacing w:before="0" w:after="0" w:line="240" w:lineRule="auto"/>
              <w:jc w:val="center"/>
              <w:textAlignment w:val="center"/>
            </w:pPr>
            <w:r>
              <w:rPr>
                <w:rFonts w:ascii="宋体" w:hAnsi="宋体" w:eastAsia="宋体" w:cs="宋体"/>
                <w:b w:val="0"/>
                <w:sz w:val="21"/>
              </w:rPr>
              <w:t>3.91</w:t>
            </w:r>
          </w:p>
        </w:tc>
        <w:tc>
          <w:tcPr>
            <w:tcW w:w="833" w:type="dxa"/>
            <w:tcMar>
              <w:left w:w="108" w:type="dxa"/>
              <w:right w:w="108" w:type="dxa"/>
            </w:tcMar>
            <w:vAlign w:val="center"/>
          </w:tcPr>
          <w:p w14:paraId="4B7FEBCC">
            <w:pPr>
              <w:spacing w:before="0" w:after="0" w:line="240" w:lineRule="auto"/>
              <w:jc w:val="center"/>
              <w:textAlignment w:val="center"/>
            </w:pPr>
            <w:r>
              <w:rPr>
                <w:rFonts w:ascii="宋体" w:hAnsi="宋体" w:eastAsia="宋体" w:cs="宋体"/>
                <w:b w:val="0"/>
                <w:sz w:val="21"/>
              </w:rPr>
              <w:t>3.91</w:t>
            </w:r>
          </w:p>
        </w:tc>
        <w:tc>
          <w:tcPr>
            <w:tcW w:w="833" w:type="dxa"/>
            <w:tcMar>
              <w:left w:w="108" w:type="dxa"/>
              <w:right w:w="108" w:type="dxa"/>
            </w:tcMar>
            <w:vAlign w:val="center"/>
          </w:tcPr>
          <w:p w14:paraId="5135FE21">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1ED5A2EE">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73B3A2CD">
            <w:pPr>
              <w:spacing w:before="0" w:after="0" w:line="240" w:lineRule="auto"/>
              <w:jc w:val="center"/>
              <w:textAlignment w:val="center"/>
            </w:pPr>
            <w:r>
              <w:rPr>
                <w:rFonts w:ascii="宋体" w:hAnsi="宋体" w:eastAsia="宋体" w:cs="宋体"/>
                <w:b w:val="0"/>
                <w:sz w:val="21"/>
              </w:rPr>
              <w:t>10</w:t>
            </w:r>
          </w:p>
        </w:tc>
      </w:tr>
      <w:tr w14:paraId="5D80D6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F15D94E"/>
        </w:tc>
        <w:tc>
          <w:tcPr>
            <w:tcW w:w="833" w:type="dxa"/>
            <w:gridSpan w:val="2"/>
            <w:tcMar>
              <w:left w:w="108" w:type="dxa"/>
              <w:right w:w="108" w:type="dxa"/>
            </w:tcMar>
            <w:vAlign w:val="center"/>
          </w:tcPr>
          <w:p w14:paraId="3969F9B8">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36175AC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E1EF990">
            <w:pPr>
              <w:spacing w:before="0" w:after="0" w:line="240" w:lineRule="auto"/>
              <w:jc w:val="center"/>
              <w:textAlignment w:val="center"/>
            </w:pPr>
            <w:r>
              <w:rPr>
                <w:rFonts w:ascii="宋体" w:hAnsi="宋体" w:eastAsia="宋体" w:cs="宋体"/>
                <w:b w:val="0"/>
                <w:sz w:val="21"/>
              </w:rPr>
              <w:t>3.91</w:t>
            </w:r>
          </w:p>
        </w:tc>
        <w:tc>
          <w:tcPr>
            <w:tcW w:w="833" w:type="dxa"/>
            <w:tcMar>
              <w:left w:w="108" w:type="dxa"/>
              <w:right w:w="108" w:type="dxa"/>
            </w:tcMar>
            <w:vAlign w:val="center"/>
          </w:tcPr>
          <w:p w14:paraId="0B7B188C">
            <w:pPr>
              <w:spacing w:before="0" w:after="0" w:line="240" w:lineRule="auto"/>
              <w:jc w:val="center"/>
              <w:textAlignment w:val="center"/>
            </w:pPr>
            <w:r>
              <w:rPr>
                <w:rFonts w:ascii="宋体" w:hAnsi="宋体" w:eastAsia="宋体" w:cs="宋体"/>
                <w:b w:val="0"/>
                <w:sz w:val="21"/>
              </w:rPr>
              <w:t>3.91</w:t>
            </w:r>
          </w:p>
        </w:tc>
        <w:tc>
          <w:tcPr>
            <w:tcW w:w="833" w:type="dxa"/>
            <w:tcMar>
              <w:left w:w="108" w:type="dxa"/>
              <w:right w:w="108" w:type="dxa"/>
            </w:tcMar>
            <w:vAlign w:val="center"/>
          </w:tcPr>
          <w:p w14:paraId="53AA0C82">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6EE7AA1E">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0947A9FF">
            <w:pPr>
              <w:spacing w:before="0" w:after="0" w:line="240" w:lineRule="auto"/>
              <w:jc w:val="center"/>
              <w:textAlignment w:val="center"/>
            </w:pPr>
          </w:p>
        </w:tc>
      </w:tr>
      <w:tr w14:paraId="578254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F0F0E33"/>
        </w:tc>
        <w:tc>
          <w:tcPr>
            <w:tcW w:w="833" w:type="dxa"/>
            <w:gridSpan w:val="2"/>
            <w:tcMar>
              <w:left w:w="108" w:type="dxa"/>
              <w:right w:w="108" w:type="dxa"/>
            </w:tcMar>
            <w:vAlign w:val="center"/>
          </w:tcPr>
          <w:p w14:paraId="0B7BE693">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0118028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19837A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3DC67F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46A3876">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620650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A4F1283">
            <w:pPr>
              <w:spacing w:before="0" w:after="0" w:line="240" w:lineRule="auto"/>
              <w:jc w:val="center"/>
              <w:textAlignment w:val="center"/>
            </w:pPr>
          </w:p>
        </w:tc>
      </w:tr>
      <w:tr w14:paraId="64559A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FAB2DFF">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25E4C8D3">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566A2636">
            <w:pPr>
              <w:spacing w:before="0" w:after="0" w:line="240" w:lineRule="auto"/>
              <w:jc w:val="center"/>
              <w:textAlignment w:val="center"/>
            </w:pPr>
            <w:r>
              <w:rPr>
                <w:rFonts w:ascii="宋体" w:hAnsi="宋体" w:eastAsia="宋体" w:cs="宋体"/>
                <w:b w:val="0"/>
                <w:sz w:val="21"/>
              </w:rPr>
              <w:t>实际完成情况</w:t>
            </w:r>
          </w:p>
        </w:tc>
      </w:tr>
      <w:tr w14:paraId="206A9A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9927CFF"/>
        </w:tc>
        <w:tc>
          <w:tcPr>
            <w:tcW w:w="833" w:type="dxa"/>
            <w:gridSpan w:val="4"/>
            <w:tcMar>
              <w:left w:w="108" w:type="dxa"/>
              <w:right w:w="108" w:type="dxa"/>
            </w:tcMar>
            <w:vAlign w:val="bottom"/>
          </w:tcPr>
          <w:p w14:paraId="462B6B14">
            <w:pPr>
              <w:spacing w:before="0" w:after="0" w:line="240" w:lineRule="auto"/>
              <w:jc w:val="left"/>
              <w:textAlignment w:val="center"/>
            </w:pPr>
            <w:r>
              <w:rPr>
                <w:rFonts w:ascii="宋体" w:hAnsi="宋体" w:eastAsia="宋体" w:cs="宋体"/>
                <w:b w:val="0"/>
                <w:sz w:val="21"/>
              </w:rPr>
              <w:t>发放2024年河道保洁员工资补助</w:t>
            </w:r>
          </w:p>
        </w:tc>
        <w:tc>
          <w:tcPr>
            <w:tcW w:w="833" w:type="dxa"/>
            <w:gridSpan w:val="5"/>
            <w:tcMar>
              <w:left w:w="108" w:type="dxa"/>
              <w:right w:w="108" w:type="dxa"/>
            </w:tcMar>
            <w:vAlign w:val="bottom"/>
          </w:tcPr>
          <w:p w14:paraId="35140BBD">
            <w:pPr>
              <w:spacing w:before="0" w:after="0" w:line="240" w:lineRule="auto"/>
              <w:jc w:val="left"/>
              <w:textAlignment w:val="center"/>
            </w:pPr>
            <w:r>
              <w:rPr>
                <w:rFonts w:ascii="宋体" w:hAnsi="宋体" w:eastAsia="宋体" w:cs="宋体"/>
                <w:b w:val="0"/>
                <w:sz w:val="21"/>
              </w:rPr>
              <w:t>2024年河道保洁员工资补助</w:t>
            </w:r>
          </w:p>
        </w:tc>
      </w:tr>
      <w:tr w14:paraId="6506BC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B328122">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4D73E76D">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0470849D">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1EA76FE3">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2DBD0060">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50B178E9">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413BC72B">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417C8C3F">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0AAF7BD2">
            <w:pPr>
              <w:spacing w:before="0" w:after="0" w:line="240" w:lineRule="auto"/>
              <w:jc w:val="center"/>
              <w:textAlignment w:val="center"/>
            </w:pPr>
            <w:r>
              <w:rPr>
                <w:rFonts w:ascii="宋体" w:hAnsi="宋体" w:eastAsia="宋体" w:cs="宋体"/>
                <w:b w:val="0"/>
                <w:sz w:val="21"/>
              </w:rPr>
              <w:t>偏差原因分析及改进措施</w:t>
            </w:r>
          </w:p>
        </w:tc>
      </w:tr>
      <w:tr w14:paraId="1559C5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C384A1F"/>
        </w:tc>
        <w:tc>
          <w:tcPr>
            <w:tcW w:w="833" w:type="dxa"/>
            <w:vMerge w:val="restart"/>
            <w:tcMar>
              <w:left w:w="108" w:type="dxa"/>
              <w:right w:w="108" w:type="dxa"/>
            </w:tcMar>
            <w:vAlign w:val="center"/>
          </w:tcPr>
          <w:p w14:paraId="6335A6A7">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191E024A">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4DD60DF5">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6305C4B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D652DD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D980E93">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3BD8318D">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151767A6">
            <w:pPr>
              <w:spacing w:before="0" w:after="0" w:line="240" w:lineRule="auto"/>
              <w:jc w:val="left"/>
              <w:textAlignment w:val="center"/>
            </w:pPr>
          </w:p>
        </w:tc>
      </w:tr>
      <w:tr w14:paraId="05E566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3A0ED83"/>
        </w:tc>
        <w:tc>
          <w:tcPr>
            <w:tcW w:w="0" w:type="dxa"/>
            <w:vMerge w:val="continue"/>
            <w:tcMar>
              <w:left w:w="108" w:type="dxa"/>
              <w:right w:w="108" w:type="dxa"/>
            </w:tcMar>
          </w:tcPr>
          <w:p w14:paraId="54D6A831"/>
        </w:tc>
        <w:tc>
          <w:tcPr>
            <w:tcW w:w="833" w:type="dxa"/>
            <w:tcMar>
              <w:left w:w="108" w:type="dxa"/>
              <w:right w:w="108" w:type="dxa"/>
            </w:tcMar>
            <w:vAlign w:val="center"/>
          </w:tcPr>
          <w:p w14:paraId="281E8B5E">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01ED2377">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01A67FF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4C162C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DB4A5F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14E0B7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387B367">
            <w:pPr>
              <w:spacing w:before="0" w:after="0" w:line="240" w:lineRule="auto"/>
              <w:jc w:val="left"/>
              <w:textAlignment w:val="center"/>
            </w:pPr>
          </w:p>
        </w:tc>
      </w:tr>
      <w:tr w14:paraId="06CDEF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550B61D"/>
        </w:tc>
        <w:tc>
          <w:tcPr>
            <w:tcW w:w="0" w:type="dxa"/>
            <w:vMerge w:val="continue"/>
            <w:tcMar>
              <w:left w:w="108" w:type="dxa"/>
              <w:right w:w="108" w:type="dxa"/>
            </w:tcMar>
          </w:tcPr>
          <w:p w14:paraId="6CFA6427"/>
        </w:tc>
        <w:tc>
          <w:tcPr>
            <w:tcW w:w="833" w:type="dxa"/>
            <w:tcMar>
              <w:left w:w="108" w:type="dxa"/>
              <w:right w:w="108" w:type="dxa"/>
            </w:tcMar>
            <w:vAlign w:val="center"/>
          </w:tcPr>
          <w:p w14:paraId="31CDA86A">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7C1B4F70">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47AF9A3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CBC9AA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F9E3AC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D07394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03A4A98">
            <w:pPr>
              <w:spacing w:before="0" w:after="0" w:line="240" w:lineRule="auto"/>
              <w:jc w:val="left"/>
              <w:textAlignment w:val="center"/>
            </w:pPr>
          </w:p>
        </w:tc>
      </w:tr>
      <w:tr w14:paraId="3987A4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6B81353"/>
        </w:tc>
        <w:tc>
          <w:tcPr>
            <w:tcW w:w="833" w:type="dxa"/>
            <w:tcMar>
              <w:left w:w="108" w:type="dxa"/>
              <w:right w:w="108" w:type="dxa"/>
            </w:tcMar>
            <w:vAlign w:val="center"/>
          </w:tcPr>
          <w:p w14:paraId="1508231A">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32C6B763">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0DD74053">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65B0A3B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0B4825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9A8863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2CEB33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CF51A2F">
            <w:pPr>
              <w:spacing w:before="0" w:after="0" w:line="240" w:lineRule="auto"/>
              <w:jc w:val="left"/>
              <w:textAlignment w:val="center"/>
            </w:pPr>
          </w:p>
        </w:tc>
      </w:tr>
      <w:tr w14:paraId="23AD85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149790C"/>
        </w:tc>
        <w:tc>
          <w:tcPr>
            <w:tcW w:w="833" w:type="dxa"/>
            <w:tcMar>
              <w:left w:w="108" w:type="dxa"/>
              <w:right w:w="108" w:type="dxa"/>
            </w:tcMar>
            <w:vAlign w:val="center"/>
          </w:tcPr>
          <w:p w14:paraId="140044BE">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609EC10C">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13C68545">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2C481A92">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00C80BC1">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1391A4CF">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7FE8D906">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221534F3">
            <w:pPr>
              <w:spacing w:before="0" w:after="0" w:line="240" w:lineRule="auto"/>
              <w:jc w:val="left"/>
              <w:textAlignment w:val="center"/>
            </w:pPr>
          </w:p>
        </w:tc>
      </w:tr>
      <w:tr w14:paraId="78525B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DE35FB9"/>
        </w:tc>
        <w:tc>
          <w:tcPr>
            <w:tcW w:w="833" w:type="dxa"/>
            <w:tcMar>
              <w:left w:w="108" w:type="dxa"/>
              <w:right w:w="108" w:type="dxa"/>
            </w:tcMar>
            <w:vAlign w:val="center"/>
          </w:tcPr>
          <w:p w14:paraId="0C4D8D1E">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1CE8A984">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14943574">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1DE6828F">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5057AAA2">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6CFB645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1ADA90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568BCB4">
            <w:pPr>
              <w:spacing w:before="0" w:after="0" w:line="240" w:lineRule="auto"/>
              <w:jc w:val="left"/>
              <w:textAlignment w:val="center"/>
            </w:pPr>
          </w:p>
        </w:tc>
      </w:tr>
      <w:tr w14:paraId="44A237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498A6377">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4D03F876">
            <w:pPr>
              <w:spacing w:before="0" w:after="0" w:line="240" w:lineRule="auto"/>
              <w:jc w:val="center"/>
              <w:textAlignment w:val="center"/>
            </w:pPr>
            <w:r>
              <w:rPr>
                <w:rFonts w:ascii="宋体" w:hAnsi="宋体" w:eastAsia="宋体" w:cs="宋体"/>
                <w:b w:val="0"/>
                <w:sz w:val="21"/>
              </w:rPr>
              <w:t>100</w:t>
            </w:r>
          </w:p>
        </w:tc>
      </w:tr>
      <w:tr w14:paraId="093E51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14B36F08">
            <w:pPr>
              <w:spacing w:before="0" w:after="0" w:line="240" w:lineRule="auto"/>
              <w:jc w:val="center"/>
              <w:textAlignment w:val="center"/>
            </w:pPr>
            <w:r>
              <w:rPr>
                <w:rFonts w:ascii="宋体" w:hAnsi="宋体" w:eastAsia="宋体" w:cs="宋体"/>
                <w:b w:val="0"/>
                <w:sz w:val="21"/>
              </w:rPr>
              <w:t>项目支出绩效自评表</w:t>
            </w:r>
          </w:p>
        </w:tc>
      </w:tr>
      <w:tr w14:paraId="1CCD9D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69F711E2">
            <w:pPr>
              <w:spacing w:before="0" w:after="0" w:line="240" w:lineRule="auto"/>
              <w:jc w:val="center"/>
              <w:textAlignment w:val="center"/>
            </w:pPr>
            <w:r>
              <w:rPr>
                <w:rFonts w:ascii="宋体" w:hAnsi="宋体" w:eastAsia="宋体" w:cs="宋体"/>
                <w:b w:val="0"/>
                <w:sz w:val="21"/>
              </w:rPr>
              <w:t>（2024年度）</w:t>
            </w:r>
          </w:p>
        </w:tc>
      </w:tr>
      <w:tr w14:paraId="6AEEE2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DF7A3CE">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7093E447">
            <w:pPr>
              <w:spacing w:before="0" w:after="0" w:line="240" w:lineRule="auto"/>
              <w:jc w:val="center"/>
              <w:textAlignment w:val="center"/>
            </w:pPr>
            <w:r>
              <w:rPr>
                <w:rFonts w:ascii="宋体" w:hAnsi="宋体" w:eastAsia="宋体" w:cs="宋体"/>
                <w:b w:val="0"/>
                <w:sz w:val="21"/>
              </w:rPr>
              <w:t>2024年河道专管员工资补助</w:t>
            </w:r>
          </w:p>
        </w:tc>
      </w:tr>
      <w:tr w14:paraId="0891CC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19F62E95">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6293E84C">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51903439">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12B75FBF">
            <w:pPr>
              <w:spacing w:before="0" w:after="0" w:line="240" w:lineRule="auto"/>
              <w:jc w:val="center"/>
              <w:textAlignment w:val="center"/>
            </w:pPr>
            <w:r>
              <w:rPr>
                <w:rFonts w:ascii="宋体" w:hAnsi="宋体" w:eastAsia="宋体" w:cs="宋体"/>
                <w:b w:val="0"/>
                <w:sz w:val="21"/>
              </w:rPr>
              <w:t>上杭县太拔镇人民政府</w:t>
            </w:r>
          </w:p>
        </w:tc>
      </w:tr>
      <w:tr w14:paraId="27100C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38F3A26">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68A272EB">
            <w:pPr>
              <w:spacing w:before="0" w:after="0" w:line="240" w:lineRule="auto"/>
              <w:jc w:val="center"/>
              <w:textAlignment w:val="center"/>
            </w:pPr>
          </w:p>
        </w:tc>
        <w:tc>
          <w:tcPr>
            <w:tcW w:w="833" w:type="dxa"/>
            <w:tcMar>
              <w:left w:w="108" w:type="dxa"/>
              <w:right w:w="108" w:type="dxa"/>
            </w:tcMar>
            <w:vAlign w:val="center"/>
          </w:tcPr>
          <w:p w14:paraId="6DB03FC2">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5B38D949">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34FEA955">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75AC723A">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50734356">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68202EB8">
            <w:pPr>
              <w:spacing w:before="0" w:after="0" w:line="240" w:lineRule="auto"/>
              <w:jc w:val="center"/>
              <w:textAlignment w:val="center"/>
            </w:pPr>
            <w:r>
              <w:rPr>
                <w:rFonts w:ascii="宋体" w:hAnsi="宋体" w:eastAsia="宋体" w:cs="宋体"/>
                <w:b w:val="0"/>
                <w:sz w:val="21"/>
              </w:rPr>
              <w:t>得分</w:t>
            </w:r>
          </w:p>
        </w:tc>
      </w:tr>
      <w:tr w14:paraId="2153C5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FE1E83E"/>
        </w:tc>
        <w:tc>
          <w:tcPr>
            <w:tcW w:w="833" w:type="dxa"/>
            <w:gridSpan w:val="2"/>
            <w:tcMar>
              <w:left w:w="108" w:type="dxa"/>
              <w:right w:w="108" w:type="dxa"/>
            </w:tcMar>
            <w:vAlign w:val="center"/>
          </w:tcPr>
          <w:p w14:paraId="0E63FCA2">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46C312F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4B86652">
            <w:pPr>
              <w:spacing w:before="0" w:after="0" w:line="240" w:lineRule="auto"/>
              <w:jc w:val="center"/>
              <w:textAlignment w:val="center"/>
            </w:pPr>
            <w:r>
              <w:rPr>
                <w:rFonts w:ascii="宋体" w:hAnsi="宋体" w:eastAsia="宋体" w:cs="宋体"/>
                <w:b w:val="0"/>
                <w:sz w:val="21"/>
              </w:rPr>
              <w:t>1.92</w:t>
            </w:r>
          </w:p>
        </w:tc>
        <w:tc>
          <w:tcPr>
            <w:tcW w:w="833" w:type="dxa"/>
            <w:tcMar>
              <w:left w:w="108" w:type="dxa"/>
              <w:right w:w="108" w:type="dxa"/>
            </w:tcMar>
            <w:vAlign w:val="center"/>
          </w:tcPr>
          <w:p w14:paraId="7427E6E6">
            <w:pPr>
              <w:spacing w:before="0" w:after="0" w:line="240" w:lineRule="auto"/>
              <w:jc w:val="center"/>
              <w:textAlignment w:val="center"/>
            </w:pPr>
            <w:r>
              <w:rPr>
                <w:rFonts w:ascii="宋体" w:hAnsi="宋体" w:eastAsia="宋体" w:cs="宋体"/>
                <w:b w:val="0"/>
                <w:sz w:val="21"/>
              </w:rPr>
              <w:t>1.92</w:t>
            </w:r>
          </w:p>
        </w:tc>
        <w:tc>
          <w:tcPr>
            <w:tcW w:w="833" w:type="dxa"/>
            <w:tcMar>
              <w:left w:w="108" w:type="dxa"/>
              <w:right w:w="108" w:type="dxa"/>
            </w:tcMar>
            <w:vAlign w:val="center"/>
          </w:tcPr>
          <w:p w14:paraId="4D7B12E4">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3AA471E7">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475EA731">
            <w:pPr>
              <w:spacing w:before="0" w:after="0" w:line="240" w:lineRule="auto"/>
              <w:jc w:val="center"/>
              <w:textAlignment w:val="center"/>
            </w:pPr>
            <w:r>
              <w:rPr>
                <w:rFonts w:ascii="宋体" w:hAnsi="宋体" w:eastAsia="宋体" w:cs="宋体"/>
                <w:b w:val="0"/>
                <w:sz w:val="21"/>
              </w:rPr>
              <w:t>10</w:t>
            </w:r>
          </w:p>
        </w:tc>
      </w:tr>
      <w:tr w14:paraId="498693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10EBC2C"/>
        </w:tc>
        <w:tc>
          <w:tcPr>
            <w:tcW w:w="833" w:type="dxa"/>
            <w:gridSpan w:val="2"/>
            <w:tcMar>
              <w:left w:w="108" w:type="dxa"/>
              <w:right w:w="108" w:type="dxa"/>
            </w:tcMar>
            <w:vAlign w:val="center"/>
          </w:tcPr>
          <w:p w14:paraId="3724EDF4">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2EC1E4F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CE6DB7D">
            <w:pPr>
              <w:spacing w:before="0" w:after="0" w:line="240" w:lineRule="auto"/>
              <w:jc w:val="center"/>
              <w:textAlignment w:val="center"/>
            </w:pPr>
            <w:r>
              <w:rPr>
                <w:rFonts w:ascii="宋体" w:hAnsi="宋体" w:eastAsia="宋体" w:cs="宋体"/>
                <w:b w:val="0"/>
                <w:sz w:val="21"/>
              </w:rPr>
              <w:t>1.92</w:t>
            </w:r>
          </w:p>
        </w:tc>
        <w:tc>
          <w:tcPr>
            <w:tcW w:w="833" w:type="dxa"/>
            <w:tcMar>
              <w:left w:w="108" w:type="dxa"/>
              <w:right w:w="108" w:type="dxa"/>
            </w:tcMar>
            <w:vAlign w:val="center"/>
          </w:tcPr>
          <w:p w14:paraId="4241AC31">
            <w:pPr>
              <w:spacing w:before="0" w:after="0" w:line="240" w:lineRule="auto"/>
              <w:jc w:val="center"/>
              <w:textAlignment w:val="center"/>
            </w:pPr>
            <w:r>
              <w:rPr>
                <w:rFonts w:ascii="宋体" w:hAnsi="宋体" w:eastAsia="宋体" w:cs="宋体"/>
                <w:b w:val="0"/>
                <w:sz w:val="21"/>
              </w:rPr>
              <w:t>1.92</w:t>
            </w:r>
          </w:p>
        </w:tc>
        <w:tc>
          <w:tcPr>
            <w:tcW w:w="833" w:type="dxa"/>
            <w:tcMar>
              <w:left w:w="108" w:type="dxa"/>
              <w:right w:w="108" w:type="dxa"/>
            </w:tcMar>
            <w:vAlign w:val="center"/>
          </w:tcPr>
          <w:p w14:paraId="2BD00FD2">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64ECDB4C">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0A2604D8">
            <w:pPr>
              <w:spacing w:before="0" w:after="0" w:line="240" w:lineRule="auto"/>
              <w:jc w:val="center"/>
              <w:textAlignment w:val="center"/>
            </w:pPr>
          </w:p>
        </w:tc>
      </w:tr>
      <w:tr w14:paraId="61A966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EA79EE3"/>
        </w:tc>
        <w:tc>
          <w:tcPr>
            <w:tcW w:w="833" w:type="dxa"/>
            <w:gridSpan w:val="2"/>
            <w:tcMar>
              <w:left w:w="108" w:type="dxa"/>
              <w:right w:w="108" w:type="dxa"/>
            </w:tcMar>
            <w:vAlign w:val="center"/>
          </w:tcPr>
          <w:p w14:paraId="61827134">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04D2757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53AFBE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BD8C66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512B090">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69494BA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538D69C">
            <w:pPr>
              <w:spacing w:before="0" w:after="0" w:line="240" w:lineRule="auto"/>
              <w:jc w:val="center"/>
              <w:textAlignment w:val="center"/>
            </w:pPr>
          </w:p>
        </w:tc>
      </w:tr>
      <w:tr w14:paraId="340B6B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B9BC30D">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25DC54D3">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6048FD12">
            <w:pPr>
              <w:spacing w:before="0" w:after="0" w:line="240" w:lineRule="auto"/>
              <w:jc w:val="center"/>
              <w:textAlignment w:val="center"/>
            </w:pPr>
            <w:r>
              <w:rPr>
                <w:rFonts w:ascii="宋体" w:hAnsi="宋体" w:eastAsia="宋体" w:cs="宋体"/>
                <w:b w:val="0"/>
                <w:sz w:val="21"/>
              </w:rPr>
              <w:t>实际完成情况</w:t>
            </w:r>
          </w:p>
        </w:tc>
      </w:tr>
      <w:tr w14:paraId="4BFD6A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444864A"/>
        </w:tc>
        <w:tc>
          <w:tcPr>
            <w:tcW w:w="833" w:type="dxa"/>
            <w:gridSpan w:val="4"/>
            <w:tcMar>
              <w:left w:w="108" w:type="dxa"/>
              <w:right w:w="108" w:type="dxa"/>
            </w:tcMar>
            <w:vAlign w:val="bottom"/>
          </w:tcPr>
          <w:p w14:paraId="03158CDC">
            <w:pPr>
              <w:spacing w:before="0" w:after="0" w:line="240" w:lineRule="auto"/>
              <w:jc w:val="left"/>
              <w:textAlignment w:val="center"/>
            </w:pPr>
            <w:r>
              <w:rPr>
                <w:rFonts w:ascii="宋体" w:hAnsi="宋体" w:eastAsia="宋体" w:cs="宋体"/>
                <w:b w:val="0"/>
                <w:sz w:val="21"/>
              </w:rPr>
              <w:t>用于发放2024年河道专管员工资</w:t>
            </w:r>
          </w:p>
        </w:tc>
        <w:tc>
          <w:tcPr>
            <w:tcW w:w="833" w:type="dxa"/>
            <w:gridSpan w:val="5"/>
            <w:tcMar>
              <w:left w:w="108" w:type="dxa"/>
              <w:right w:w="108" w:type="dxa"/>
            </w:tcMar>
            <w:vAlign w:val="bottom"/>
          </w:tcPr>
          <w:p w14:paraId="7D88D4C5">
            <w:pPr>
              <w:spacing w:before="0" w:after="0" w:line="240" w:lineRule="auto"/>
              <w:jc w:val="left"/>
              <w:textAlignment w:val="center"/>
            </w:pPr>
            <w:r>
              <w:rPr>
                <w:rFonts w:ascii="宋体" w:hAnsi="宋体" w:eastAsia="宋体" w:cs="宋体"/>
                <w:b w:val="0"/>
                <w:sz w:val="21"/>
              </w:rPr>
              <w:t>发放2024年河道专管员工资补助</w:t>
            </w:r>
          </w:p>
        </w:tc>
      </w:tr>
      <w:tr w14:paraId="060A36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056BCCE">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299A070F">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6F090F90">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171AAD2E">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715B1BF2">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466487EC">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70A01618">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5162EAE3">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48C56DD4">
            <w:pPr>
              <w:spacing w:before="0" w:after="0" w:line="240" w:lineRule="auto"/>
              <w:jc w:val="center"/>
              <w:textAlignment w:val="center"/>
            </w:pPr>
            <w:r>
              <w:rPr>
                <w:rFonts w:ascii="宋体" w:hAnsi="宋体" w:eastAsia="宋体" w:cs="宋体"/>
                <w:b w:val="0"/>
                <w:sz w:val="21"/>
              </w:rPr>
              <w:t>偏差原因分析及改进措施</w:t>
            </w:r>
          </w:p>
        </w:tc>
      </w:tr>
      <w:tr w14:paraId="373C3A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0FE711C"/>
        </w:tc>
        <w:tc>
          <w:tcPr>
            <w:tcW w:w="833" w:type="dxa"/>
            <w:vMerge w:val="restart"/>
            <w:tcMar>
              <w:left w:w="108" w:type="dxa"/>
              <w:right w:w="108" w:type="dxa"/>
            </w:tcMar>
            <w:vAlign w:val="center"/>
          </w:tcPr>
          <w:p w14:paraId="3D80E324">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6C1F5066">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488D7EF8">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727BD24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91D74C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51252EE">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F418470">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402F287F">
            <w:pPr>
              <w:spacing w:before="0" w:after="0" w:line="240" w:lineRule="auto"/>
              <w:jc w:val="left"/>
              <w:textAlignment w:val="center"/>
            </w:pPr>
          </w:p>
        </w:tc>
      </w:tr>
      <w:tr w14:paraId="619CFF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CA1BD0F"/>
        </w:tc>
        <w:tc>
          <w:tcPr>
            <w:tcW w:w="0" w:type="dxa"/>
            <w:vMerge w:val="continue"/>
            <w:tcMar>
              <w:left w:w="108" w:type="dxa"/>
              <w:right w:w="108" w:type="dxa"/>
            </w:tcMar>
          </w:tcPr>
          <w:p w14:paraId="3942E91A"/>
        </w:tc>
        <w:tc>
          <w:tcPr>
            <w:tcW w:w="833" w:type="dxa"/>
            <w:tcMar>
              <w:left w:w="108" w:type="dxa"/>
              <w:right w:w="108" w:type="dxa"/>
            </w:tcMar>
            <w:vAlign w:val="center"/>
          </w:tcPr>
          <w:p w14:paraId="44C9A146">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11F3D8A5">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2C91730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126B4B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C8A701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735F34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047C56A">
            <w:pPr>
              <w:spacing w:before="0" w:after="0" w:line="240" w:lineRule="auto"/>
              <w:jc w:val="left"/>
              <w:textAlignment w:val="center"/>
            </w:pPr>
          </w:p>
        </w:tc>
      </w:tr>
      <w:tr w14:paraId="7BF23F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AE52292"/>
        </w:tc>
        <w:tc>
          <w:tcPr>
            <w:tcW w:w="0" w:type="dxa"/>
            <w:vMerge w:val="continue"/>
            <w:tcMar>
              <w:left w:w="108" w:type="dxa"/>
              <w:right w:w="108" w:type="dxa"/>
            </w:tcMar>
          </w:tcPr>
          <w:p w14:paraId="44F2DDFC"/>
        </w:tc>
        <w:tc>
          <w:tcPr>
            <w:tcW w:w="833" w:type="dxa"/>
            <w:tcMar>
              <w:left w:w="108" w:type="dxa"/>
              <w:right w:w="108" w:type="dxa"/>
            </w:tcMar>
            <w:vAlign w:val="center"/>
          </w:tcPr>
          <w:p w14:paraId="5EFF66BC">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782D6587">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061AB32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E3240E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106494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C1C08B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CA7FAD8">
            <w:pPr>
              <w:spacing w:before="0" w:after="0" w:line="240" w:lineRule="auto"/>
              <w:jc w:val="left"/>
              <w:textAlignment w:val="center"/>
            </w:pPr>
          </w:p>
        </w:tc>
      </w:tr>
      <w:tr w14:paraId="22FC4C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06545C3"/>
        </w:tc>
        <w:tc>
          <w:tcPr>
            <w:tcW w:w="833" w:type="dxa"/>
            <w:tcMar>
              <w:left w:w="108" w:type="dxa"/>
              <w:right w:w="108" w:type="dxa"/>
            </w:tcMar>
            <w:vAlign w:val="center"/>
          </w:tcPr>
          <w:p w14:paraId="5595520C">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437CFA84">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2E5375CE">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6DDD464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7DE5EE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4EBC77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5E29EC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EA74F7A">
            <w:pPr>
              <w:spacing w:before="0" w:after="0" w:line="240" w:lineRule="auto"/>
              <w:jc w:val="left"/>
              <w:textAlignment w:val="center"/>
            </w:pPr>
          </w:p>
        </w:tc>
      </w:tr>
      <w:tr w14:paraId="32761E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9EF10C1"/>
        </w:tc>
        <w:tc>
          <w:tcPr>
            <w:tcW w:w="833" w:type="dxa"/>
            <w:tcMar>
              <w:left w:w="108" w:type="dxa"/>
              <w:right w:w="108" w:type="dxa"/>
            </w:tcMar>
            <w:vAlign w:val="center"/>
          </w:tcPr>
          <w:p w14:paraId="65D52A75">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2ECE5706">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2334ACD4">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754F23EE">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1E784AE3">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55DEB697">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22EDBBD5">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72366652">
            <w:pPr>
              <w:spacing w:before="0" w:after="0" w:line="240" w:lineRule="auto"/>
              <w:jc w:val="left"/>
              <w:textAlignment w:val="center"/>
            </w:pPr>
          </w:p>
        </w:tc>
      </w:tr>
      <w:tr w14:paraId="68CA86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39DAADC"/>
        </w:tc>
        <w:tc>
          <w:tcPr>
            <w:tcW w:w="833" w:type="dxa"/>
            <w:tcMar>
              <w:left w:w="108" w:type="dxa"/>
              <w:right w:w="108" w:type="dxa"/>
            </w:tcMar>
            <w:vAlign w:val="center"/>
          </w:tcPr>
          <w:p w14:paraId="11B537C3">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074C17C4">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11DBF39D">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7E0707FD">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2AA32A7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CBB7D4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22306D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5A01948">
            <w:pPr>
              <w:spacing w:before="0" w:after="0" w:line="240" w:lineRule="auto"/>
              <w:jc w:val="left"/>
              <w:textAlignment w:val="center"/>
            </w:pPr>
          </w:p>
        </w:tc>
      </w:tr>
      <w:tr w14:paraId="50241A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53F6D945">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5544CB40">
            <w:pPr>
              <w:spacing w:before="0" w:after="0" w:line="240" w:lineRule="auto"/>
              <w:jc w:val="center"/>
              <w:textAlignment w:val="center"/>
            </w:pPr>
            <w:r>
              <w:rPr>
                <w:rFonts w:ascii="宋体" w:hAnsi="宋体" w:eastAsia="宋体" w:cs="宋体"/>
                <w:b w:val="0"/>
                <w:sz w:val="21"/>
              </w:rPr>
              <w:t>100</w:t>
            </w:r>
          </w:p>
        </w:tc>
      </w:tr>
      <w:tr w14:paraId="13B04C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FEF61FC">
            <w:pPr>
              <w:spacing w:before="0" w:after="0" w:line="240" w:lineRule="auto"/>
              <w:jc w:val="center"/>
              <w:textAlignment w:val="center"/>
            </w:pPr>
            <w:r>
              <w:rPr>
                <w:rFonts w:ascii="宋体" w:hAnsi="宋体" w:eastAsia="宋体" w:cs="宋体"/>
                <w:b w:val="0"/>
                <w:sz w:val="21"/>
              </w:rPr>
              <w:t>项目支出绩效自评表</w:t>
            </w:r>
          </w:p>
        </w:tc>
      </w:tr>
      <w:tr w14:paraId="192B33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6005E3DA">
            <w:pPr>
              <w:spacing w:before="0" w:after="0" w:line="240" w:lineRule="auto"/>
              <w:jc w:val="center"/>
              <w:textAlignment w:val="center"/>
            </w:pPr>
            <w:r>
              <w:rPr>
                <w:rFonts w:ascii="宋体" w:hAnsi="宋体" w:eastAsia="宋体" w:cs="宋体"/>
                <w:b w:val="0"/>
                <w:sz w:val="21"/>
              </w:rPr>
              <w:t>（2024年度）</w:t>
            </w:r>
          </w:p>
        </w:tc>
      </w:tr>
      <w:tr w14:paraId="0613CA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00CF4D5E">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2AE4C491">
            <w:pPr>
              <w:spacing w:before="0" w:after="0" w:line="240" w:lineRule="auto"/>
              <w:jc w:val="center"/>
              <w:textAlignment w:val="center"/>
            </w:pPr>
            <w:r>
              <w:rPr>
                <w:rFonts w:ascii="宋体" w:hAnsi="宋体" w:eastAsia="宋体" w:cs="宋体"/>
                <w:b w:val="0"/>
                <w:sz w:val="21"/>
              </w:rPr>
              <w:t>2024年农村公路灾毁重建项目省级补助</w:t>
            </w:r>
          </w:p>
        </w:tc>
      </w:tr>
      <w:tr w14:paraId="1A912B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10AB2ECC">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7410E4CE">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2707AE92">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2A4680B6">
            <w:pPr>
              <w:spacing w:before="0" w:after="0" w:line="240" w:lineRule="auto"/>
              <w:jc w:val="center"/>
              <w:textAlignment w:val="center"/>
            </w:pPr>
            <w:r>
              <w:rPr>
                <w:rFonts w:ascii="宋体" w:hAnsi="宋体" w:eastAsia="宋体" w:cs="宋体"/>
                <w:b w:val="0"/>
                <w:sz w:val="21"/>
              </w:rPr>
              <w:t>上杭县太拔镇人民政府</w:t>
            </w:r>
          </w:p>
        </w:tc>
      </w:tr>
      <w:tr w14:paraId="3E9D1C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4F4B781">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0B015430">
            <w:pPr>
              <w:spacing w:before="0" w:after="0" w:line="240" w:lineRule="auto"/>
              <w:jc w:val="center"/>
              <w:textAlignment w:val="center"/>
            </w:pPr>
          </w:p>
        </w:tc>
        <w:tc>
          <w:tcPr>
            <w:tcW w:w="833" w:type="dxa"/>
            <w:tcMar>
              <w:left w:w="108" w:type="dxa"/>
              <w:right w:w="108" w:type="dxa"/>
            </w:tcMar>
            <w:vAlign w:val="center"/>
          </w:tcPr>
          <w:p w14:paraId="5C215E63">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671A8C5D">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38D0B144">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6ECF7B06">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70482228">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69110A27">
            <w:pPr>
              <w:spacing w:before="0" w:after="0" w:line="240" w:lineRule="auto"/>
              <w:jc w:val="center"/>
              <w:textAlignment w:val="center"/>
            </w:pPr>
            <w:r>
              <w:rPr>
                <w:rFonts w:ascii="宋体" w:hAnsi="宋体" w:eastAsia="宋体" w:cs="宋体"/>
                <w:b w:val="0"/>
                <w:sz w:val="21"/>
              </w:rPr>
              <w:t>得分</w:t>
            </w:r>
          </w:p>
        </w:tc>
      </w:tr>
      <w:tr w14:paraId="7E7EAB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994AC6D"/>
        </w:tc>
        <w:tc>
          <w:tcPr>
            <w:tcW w:w="833" w:type="dxa"/>
            <w:gridSpan w:val="2"/>
            <w:tcMar>
              <w:left w:w="108" w:type="dxa"/>
              <w:right w:w="108" w:type="dxa"/>
            </w:tcMar>
            <w:vAlign w:val="center"/>
          </w:tcPr>
          <w:p w14:paraId="6466F74C">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3B65426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BFE80D6">
            <w:pPr>
              <w:spacing w:before="0" w:after="0" w:line="240" w:lineRule="auto"/>
              <w:jc w:val="center"/>
              <w:textAlignment w:val="center"/>
            </w:pPr>
            <w:r>
              <w:rPr>
                <w:rFonts w:ascii="宋体" w:hAnsi="宋体" w:eastAsia="宋体" w:cs="宋体"/>
                <w:b w:val="0"/>
                <w:sz w:val="21"/>
              </w:rPr>
              <w:t>77.00</w:t>
            </w:r>
          </w:p>
        </w:tc>
        <w:tc>
          <w:tcPr>
            <w:tcW w:w="833" w:type="dxa"/>
            <w:tcMar>
              <w:left w:w="108" w:type="dxa"/>
              <w:right w:w="108" w:type="dxa"/>
            </w:tcMar>
            <w:vAlign w:val="center"/>
          </w:tcPr>
          <w:p w14:paraId="6003620E">
            <w:pPr>
              <w:spacing w:before="0" w:after="0" w:line="240" w:lineRule="auto"/>
              <w:jc w:val="center"/>
              <w:textAlignment w:val="center"/>
            </w:pPr>
            <w:r>
              <w:rPr>
                <w:rFonts w:ascii="宋体" w:hAnsi="宋体" w:eastAsia="宋体" w:cs="宋体"/>
                <w:b w:val="0"/>
                <w:sz w:val="21"/>
              </w:rPr>
              <w:t>10.13</w:t>
            </w:r>
          </w:p>
        </w:tc>
        <w:tc>
          <w:tcPr>
            <w:tcW w:w="833" w:type="dxa"/>
            <w:tcMar>
              <w:left w:w="108" w:type="dxa"/>
              <w:right w:w="108" w:type="dxa"/>
            </w:tcMar>
            <w:vAlign w:val="center"/>
          </w:tcPr>
          <w:p w14:paraId="454117C4">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0AF173A2">
            <w:pPr>
              <w:spacing w:before="0" w:after="0" w:line="240" w:lineRule="auto"/>
              <w:jc w:val="center"/>
              <w:textAlignment w:val="center"/>
            </w:pPr>
            <w:r>
              <w:rPr>
                <w:rFonts w:ascii="宋体" w:hAnsi="宋体" w:eastAsia="宋体" w:cs="宋体"/>
                <w:b w:val="0"/>
                <w:sz w:val="21"/>
              </w:rPr>
              <w:t>13.16</w:t>
            </w:r>
          </w:p>
        </w:tc>
        <w:tc>
          <w:tcPr>
            <w:tcW w:w="833" w:type="dxa"/>
            <w:tcMar>
              <w:left w:w="108" w:type="dxa"/>
              <w:right w:w="108" w:type="dxa"/>
            </w:tcMar>
            <w:vAlign w:val="center"/>
          </w:tcPr>
          <w:p w14:paraId="2E3613A6">
            <w:pPr>
              <w:spacing w:before="0" w:after="0" w:line="240" w:lineRule="auto"/>
              <w:jc w:val="center"/>
              <w:textAlignment w:val="center"/>
            </w:pPr>
            <w:r>
              <w:rPr>
                <w:rFonts w:ascii="宋体" w:hAnsi="宋体" w:eastAsia="宋体" w:cs="宋体"/>
                <w:b w:val="0"/>
                <w:sz w:val="21"/>
              </w:rPr>
              <w:t>0</w:t>
            </w:r>
          </w:p>
        </w:tc>
      </w:tr>
      <w:tr w14:paraId="6FC530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6EE4225"/>
        </w:tc>
        <w:tc>
          <w:tcPr>
            <w:tcW w:w="833" w:type="dxa"/>
            <w:gridSpan w:val="2"/>
            <w:tcMar>
              <w:left w:w="108" w:type="dxa"/>
              <w:right w:w="108" w:type="dxa"/>
            </w:tcMar>
            <w:vAlign w:val="center"/>
          </w:tcPr>
          <w:p w14:paraId="4B899472">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1746740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88FE567">
            <w:pPr>
              <w:spacing w:before="0" w:after="0" w:line="240" w:lineRule="auto"/>
              <w:jc w:val="center"/>
              <w:textAlignment w:val="center"/>
            </w:pPr>
            <w:r>
              <w:rPr>
                <w:rFonts w:ascii="宋体" w:hAnsi="宋体" w:eastAsia="宋体" w:cs="宋体"/>
                <w:b w:val="0"/>
                <w:sz w:val="21"/>
              </w:rPr>
              <w:t>77.00</w:t>
            </w:r>
          </w:p>
        </w:tc>
        <w:tc>
          <w:tcPr>
            <w:tcW w:w="833" w:type="dxa"/>
            <w:tcMar>
              <w:left w:w="108" w:type="dxa"/>
              <w:right w:w="108" w:type="dxa"/>
            </w:tcMar>
            <w:vAlign w:val="center"/>
          </w:tcPr>
          <w:p w14:paraId="7B916F8E">
            <w:pPr>
              <w:spacing w:before="0" w:after="0" w:line="240" w:lineRule="auto"/>
              <w:jc w:val="center"/>
              <w:textAlignment w:val="center"/>
            </w:pPr>
            <w:r>
              <w:rPr>
                <w:rFonts w:ascii="宋体" w:hAnsi="宋体" w:eastAsia="宋体" w:cs="宋体"/>
                <w:b w:val="0"/>
                <w:sz w:val="21"/>
              </w:rPr>
              <w:t>10.13</w:t>
            </w:r>
          </w:p>
        </w:tc>
        <w:tc>
          <w:tcPr>
            <w:tcW w:w="833" w:type="dxa"/>
            <w:tcMar>
              <w:left w:w="108" w:type="dxa"/>
              <w:right w:w="108" w:type="dxa"/>
            </w:tcMar>
            <w:vAlign w:val="center"/>
          </w:tcPr>
          <w:p w14:paraId="35AA5BEC">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B86CA8E">
            <w:pPr>
              <w:spacing w:before="0" w:after="0" w:line="240" w:lineRule="auto"/>
              <w:jc w:val="center"/>
              <w:textAlignment w:val="center"/>
            </w:pPr>
            <w:r>
              <w:rPr>
                <w:rFonts w:ascii="宋体" w:hAnsi="宋体" w:eastAsia="宋体" w:cs="宋体"/>
                <w:b w:val="0"/>
                <w:sz w:val="21"/>
              </w:rPr>
              <w:t>13.15</w:t>
            </w:r>
          </w:p>
        </w:tc>
        <w:tc>
          <w:tcPr>
            <w:tcW w:w="833" w:type="dxa"/>
            <w:tcMar>
              <w:left w:w="108" w:type="dxa"/>
              <w:right w:w="108" w:type="dxa"/>
            </w:tcMar>
            <w:vAlign w:val="center"/>
          </w:tcPr>
          <w:p w14:paraId="794E7180">
            <w:pPr>
              <w:spacing w:before="0" w:after="0" w:line="240" w:lineRule="auto"/>
              <w:jc w:val="center"/>
              <w:textAlignment w:val="center"/>
            </w:pPr>
          </w:p>
        </w:tc>
      </w:tr>
      <w:tr w14:paraId="1DA4E3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FD1A386"/>
        </w:tc>
        <w:tc>
          <w:tcPr>
            <w:tcW w:w="833" w:type="dxa"/>
            <w:gridSpan w:val="2"/>
            <w:tcMar>
              <w:left w:w="108" w:type="dxa"/>
              <w:right w:w="108" w:type="dxa"/>
            </w:tcMar>
            <w:vAlign w:val="center"/>
          </w:tcPr>
          <w:p w14:paraId="1582E484">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790B7C5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0CAF92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8B9D39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D7FC321">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2DDE2EA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CCC2034">
            <w:pPr>
              <w:spacing w:before="0" w:after="0" w:line="240" w:lineRule="auto"/>
              <w:jc w:val="center"/>
              <w:textAlignment w:val="center"/>
            </w:pPr>
          </w:p>
        </w:tc>
      </w:tr>
      <w:tr w14:paraId="2964EF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DADEE6B">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1BD39CAD">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484F1F66">
            <w:pPr>
              <w:spacing w:before="0" w:after="0" w:line="240" w:lineRule="auto"/>
              <w:jc w:val="center"/>
              <w:textAlignment w:val="center"/>
            </w:pPr>
            <w:r>
              <w:rPr>
                <w:rFonts w:ascii="宋体" w:hAnsi="宋体" w:eastAsia="宋体" w:cs="宋体"/>
                <w:b w:val="0"/>
                <w:sz w:val="21"/>
              </w:rPr>
              <w:t>实际完成情况</w:t>
            </w:r>
          </w:p>
        </w:tc>
      </w:tr>
      <w:tr w14:paraId="386558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33C0524"/>
        </w:tc>
        <w:tc>
          <w:tcPr>
            <w:tcW w:w="833" w:type="dxa"/>
            <w:gridSpan w:val="4"/>
            <w:tcMar>
              <w:left w:w="108" w:type="dxa"/>
              <w:right w:w="108" w:type="dxa"/>
            </w:tcMar>
            <w:vAlign w:val="bottom"/>
          </w:tcPr>
          <w:p w14:paraId="280F3BA7">
            <w:pPr>
              <w:spacing w:before="0" w:after="0" w:line="240" w:lineRule="auto"/>
              <w:jc w:val="left"/>
              <w:textAlignment w:val="center"/>
            </w:pPr>
            <w:r>
              <w:rPr>
                <w:rFonts w:ascii="宋体" w:hAnsi="宋体" w:eastAsia="宋体" w:cs="宋体"/>
                <w:b w:val="0"/>
                <w:sz w:val="21"/>
              </w:rPr>
              <w:t>用于实施2024年农村公路灾毁重建项目</w:t>
            </w:r>
          </w:p>
        </w:tc>
        <w:tc>
          <w:tcPr>
            <w:tcW w:w="833" w:type="dxa"/>
            <w:gridSpan w:val="5"/>
            <w:tcMar>
              <w:left w:w="108" w:type="dxa"/>
              <w:right w:w="108" w:type="dxa"/>
            </w:tcMar>
            <w:vAlign w:val="bottom"/>
          </w:tcPr>
          <w:p w14:paraId="7C6493C1">
            <w:pPr>
              <w:spacing w:before="0" w:after="0" w:line="240" w:lineRule="auto"/>
              <w:jc w:val="left"/>
              <w:textAlignment w:val="center"/>
            </w:pPr>
            <w:r>
              <w:rPr>
                <w:rFonts w:ascii="宋体" w:hAnsi="宋体" w:eastAsia="宋体" w:cs="宋体"/>
                <w:b w:val="0"/>
                <w:sz w:val="21"/>
              </w:rPr>
              <w:t>2024年农村公路灾毁重建项目省级补助</w:t>
            </w:r>
          </w:p>
        </w:tc>
      </w:tr>
      <w:tr w14:paraId="74F108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8F8DE8C">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62D5E9F6">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5B496325">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4B378187">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7CC77384">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7D17B3AC">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157755DA">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6A927F7D">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01071B84">
            <w:pPr>
              <w:spacing w:before="0" w:after="0" w:line="240" w:lineRule="auto"/>
              <w:jc w:val="center"/>
              <w:textAlignment w:val="center"/>
            </w:pPr>
            <w:r>
              <w:rPr>
                <w:rFonts w:ascii="宋体" w:hAnsi="宋体" w:eastAsia="宋体" w:cs="宋体"/>
                <w:b w:val="0"/>
                <w:sz w:val="21"/>
              </w:rPr>
              <w:t>偏差原因分析及改进措施</w:t>
            </w:r>
          </w:p>
        </w:tc>
      </w:tr>
      <w:tr w14:paraId="1902DD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11A4B96"/>
        </w:tc>
        <w:tc>
          <w:tcPr>
            <w:tcW w:w="833" w:type="dxa"/>
            <w:vMerge w:val="restart"/>
            <w:tcMar>
              <w:left w:w="108" w:type="dxa"/>
              <w:right w:w="108" w:type="dxa"/>
            </w:tcMar>
            <w:vAlign w:val="center"/>
          </w:tcPr>
          <w:p w14:paraId="356CDB35">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54B28835">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5770E6E8">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214EC90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CF97D1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291D082">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19DD7501">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EABC5F1">
            <w:pPr>
              <w:spacing w:before="0" w:after="0" w:line="240" w:lineRule="auto"/>
              <w:jc w:val="left"/>
              <w:textAlignment w:val="center"/>
            </w:pPr>
          </w:p>
        </w:tc>
      </w:tr>
      <w:tr w14:paraId="25E14E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10D7F30"/>
        </w:tc>
        <w:tc>
          <w:tcPr>
            <w:tcW w:w="0" w:type="dxa"/>
            <w:vMerge w:val="continue"/>
            <w:tcMar>
              <w:left w:w="108" w:type="dxa"/>
              <w:right w:w="108" w:type="dxa"/>
            </w:tcMar>
          </w:tcPr>
          <w:p w14:paraId="4A4A7214"/>
        </w:tc>
        <w:tc>
          <w:tcPr>
            <w:tcW w:w="833" w:type="dxa"/>
            <w:tcMar>
              <w:left w:w="108" w:type="dxa"/>
              <w:right w:w="108" w:type="dxa"/>
            </w:tcMar>
            <w:vAlign w:val="center"/>
          </w:tcPr>
          <w:p w14:paraId="332B383B">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52CF70B7">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39A97B7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766B39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E68319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8C77E9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B5D219B">
            <w:pPr>
              <w:spacing w:before="0" w:after="0" w:line="240" w:lineRule="auto"/>
              <w:jc w:val="left"/>
              <w:textAlignment w:val="center"/>
            </w:pPr>
          </w:p>
        </w:tc>
      </w:tr>
      <w:tr w14:paraId="5A6261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A167157"/>
        </w:tc>
        <w:tc>
          <w:tcPr>
            <w:tcW w:w="0" w:type="dxa"/>
            <w:vMerge w:val="continue"/>
            <w:tcMar>
              <w:left w:w="108" w:type="dxa"/>
              <w:right w:w="108" w:type="dxa"/>
            </w:tcMar>
          </w:tcPr>
          <w:p w14:paraId="5C39352D"/>
        </w:tc>
        <w:tc>
          <w:tcPr>
            <w:tcW w:w="833" w:type="dxa"/>
            <w:tcMar>
              <w:left w:w="108" w:type="dxa"/>
              <w:right w:w="108" w:type="dxa"/>
            </w:tcMar>
            <w:vAlign w:val="center"/>
          </w:tcPr>
          <w:p w14:paraId="675DD681">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2837EA16">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5292DD7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42817E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E9D5A8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5CC92D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ACEAE01">
            <w:pPr>
              <w:spacing w:before="0" w:after="0" w:line="240" w:lineRule="auto"/>
              <w:jc w:val="left"/>
              <w:textAlignment w:val="center"/>
            </w:pPr>
          </w:p>
        </w:tc>
      </w:tr>
      <w:tr w14:paraId="0B9529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E734F4E"/>
        </w:tc>
        <w:tc>
          <w:tcPr>
            <w:tcW w:w="833" w:type="dxa"/>
            <w:tcMar>
              <w:left w:w="108" w:type="dxa"/>
              <w:right w:w="108" w:type="dxa"/>
            </w:tcMar>
            <w:vAlign w:val="center"/>
          </w:tcPr>
          <w:p w14:paraId="79ED5E4C">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78E31F50">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7BA311A1">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4B938C8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A504007">
            <w:pPr>
              <w:spacing w:before="0" w:after="0" w:line="240" w:lineRule="auto"/>
              <w:jc w:val="left"/>
              <w:textAlignment w:val="center"/>
            </w:pPr>
            <w:r>
              <w:rPr>
                <w:rFonts w:ascii="宋体" w:hAnsi="宋体" w:eastAsia="宋体" w:cs="宋体"/>
                <w:b w:val="0"/>
                <w:sz w:val="21"/>
              </w:rPr>
              <w:t>13.16</w:t>
            </w:r>
          </w:p>
        </w:tc>
        <w:tc>
          <w:tcPr>
            <w:tcW w:w="833" w:type="dxa"/>
            <w:tcMar>
              <w:left w:w="108" w:type="dxa"/>
              <w:right w:w="108" w:type="dxa"/>
            </w:tcMar>
            <w:vAlign w:val="center"/>
          </w:tcPr>
          <w:p w14:paraId="379C1DC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D0FDAA1">
            <w:pPr>
              <w:spacing w:before="0" w:after="0" w:line="240" w:lineRule="auto"/>
              <w:jc w:val="left"/>
              <w:textAlignment w:val="center"/>
            </w:pPr>
            <w:r>
              <w:rPr>
                <w:rFonts w:ascii="宋体" w:hAnsi="宋体" w:eastAsia="宋体" w:cs="宋体"/>
                <w:b w:val="0"/>
                <w:sz w:val="21"/>
              </w:rPr>
              <w:t>1.32</w:t>
            </w:r>
          </w:p>
        </w:tc>
        <w:tc>
          <w:tcPr>
            <w:tcW w:w="833" w:type="dxa"/>
            <w:tcMar>
              <w:left w:w="108" w:type="dxa"/>
              <w:right w:w="108" w:type="dxa"/>
            </w:tcMar>
            <w:vAlign w:val="center"/>
          </w:tcPr>
          <w:p w14:paraId="7A2ABEF1">
            <w:pPr>
              <w:spacing w:before="0" w:after="0" w:line="240" w:lineRule="auto"/>
              <w:jc w:val="left"/>
              <w:textAlignment w:val="center"/>
            </w:pPr>
            <w:r>
              <w:rPr>
                <w:rFonts w:ascii="宋体" w:hAnsi="宋体" w:eastAsia="宋体" w:cs="宋体"/>
                <w:b w:val="0"/>
                <w:sz w:val="21"/>
              </w:rPr>
              <w:t>项目进展较慢，影响资金支出率。</w:t>
            </w:r>
          </w:p>
        </w:tc>
      </w:tr>
      <w:tr w14:paraId="5818D1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D835FEB"/>
        </w:tc>
        <w:tc>
          <w:tcPr>
            <w:tcW w:w="833" w:type="dxa"/>
            <w:tcMar>
              <w:left w:w="108" w:type="dxa"/>
              <w:right w:w="108" w:type="dxa"/>
            </w:tcMar>
            <w:vAlign w:val="center"/>
          </w:tcPr>
          <w:p w14:paraId="503526E9">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60C15CB6">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0E0580F2">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46BDF77A">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18FC0C0D">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5E09CB54">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1F692B68">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704E8FCE">
            <w:pPr>
              <w:spacing w:before="0" w:after="0" w:line="240" w:lineRule="auto"/>
              <w:jc w:val="left"/>
              <w:textAlignment w:val="center"/>
            </w:pPr>
          </w:p>
        </w:tc>
      </w:tr>
      <w:tr w14:paraId="39EB3B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7EE2B5E"/>
        </w:tc>
        <w:tc>
          <w:tcPr>
            <w:tcW w:w="833" w:type="dxa"/>
            <w:tcMar>
              <w:left w:w="108" w:type="dxa"/>
              <w:right w:w="108" w:type="dxa"/>
            </w:tcMar>
            <w:vAlign w:val="center"/>
          </w:tcPr>
          <w:p w14:paraId="3596BF0D">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3876304E">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12EB387A">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79771CB3">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05C0009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D7854C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B952CF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90BA82B">
            <w:pPr>
              <w:spacing w:before="0" w:after="0" w:line="240" w:lineRule="auto"/>
              <w:jc w:val="left"/>
              <w:textAlignment w:val="center"/>
            </w:pPr>
          </w:p>
        </w:tc>
      </w:tr>
      <w:tr w14:paraId="4282D5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7E7F83F0">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571A7616">
            <w:pPr>
              <w:spacing w:before="0" w:after="0" w:line="240" w:lineRule="auto"/>
              <w:jc w:val="center"/>
              <w:textAlignment w:val="center"/>
            </w:pPr>
            <w:r>
              <w:rPr>
                <w:rFonts w:ascii="宋体" w:hAnsi="宋体" w:eastAsia="宋体" w:cs="宋体"/>
                <w:b w:val="0"/>
                <w:sz w:val="21"/>
              </w:rPr>
              <w:t>81.32</w:t>
            </w:r>
          </w:p>
        </w:tc>
      </w:tr>
      <w:tr w14:paraId="0281D1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1DB396BE">
            <w:pPr>
              <w:spacing w:before="0" w:after="0" w:line="240" w:lineRule="auto"/>
              <w:jc w:val="center"/>
              <w:textAlignment w:val="center"/>
            </w:pPr>
            <w:r>
              <w:rPr>
                <w:rFonts w:ascii="宋体" w:hAnsi="宋体" w:eastAsia="宋体" w:cs="宋体"/>
                <w:b w:val="0"/>
                <w:sz w:val="21"/>
              </w:rPr>
              <w:t>项目支出绩效自评表</w:t>
            </w:r>
          </w:p>
        </w:tc>
      </w:tr>
      <w:tr w14:paraId="17C578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06520C0">
            <w:pPr>
              <w:spacing w:before="0" w:after="0" w:line="240" w:lineRule="auto"/>
              <w:jc w:val="center"/>
              <w:textAlignment w:val="center"/>
            </w:pPr>
            <w:r>
              <w:rPr>
                <w:rFonts w:ascii="宋体" w:hAnsi="宋体" w:eastAsia="宋体" w:cs="宋体"/>
                <w:b w:val="0"/>
                <w:sz w:val="21"/>
              </w:rPr>
              <w:t>（2024年度）</w:t>
            </w:r>
          </w:p>
        </w:tc>
      </w:tr>
      <w:tr w14:paraId="0383E0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F78AA93">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5784B038">
            <w:pPr>
              <w:spacing w:before="0" w:after="0" w:line="240" w:lineRule="auto"/>
              <w:jc w:val="center"/>
              <w:textAlignment w:val="center"/>
            </w:pPr>
            <w:r>
              <w:rPr>
                <w:rFonts w:ascii="宋体" w:hAnsi="宋体" w:eastAsia="宋体" w:cs="宋体"/>
                <w:b w:val="0"/>
                <w:sz w:val="21"/>
              </w:rPr>
              <w:t>2024年市级河道专管员奖补资金</w:t>
            </w:r>
          </w:p>
        </w:tc>
      </w:tr>
      <w:tr w14:paraId="268F57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8BF21D5">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265EF2AE">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352BC9B9">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042E5080">
            <w:pPr>
              <w:spacing w:before="0" w:after="0" w:line="240" w:lineRule="auto"/>
              <w:jc w:val="center"/>
              <w:textAlignment w:val="center"/>
            </w:pPr>
            <w:r>
              <w:rPr>
                <w:rFonts w:ascii="宋体" w:hAnsi="宋体" w:eastAsia="宋体" w:cs="宋体"/>
                <w:b w:val="0"/>
                <w:sz w:val="21"/>
              </w:rPr>
              <w:t>上杭县太拔镇人民政府</w:t>
            </w:r>
          </w:p>
        </w:tc>
      </w:tr>
      <w:tr w14:paraId="361EEC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C843C52">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7C641F9F">
            <w:pPr>
              <w:spacing w:before="0" w:after="0" w:line="240" w:lineRule="auto"/>
              <w:jc w:val="center"/>
              <w:textAlignment w:val="center"/>
            </w:pPr>
          </w:p>
        </w:tc>
        <w:tc>
          <w:tcPr>
            <w:tcW w:w="833" w:type="dxa"/>
            <w:tcMar>
              <w:left w:w="108" w:type="dxa"/>
              <w:right w:w="108" w:type="dxa"/>
            </w:tcMar>
            <w:vAlign w:val="center"/>
          </w:tcPr>
          <w:p w14:paraId="0933E6BC">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1B0F3224">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13773CB2">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3FA30D23">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58F96DB7">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354E614A">
            <w:pPr>
              <w:spacing w:before="0" w:after="0" w:line="240" w:lineRule="auto"/>
              <w:jc w:val="center"/>
              <w:textAlignment w:val="center"/>
            </w:pPr>
            <w:r>
              <w:rPr>
                <w:rFonts w:ascii="宋体" w:hAnsi="宋体" w:eastAsia="宋体" w:cs="宋体"/>
                <w:b w:val="0"/>
                <w:sz w:val="21"/>
              </w:rPr>
              <w:t>得分</w:t>
            </w:r>
          </w:p>
        </w:tc>
      </w:tr>
      <w:tr w14:paraId="6DDB88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522A6D9"/>
        </w:tc>
        <w:tc>
          <w:tcPr>
            <w:tcW w:w="833" w:type="dxa"/>
            <w:gridSpan w:val="2"/>
            <w:tcMar>
              <w:left w:w="108" w:type="dxa"/>
              <w:right w:w="108" w:type="dxa"/>
            </w:tcMar>
            <w:vAlign w:val="center"/>
          </w:tcPr>
          <w:p w14:paraId="1F37FD32">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0454C75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52C8D6F">
            <w:pPr>
              <w:spacing w:before="0" w:after="0" w:line="240" w:lineRule="auto"/>
              <w:jc w:val="center"/>
              <w:textAlignment w:val="center"/>
            </w:pPr>
            <w:r>
              <w:rPr>
                <w:rFonts w:ascii="宋体" w:hAnsi="宋体" w:eastAsia="宋体" w:cs="宋体"/>
                <w:b w:val="0"/>
                <w:sz w:val="21"/>
              </w:rPr>
              <w:t>1.89</w:t>
            </w:r>
          </w:p>
        </w:tc>
        <w:tc>
          <w:tcPr>
            <w:tcW w:w="833" w:type="dxa"/>
            <w:tcMar>
              <w:left w:w="108" w:type="dxa"/>
              <w:right w:w="108" w:type="dxa"/>
            </w:tcMar>
            <w:vAlign w:val="center"/>
          </w:tcPr>
          <w:p w14:paraId="45BE884C">
            <w:pPr>
              <w:spacing w:before="0" w:after="0" w:line="240" w:lineRule="auto"/>
              <w:jc w:val="center"/>
              <w:textAlignment w:val="center"/>
            </w:pPr>
            <w:r>
              <w:rPr>
                <w:rFonts w:ascii="宋体" w:hAnsi="宋体" w:eastAsia="宋体" w:cs="宋体"/>
                <w:b w:val="0"/>
                <w:sz w:val="21"/>
              </w:rPr>
              <w:t>1.89</w:t>
            </w:r>
          </w:p>
        </w:tc>
        <w:tc>
          <w:tcPr>
            <w:tcW w:w="833" w:type="dxa"/>
            <w:tcMar>
              <w:left w:w="108" w:type="dxa"/>
              <w:right w:w="108" w:type="dxa"/>
            </w:tcMar>
            <w:vAlign w:val="center"/>
          </w:tcPr>
          <w:p w14:paraId="55E7FAD7">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08546805">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482DA67E">
            <w:pPr>
              <w:spacing w:before="0" w:after="0" w:line="240" w:lineRule="auto"/>
              <w:jc w:val="center"/>
              <w:textAlignment w:val="center"/>
            </w:pPr>
            <w:r>
              <w:rPr>
                <w:rFonts w:ascii="宋体" w:hAnsi="宋体" w:eastAsia="宋体" w:cs="宋体"/>
                <w:b w:val="0"/>
                <w:sz w:val="21"/>
              </w:rPr>
              <w:t>10</w:t>
            </w:r>
          </w:p>
        </w:tc>
      </w:tr>
      <w:tr w14:paraId="04801A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A1B696E"/>
        </w:tc>
        <w:tc>
          <w:tcPr>
            <w:tcW w:w="833" w:type="dxa"/>
            <w:gridSpan w:val="2"/>
            <w:tcMar>
              <w:left w:w="108" w:type="dxa"/>
              <w:right w:w="108" w:type="dxa"/>
            </w:tcMar>
            <w:vAlign w:val="center"/>
          </w:tcPr>
          <w:p w14:paraId="36695D45">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27E6465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0496358">
            <w:pPr>
              <w:spacing w:before="0" w:after="0" w:line="240" w:lineRule="auto"/>
              <w:jc w:val="center"/>
              <w:textAlignment w:val="center"/>
            </w:pPr>
            <w:r>
              <w:rPr>
                <w:rFonts w:ascii="宋体" w:hAnsi="宋体" w:eastAsia="宋体" w:cs="宋体"/>
                <w:b w:val="0"/>
                <w:sz w:val="21"/>
              </w:rPr>
              <w:t>1.89</w:t>
            </w:r>
          </w:p>
        </w:tc>
        <w:tc>
          <w:tcPr>
            <w:tcW w:w="833" w:type="dxa"/>
            <w:tcMar>
              <w:left w:w="108" w:type="dxa"/>
              <w:right w:w="108" w:type="dxa"/>
            </w:tcMar>
            <w:vAlign w:val="center"/>
          </w:tcPr>
          <w:p w14:paraId="46E7E58B">
            <w:pPr>
              <w:spacing w:before="0" w:after="0" w:line="240" w:lineRule="auto"/>
              <w:jc w:val="center"/>
              <w:textAlignment w:val="center"/>
            </w:pPr>
            <w:r>
              <w:rPr>
                <w:rFonts w:ascii="宋体" w:hAnsi="宋体" w:eastAsia="宋体" w:cs="宋体"/>
                <w:b w:val="0"/>
                <w:sz w:val="21"/>
              </w:rPr>
              <w:t>1.89</w:t>
            </w:r>
          </w:p>
        </w:tc>
        <w:tc>
          <w:tcPr>
            <w:tcW w:w="833" w:type="dxa"/>
            <w:tcMar>
              <w:left w:w="108" w:type="dxa"/>
              <w:right w:w="108" w:type="dxa"/>
            </w:tcMar>
            <w:vAlign w:val="center"/>
          </w:tcPr>
          <w:p w14:paraId="2F9C9B5C">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0E201C4A">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2024663A">
            <w:pPr>
              <w:spacing w:before="0" w:after="0" w:line="240" w:lineRule="auto"/>
              <w:jc w:val="center"/>
              <w:textAlignment w:val="center"/>
            </w:pPr>
          </w:p>
        </w:tc>
      </w:tr>
      <w:tr w14:paraId="5B6A96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F5AB55D"/>
        </w:tc>
        <w:tc>
          <w:tcPr>
            <w:tcW w:w="833" w:type="dxa"/>
            <w:gridSpan w:val="2"/>
            <w:tcMar>
              <w:left w:w="108" w:type="dxa"/>
              <w:right w:w="108" w:type="dxa"/>
            </w:tcMar>
            <w:vAlign w:val="center"/>
          </w:tcPr>
          <w:p w14:paraId="52ED119F">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5F62571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1AEF25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598828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F9719ED">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1935C0F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276AD33">
            <w:pPr>
              <w:spacing w:before="0" w:after="0" w:line="240" w:lineRule="auto"/>
              <w:jc w:val="center"/>
              <w:textAlignment w:val="center"/>
            </w:pPr>
          </w:p>
        </w:tc>
      </w:tr>
      <w:tr w14:paraId="7A7DAA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7AC40DA">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5F650AE0">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39CA12D0">
            <w:pPr>
              <w:spacing w:before="0" w:after="0" w:line="240" w:lineRule="auto"/>
              <w:jc w:val="center"/>
              <w:textAlignment w:val="center"/>
            </w:pPr>
            <w:r>
              <w:rPr>
                <w:rFonts w:ascii="宋体" w:hAnsi="宋体" w:eastAsia="宋体" w:cs="宋体"/>
                <w:b w:val="0"/>
                <w:sz w:val="21"/>
              </w:rPr>
              <w:t>实际完成情况</w:t>
            </w:r>
          </w:p>
        </w:tc>
      </w:tr>
      <w:tr w14:paraId="6E7ECE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BB5AF29"/>
        </w:tc>
        <w:tc>
          <w:tcPr>
            <w:tcW w:w="833" w:type="dxa"/>
            <w:gridSpan w:val="4"/>
            <w:tcMar>
              <w:left w:w="108" w:type="dxa"/>
              <w:right w:w="108" w:type="dxa"/>
            </w:tcMar>
            <w:vAlign w:val="bottom"/>
          </w:tcPr>
          <w:p w14:paraId="6920B41E">
            <w:pPr>
              <w:spacing w:before="0" w:after="0" w:line="240" w:lineRule="auto"/>
              <w:jc w:val="left"/>
              <w:textAlignment w:val="center"/>
            </w:pPr>
            <w:r>
              <w:rPr>
                <w:rFonts w:ascii="宋体" w:hAnsi="宋体" w:eastAsia="宋体" w:cs="宋体"/>
                <w:b w:val="0"/>
                <w:sz w:val="21"/>
              </w:rPr>
              <w:t>严格河道专管员奖补资金的使用，确保资金专管专用，提高巡河效率。</w:t>
            </w:r>
          </w:p>
        </w:tc>
        <w:tc>
          <w:tcPr>
            <w:tcW w:w="833" w:type="dxa"/>
            <w:gridSpan w:val="5"/>
            <w:tcMar>
              <w:left w:w="108" w:type="dxa"/>
              <w:right w:w="108" w:type="dxa"/>
            </w:tcMar>
            <w:vAlign w:val="bottom"/>
          </w:tcPr>
          <w:p w14:paraId="5CD0D09C">
            <w:pPr>
              <w:spacing w:before="0" w:after="0" w:line="240" w:lineRule="auto"/>
              <w:jc w:val="left"/>
              <w:textAlignment w:val="center"/>
            </w:pPr>
            <w:r>
              <w:rPr>
                <w:rFonts w:ascii="宋体" w:hAnsi="宋体" w:eastAsia="宋体" w:cs="宋体"/>
                <w:b w:val="0"/>
                <w:sz w:val="21"/>
              </w:rPr>
              <w:t>发放2024年市级河道专管员奖补资金</w:t>
            </w:r>
          </w:p>
        </w:tc>
      </w:tr>
      <w:tr w14:paraId="48A785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2385861">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1CBBDA01">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25D85D73">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1D0BAB28">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52A6ADDE">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29B21769">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49AACB30">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66E6A0C9">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32A2A32B">
            <w:pPr>
              <w:spacing w:before="0" w:after="0" w:line="240" w:lineRule="auto"/>
              <w:jc w:val="center"/>
              <w:textAlignment w:val="center"/>
            </w:pPr>
            <w:r>
              <w:rPr>
                <w:rFonts w:ascii="宋体" w:hAnsi="宋体" w:eastAsia="宋体" w:cs="宋体"/>
                <w:b w:val="0"/>
                <w:sz w:val="21"/>
              </w:rPr>
              <w:t>偏差原因分析及改进措施</w:t>
            </w:r>
          </w:p>
        </w:tc>
      </w:tr>
      <w:tr w14:paraId="466239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92C5270"/>
        </w:tc>
        <w:tc>
          <w:tcPr>
            <w:tcW w:w="833" w:type="dxa"/>
            <w:vMerge w:val="restart"/>
            <w:tcMar>
              <w:left w:w="108" w:type="dxa"/>
              <w:right w:w="108" w:type="dxa"/>
            </w:tcMar>
            <w:vAlign w:val="center"/>
          </w:tcPr>
          <w:p w14:paraId="3692DB8D">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7E05CEA4">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12B07DC1">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1825AB8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B2FE30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1D2436C">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08D6C46">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133A603">
            <w:pPr>
              <w:spacing w:before="0" w:after="0" w:line="240" w:lineRule="auto"/>
              <w:jc w:val="left"/>
              <w:textAlignment w:val="center"/>
            </w:pPr>
          </w:p>
        </w:tc>
      </w:tr>
      <w:tr w14:paraId="0D7D79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A239640"/>
        </w:tc>
        <w:tc>
          <w:tcPr>
            <w:tcW w:w="0" w:type="dxa"/>
            <w:vMerge w:val="continue"/>
            <w:tcMar>
              <w:left w:w="108" w:type="dxa"/>
              <w:right w:w="108" w:type="dxa"/>
            </w:tcMar>
          </w:tcPr>
          <w:p w14:paraId="51D99244"/>
        </w:tc>
        <w:tc>
          <w:tcPr>
            <w:tcW w:w="833" w:type="dxa"/>
            <w:tcMar>
              <w:left w:w="108" w:type="dxa"/>
              <w:right w:w="108" w:type="dxa"/>
            </w:tcMar>
            <w:vAlign w:val="center"/>
          </w:tcPr>
          <w:p w14:paraId="679FB688">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48DF5560">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1896B0E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F850E4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F9D75F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7FD9B9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ADF9619">
            <w:pPr>
              <w:spacing w:before="0" w:after="0" w:line="240" w:lineRule="auto"/>
              <w:jc w:val="left"/>
              <w:textAlignment w:val="center"/>
            </w:pPr>
          </w:p>
        </w:tc>
      </w:tr>
      <w:tr w14:paraId="325FBF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921428E"/>
        </w:tc>
        <w:tc>
          <w:tcPr>
            <w:tcW w:w="0" w:type="dxa"/>
            <w:vMerge w:val="continue"/>
            <w:tcMar>
              <w:left w:w="108" w:type="dxa"/>
              <w:right w:w="108" w:type="dxa"/>
            </w:tcMar>
          </w:tcPr>
          <w:p w14:paraId="7A44E4F1"/>
        </w:tc>
        <w:tc>
          <w:tcPr>
            <w:tcW w:w="833" w:type="dxa"/>
            <w:tcMar>
              <w:left w:w="108" w:type="dxa"/>
              <w:right w:w="108" w:type="dxa"/>
            </w:tcMar>
            <w:vAlign w:val="center"/>
          </w:tcPr>
          <w:p w14:paraId="3ABFDB0E">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361F184D">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0336F8E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65A99F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9BB52C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1A1D1F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F6D8829">
            <w:pPr>
              <w:spacing w:before="0" w:after="0" w:line="240" w:lineRule="auto"/>
              <w:jc w:val="left"/>
              <w:textAlignment w:val="center"/>
            </w:pPr>
          </w:p>
        </w:tc>
      </w:tr>
      <w:tr w14:paraId="6AB044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CA4DF24"/>
        </w:tc>
        <w:tc>
          <w:tcPr>
            <w:tcW w:w="833" w:type="dxa"/>
            <w:tcMar>
              <w:left w:w="108" w:type="dxa"/>
              <w:right w:w="108" w:type="dxa"/>
            </w:tcMar>
            <w:vAlign w:val="center"/>
          </w:tcPr>
          <w:p w14:paraId="7668DD0B">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2F2097C8">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6F74B871">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759386B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7D0FDE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970DDB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245901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ABCCA6E">
            <w:pPr>
              <w:spacing w:before="0" w:after="0" w:line="240" w:lineRule="auto"/>
              <w:jc w:val="left"/>
              <w:textAlignment w:val="center"/>
            </w:pPr>
          </w:p>
        </w:tc>
      </w:tr>
      <w:tr w14:paraId="43CEF3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EA02446"/>
        </w:tc>
        <w:tc>
          <w:tcPr>
            <w:tcW w:w="833" w:type="dxa"/>
            <w:vMerge w:val="restart"/>
            <w:tcMar>
              <w:left w:w="108" w:type="dxa"/>
              <w:right w:w="108" w:type="dxa"/>
            </w:tcMar>
            <w:vAlign w:val="center"/>
          </w:tcPr>
          <w:p w14:paraId="0EC626C3">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17026C1C">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40AF7D07">
            <w:pPr>
              <w:spacing w:before="0" w:after="0" w:line="240" w:lineRule="auto"/>
              <w:jc w:val="left"/>
              <w:textAlignment w:val="center"/>
            </w:pPr>
            <w:r>
              <w:rPr>
                <w:rFonts w:ascii="宋体" w:hAnsi="宋体" w:eastAsia="宋体" w:cs="宋体"/>
                <w:b w:val="0"/>
                <w:sz w:val="21"/>
              </w:rPr>
              <w:t>补助资金到位率</w:t>
            </w:r>
          </w:p>
        </w:tc>
        <w:tc>
          <w:tcPr>
            <w:tcW w:w="833" w:type="dxa"/>
            <w:gridSpan w:val="2"/>
            <w:tcMar>
              <w:left w:w="108" w:type="dxa"/>
              <w:right w:w="108" w:type="dxa"/>
            </w:tcMar>
            <w:vAlign w:val="center"/>
          </w:tcPr>
          <w:p w14:paraId="2123EFA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85818C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733BF0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503320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C3F66C7">
            <w:pPr>
              <w:spacing w:before="0" w:after="0" w:line="240" w:lineRule="auto"/>
              <w:jc w:val="left"/>
              <w:textAlignment w:val="center"/>
            </w:pPr>
          </w:p>
        </w:tc>
      </w:tr>
      <w:tr w14:paraId="437346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8A9DF8B"/>
        </w:tc>
        <w:tc>
          <w:tcPr>
            <w:tcW w:w="0" w:type="dxa"/>
            <w:vMerge w:val="continue"/>
            <w:tcMar>
              <w:left w:w="108" w:type="dxa"/>
              <w:right w:w="108" w:type="dxa"/>
            </w:tcMar>
          </w:tcPr>
          <w:p w14:paraId="4A02EDDB"/>
        </w:tc>
        <w:tc>
          <w:tcPr>
            <w:tcW w:w="833" w:type="dxa"/>
            <w:tcMar>
              <w:left w:w="108" w:type="dxa"/>
              <w:right w:w="108" w:type="dxa"/>
            </w:tcMar>
            <w:vAlign w:val="center"/>
          </w:tcPr>
          <w:p w14:paraId="1357C937">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78A25E53">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2312A98D">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24E62844">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21AE9C3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653298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276AB04">
            <w:pPr>
              <w:spacing w:before="0" w:after="0" w:line="240" w:lineRule="auto"/>
              <w:jc w:val="left"/>
              <w:textAlignment w:val="center"/>
            </w:pPr>
          </w:p>
        </w:tc>
      </w:tr>
      <w:tr w14:paraId="1C6AF9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403FD54"/>
        </w:tc>
        <w:tc>
          <w:tcPr>
            <w:tcW w:w="0" w:type="dxa"/>
            <w:vMerge w:val="continue"/>
            <w:tcMar>
              <w:left w:w="108" w:type="dxa"/>
              <w:right w:w="108" w:type="dxa"/>
            </w:tcMar>
          </w:tcPr>
          <w:p w14:paraId="16F8DEEA"/>
        </w:tc>
        <w:tc>
          <w:tcPr>
            <w:tcW w:w="833" w:type="dxa"/>
            <w:tcMar>
              <w:left w:w="108" w:type="dxa"/>
              <w:right w:w="108" w:type="dxa"/>
            </w:tcMar>
            <w:vAlign w:val="center"/>
          </w:tcPr>
          <w:p w14:paraId="0C825353">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0065AC35">
            <w:pPr>
              <w:spacing w:before="0" w:after="0" w:line="240" w:lineRule="auto"/>
              <w:jc w:val="left"/>
              <w:textAlignment w:val="center"/>
            </w:pPr>
            <w:r>
              <w:rPr>
                <w:rFonts w:ascii="宋体" w:hAnsi="宋体" w:eastAsia="宋体" w:cs="宋体"/>
                <w:b w:val="0"/>
                <w:sz w:val="21"/>
              </w:rPr>
              <w:t>无污染环境</w:t>
            </w:r>
          </w:p>
        </w:tc>
        <w:tc>
          <w:tcPr>
            <w:tcW w:w="833" w:type="dxa"/>
            <w:gridSpan w:val="2"/>
            <w:tcMar>
              <w:left w:w="108" w:type="dxa"/>
              <w:right w:w="108" w:type="dxa"/>
            </w:tcMar>
            <w:vAlign w:val="center"/>
          </w:tcPr>
          <w:p w14:paraId="766F47B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4CE2E3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B677E5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02F307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9193B18">
            <w:pPr>
              <w:spacing w:before="0" w:after="0" w:line="240" w:lineRule="auto"/>
              <w:jc w:val="left"/>
              <w:textAlignment w:val="center"/>
            </w:pPr>
          </w:p>
        </w:tc>
      </w:tr>
      <w:tr w14:paraId="157295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46D09D7"/>
        </w:tc>
        <w:tc>
          <w:tcPr>
            <w:tcW w:w="833" w:type="dxa"/>
            <w:tcMar>
              <w:left w:w="108" w:type="dxa"/>
              <w:right w:w="108" w:type="dxa"/>
            </w:tcMar>
            <w:vAlign w:val="center"/>
          </w:tcPr>
          <w:p w14:paraId="549B2843">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1B32FF4A">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0BF1EB2D">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0411F49B">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52403BD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6E0B5B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36962D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2CD3FE3">
            <w:pPr>
              <w:spacing w:before="0" w:after="0" w:line="240" w:lineRule="auto"/>
              <w:jc w:val="left"/>
              <w:textAlignment w:val="center"/>
            </w:pPr>
          </w:p>
        </w:tc>
      </w:tr>
      <w:tr w14:paraId="59062A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4DA1E6EA">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217BA9FB">
            <w:pPr>
              <w:spacing w:before="0" w:after="0" w:line="240" w:lineRule="auto"/>
              <w:jc w:val="center"/>
              <w:textAlignment w:val="center"/>
            </w:pPr>
            <w:r>
              <w:rPr>
                <w:rFonts w:ascii="宋体" w:hAnsi="宋体" w:eastAsia="宋体" w:cs="宋体"/>
                <w:b w:val="0"/>
                <w:sz w:val="21"/>
              </w:rPr>
              <w:t>100</w:t>
            </w:r>
          </w:p>
        </w:tc>
      </w:tr>
      <w:tr w14:paraId="12AA14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6FCD7D47">
            <w:pPr>
              <w:spacing w:before="0" w:after="0" w:line="240" w:lineRule="auto"/>
              <w:jc w:val="center"/>
              <w:textAlignment w:val="center"/>
            </w:pPr>
            <w:r>
              <w:rPr>
                <w:rFonts w:ascii="宋体" w:hAnsi="宋体" w:eastAsia="宋体" w:cs="宋体"/>
                <w:b w:val="0"/>
                <w:sz w:val="21"/>
              </w:rPr>
              <w:t>项目支出绩效自评表</w:t>
            </w:r>
          </w:p>
        </w:tc>
      </w:tr>
      <w:tr w14:paraId="4EDF9B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570C22AC">
            <w:pPr>
              <w:spacing w:before="0" w:after="0" w:line="240" w:lineRule="auto"/>
              <w:jc w:val="center"/>
              <w:textAlignment w:val="center"/>
            </w:pPr>
            <w:r>
              <w:rPr>
                <w:rFonts w:ascii="宋体" w:hAnsi="宋体" w:eastAsia="宋体" w:cs="宋体"/>
                <w:b w:val="0"/>
                <w:sz w:val="21"/>
              </w:rPr>
              <w:t>（2024年度）</w:t>
            </w:r>
          </w:p>
        </w:tc>
      </w:tr>
      <w:tr w14:paraId="284B0E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6D673E50">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0F371065">
            <w:pPr>
              <w:spacing w:before="0" w:after="0" w:line="240" w:lineRule="auto"/>
              <w:jc w:val="center"/>
              <w:textAlignment w:val="center"/>
            </w:pPr>
            <w:r>
              <w:rPr>
                <w:rFonts w:ascii="宋体" w:hAnsi="宋体" w:eastAsia="宋体" w:cs="宋体"/>
                <w:b w:val="0"/>
                <w:sz w:val="21"/>
              </w:rPr>
              <w:t>2024年乡村振兴大专项（涉农项目整合）资金（提高干部基本报酬市级奖补资金）</w:t>
            </w:r>
          </w:p>
        </w:tc>
      </w:tr>
      <w:tr w14:paraId="7AA630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1B445E3">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59989EF6">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1F8EBED7">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670BEB9B">
            <w:pPr>
              <w:spacing w:before="0" w:after="0" w:line="240" w:lineRule="auto"/>
              <w:jc w:val="center"/>
              <w:textAlignment w:val="center"/>
            </w:pPr>
            <w:r>
              <w:rPr>
                <w:rFonts w:ascii="宋体" w:hAnsi="宋体" w:eastAsia="宋体" w:cs="宋体"/>
                <w:b w:val="0"/>
                <w:sz w:val="21"/>
              </w:rPr>
              <w:t>上杭县太拔镇人民政府</w:t>
            </w:r>
          </w:p>
        </w:tc>
      </w:tr>
      <w:tr w14:paraId="31F6D7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1D01939">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7F5CD66D">
            <w:pPr>
              <w:spacing w:before="0" w:after="0" w:line="240" w:lineRule="auto"/>
              <w:jc w:val="center"/>
              <w:textAlignment w:val="center"/>
            </w:pPr>
          </w:p>
        </w:tc>
        <w:tc>
          <w:tcPr>
            <w:tcW w:w="833" w:type="dxa"/>
            <w:tcMar>
              <w:left w:w="108" w:type="dxa"/>
              <w:right w:w="108" w:type="dxa"/>
            </w:tcMar>
            <w:vAlign w:val="center"/>
          </w:tcPr>
          <w:p w14:paraId="01F581FE">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0E6436BB">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21344CBC">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55521E27">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6DA0490E">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4F2B9FA5">
            <w:pPr>
              <w:spacing w:before="0" w:after="0" w:line="240" w:lineRule="auto"/>
              <w:jc w:val="center"/>
              <w:textAlignment w:val="center"/>
            </w:pPr>
            <w:r>
              <w:rPr>
                <w:rFonts w:ascii="宋体" w:hAnsi="宋体" w:eastAsia="宋体" w:cs="宋体"/>
                <w:b w:val="0"/>
                <w:sz w:val="21"/>
              </w:rPr>
              <w:t>得分</w:t>
            </w:r>
          </w:p>
        </w:tc>
      </w:tr>
      <w:tr w14:paraId="4BB103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DBD0A9F"/>
        </w:tc>
        <w:tc>
          <w:tcPr>
            <w:tcW w:w="833" w:type="dxa"/>
            <w:gridSpan w:val="2"/>
            <w:tcMar>
              <w:left w:w="108" w:type="dxa"/>
              <w:right w:w="108" w:type="dxa"/>
            </w:tcMar>
            <w:vAlign w:val="center"/>
          </w:tcPr>
          <w:p w14:paraId="3C81078E">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775A4F6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4527356">
            <w:pPr>
              <w:spacing w:before="0" w:after="0" w:line="240" w:lineRule="auto"/>
              <w:jc w:val="center"/>
              <w:textAlignment w:val="center"/>
            </w:pPr>
            <w:r>
              <w:rPr>
                <w:rFonts w:ascii="宋体" w:hAnsi="宋体" w:eastAsia="宋体" w:cs="宋体"/>
                <w:b w:val="0"/>
                <w:sz w:val="21"/>
              </w:rPr>
              <w:t>10.60</w:t>
            </w:r>
          </w:p>
        </w:tc>
        <w:tc>
          <w:tcPr>
            <w:tcW w:w="833" w:type="dxa"/>
            <w:tcMar>
              <w:left w:w="108" w:type="dxa"/>
              <w:right w:w="108" w:type="dxa"/>
            </w:tcMar>
            <w:vAlign w:val="center"/>
          </w:tcPr>
          <w:p w14:paraId="33F76CEC">
            <w:pPr>
              <w:spacing w:before="0" w:after="0" w:line="240" w:lineRule="auto"/>
              <w:jc w:val="center"/>
              <w:textAlignment w:val="center"/>
            </w:pPr>
            <w:r>
              <w:rPr>
                <w:rFonts w:ascii="宋体" w:hAnsi="宋体" w:eastAsia="宋体" w:cs="宋体"/>
                <w:b w:val="0"/>
                <w:sz w:val="21"/>
              </w:rPr>
              <w:t>10.60</w:t>
            </w:r>
          </w:p>
        </w:tc>
        <w:tc>
          <w:tcPr>
            <w:tcW w:w="833" w:type="dxa"/>
            <w:tcMar>
              <w:left w:w="108" w:type="dxa"/>
              <w:right w:w="108" w:type="dxa"/>
            </w:tcMar>
            <w:vAlign w:val="center"/>
          </w:tcPr>
          <w:p w14:paraId="03415658">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08C294B3">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445912F6">
            <w:pPr>
              <w:spacing w:before="0" w:after="0" w:line="240" w:lineRule="auto"/>
              <w:jc w:val="center"/>
              <w:textAlignment w:val="center"/>
            </w:pPr>
            <w:r>
              <w:rPr>
                <w:rFonts w:ascii="宋体" w:hAnsi="宋体" w:eastAsia="宋体" w:cs="宋体"/>
                <w:b w:val="0"/>
                <w:sz w:val="21"/>
              </w:rPr>
              <w:t>10</w:t>
            </w:r>
          </w:p>
        </w:tc>
      </w:tr>
      <w:tr w14:paraId="655FAF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DAE025D"/>
        </w:tc>
        <w:tc>
          <w:tcPr>
            <w:tcW w:w="833" w:type="dxa"/>
            <w:gridSpan w:val="2"/>
            <w:tcMar>
              <w:left w:w="108" w:type="dxa"/>
              <w:right w:w="108" w:type="dxa"/>
            </w:tcMar>
            <w:vAlign w:val="center"/>
          </w:tcPr>
          <w:p w14:paraId="0B8299FA">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7DB0AD9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C3BD820">
            <w:pPr>
              <w:spacing w:before="0" w:after="0" w:line="240" w:lineRule="auto"/>
              <w:jc w:val="center"/>
              <w:textAlignment w:val="center"/>
            </w:pPr>
            <w:r>
              <w:rPr>
                <w:rFonts w:ascii="宋体" w:hAnsi="宋体" w:eastAsia="宋体" w:cs="宋体"/>
                <w:b w:val="0"/>
                <w:sz w:val="21"/>
              </w:rPr>
              <w:t>10.60</w:t>
            </w:r>
          </w:p>
        </w:tc>
        <w:tc>
          <w:tcPr>
            <w:tcW w:w="833" w:type="dxa"/>
            <w:tcMar>
              <w:left w:w="108" w:type="dxa"/>
              <w:right w:w="108" w:type="dxa"/>
            </w:tcMar>
            <w:vAlign w:val="center"/>
          </w:tcPr>
          <w:p w14:paraId="3E23E7D8">
            <w:pPr>
              <w:spacing w:before="0" w:after="0" w:line="240" w:lineRule="auto"/>
              <w:jc w:val="center"/>
              <w:textAlignment w:val="center"/>
            </w:pPr>
            <w:r>
              <w:rPr>
                <w:rFonts w:ascii="宋体" w:hAnsi="宋体" w:eastAsia="宋体" w:cs="宋体"/>
                <w:b w:val="0"/>
                <w:sz w:val="21"/>
              </w:rPr>
              <w:t>10.60</w:t>
            </w:r>
          </w:p>
        </w:tc>
        <w:tc>
          <w:tcPr>
            <w:tcW w:w="833" w:type="dxa"/>
            <w:tcMar>
              <w:left w:w="108" w:type="dxa"/>
              <w:right w:w="108" w:type="dxa"/>
            </w:tcMar>
            <w:vAlign w:val="center"/>
          </w:tcPr>
          <w:p w14:paraId="74DEAF48">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A9F6AB3">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37EE5A14">
            <w:pPr>
              <w:spacing w:before="0" w:after="0" w:line="240" w:lineRule="auto"/>
              <w:jc w:val="center"/>
              <w:textAlignment w:val="center"/>
            </w:pPr>
          </w:p>
        </w:tc>
      </w:tr>
      <w:tr w14:paraId="1E9858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3F073B9"/>
        </w:tc>
        <w:tc>
          <w:tcPr>
            <w:tcW w:w="833" w:type="dxa"/>
            <w:gridSpan w:val="2"/>
            <w:tcMar>
              <w:left w:w="108" w:type="dxa"/>
              <w:right w:w="108" w:type="dxa"/>
            </w:tcMar>
            <w:vAlign w:val="center"/>
          </w:tcPr>
          <w:p w14:paraId="7BED3A35">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63EBC33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72B87A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049945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84396FB">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091E93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158B2F7">
            <w:pPr>
              <w:spacing w:before="0" w:after="0" w:line="240" w:lineRule="auto"/>
              <w:jc w:val="center"/>
              <w:textAlignment w:val="center"/>
            </w:pPr>
          </w:p>
        </w:tc>
      </w:tr>
      <w:tr w14:paraId="79154C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5CDA360">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5C1A63CB">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18E885EC">
            <w:pPr>
              <w:spacing w:before="0" w:after="0" w:line="240" w:lineRule="auto"/>
              <w:jc w:val="center"/>
              <w:textAlignment w:val="center"/>
            </w:pPr>
            <w:r>
              <w:rPr>
                <w:rFonts w:ascii="宋体" w:hAnsi="宋体" w:eastAsia="宋体" w:cs="宋体"/>
                <w:b w:val="0"/>
                <w:sz w:val="21"/>
              </w:rPr>
              <w:t>实际完成情况</w:t>
            </w:r>
          </w:p>
        </w:tc>
      </w:tr>
      <w:tr w14:paraId="019A6D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B6027BF"/>
        </w:tc>
        <w:tc>
          <w:tcPr>
            <w:tcW w:w="833" w:type="dxa"/>
            <w:gridSpan w:val="4"/>
            <w:tcMar>
              <w:left w:w="108" w:type="dxa"/>
              <w:right w:w="108" w:type="dxa"/>
            </w:tcMar>
            <w:vAlign w:val="bottom"/>
          </w:tcPr>
          <w:p w14:paraId="3B0B6D83">
            <w:pPr>
              <w:spacing w:before="0" w:after="0" w:line="240" w:lineRule="auto"/>
              <w:jc w:val="left"/>
              <w:textAlignment w:val="center"/>
            </w:pPr>
            <w:r>
              <w:rPr>
                <w:rFonts w:ascii="宋体" w:hAnsi="宋体" w:eastAsia="宋体" w:cs="宋体"/>
                <w:b w:val="0"/>
                <w:sz w:val="21"/>
              </w:rPr>
              <w:t>用于2024年度提高村干部基本报酬、村级组织运转经费</w:t>
            </w:r>
          </w:p>
        </w:tc>
        <w:tc>
          <w:tcPr>
            <w:tcW w:w="833" w:type="dxa"/>
            <w:gridSpan w:val="5"/>
            <w:tcMar>
              <w:left w:w="108" w:type="dxa"/>
              <w:right w:w="108" w:type="dxa"/>
            </w:tcMar>
            <w:vAlign w:val="bottom"/>
          </w:tcPr>
          <w:p w14:paraId="33EB143B">
            <w:pPr>
              <w:spacing w:before="0" w:after="0" w:line="240" w:lineRule="auto"/>
              <w:jc w:val="left"/>
              <w:textAlignment w:val="center"/>
            </w:pPr>
            <w:r>
              <w:rPr>
                <w:rFonts w:ascii="宋体" w:hAnsi="宋体" w:eastAsia="宋体" w:cs="宋体"/>
                <w:b w:val="0"/>
                <w:sz w:val="21"/>
              </w:rPr>
              <w:t>发放完成2024年乡村振兴大专项（涉农项目整合）资金（提高干部基本报酬市级奖补资金）</w:t>
            </w:r>
          </w:p>
        </w:tc>
      </w:tr>
      <w:tr w14:paraId="78BF99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229F46C">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17722B2B">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2E2AE83B">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6102CC3D">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43749EC7">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10233AEF">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3E26E2F1">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2C7CA10F">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0DC7E15F">
            <w:pPr>
              <w:spacing w:before="0" w:after="0" w:line="240" w:lineRule="auto"/>
              <w:jc w:val="center"/>
              <w:textAlignment w:val="center"/>
            </w:pPr>
            <w:r>
              <w:rPr>
                <w:rFonts w:ascii="宋体" w:hAnsi="宋体" w:eastAsia="宋体" w:cs="宋体"/>
                <w:b w:val="0"/>
                <w:sz w:val="21"/>
              </w:rPr>
              <w:t>偏差原因分析及改进措施</w:t>
            </w:r>
          </w:p>
        </w:tc>
      </w:tr>
      <w:tr w14:paraId="441AB7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AD13E77"/>
        </w:tc>
        <w:tc>
          <w:tcPr>
            <w:tcW w:w="833" w:type="dxa"/>
            <w:vMerge w:val="restart"/>
            <w:tcMar>
              <w:left w:w="108" w:type="dxa"/>
              <w:right w:w="108" w:type="dxa"/>
            </w:tcMar>
            <w:vAlign w:val="center"/>
          </w:tcPr>
          <w:p w14:paraId="07049754">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690788D0">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0133DB2B">
            <w:pPr>
              <w:spacing w:before="0" w:after="0" w:line="240" w:lineRule="auto"/>
              <w:jc w:val="left"/>
              <w:textAlignment w:val="center"/>
            </w:pPr>
            <w:r>
              <w:rPr>
                <w:rFonts w:ascii="宋体" w:hAnsi="宋体" w:eastAsia="宋体" w:cs="宋体"/>
                <w:b w:val="0"/>
                <w:sz w:val="21"/>
              </w:rPr>
              <w:t>受惠村个数</w:t>
            </w:r>
          </w:p>
        </w:tc>
        <w:tc>
          <w:tcPr>
            <w:tcW w:w="833" w:type="dxa"/>
            <w:gridSpan w:val="2"/>
            <w:tcMar>
              <w:left w:w="108" w:type="dxa"/>
              <w:right w:w="108" w:type="dxa"/>
            </w:tcMar>
            <w:vAlign w:val="center"/>
          </w:tcPr>
          <w:p w14:paraId="4F83191B">
            <w:pPr>
              <w:spacing w:before="0" w:after="0" w:line="240" w:lineRule="auto"/>
              <w:jc w:val="left"/>
              <w:textAlignment w:val="center"/>
            </w:pPr>
            <w:r>
              <w:rPr>
                <w:rFonts w:ascii="宋体" w:hAnsi="宋体" w:eastAsia="宋体" w:cs="宋体"/>
                <w:b w:val="0"/>
                <w:sz w:val="21"/>
              </w:rPr>
              <w:t>=16个</w:t>
            </w:r>
          </w:p>
        </w:tc>
        <w:tc>
          <w:tcPr>
            <w:tcW w:w="833" w:type="dxa"/>
            <w:tcMar>
              <w:left w:w="108" w:type="dxa"/>
              <w:right w:w="108" w:type="dxa"/>
            </w:tcMar>
            <w:vAlign w:val="center"/>
          </w:tcPr>
          <w:p w14:paraId="23A158BB">
            <w:pPr>
              <w:spacing w:before="0" w:after="0" w:line="240" w:lineRule="auto"/>
              <w:jc w:val="left"/>
              <w:textAlignment w:val="center"/>
            </w:pPr>
            <w:r>
              <w:rPr>
                <w:rFonts w:ascii="宋体" w:hAnsi="宋体" w:eastAsia="宋体" w:cs="宋体"/>
                <w:b w:val="0"/>
                <w:sz w:val="21"/>
              </w:rPr>
              <w:t>16</w:t>
            </w:r>
          </w:p>
        </w:tc>
        <w:tc>
          <w:tcPr>
            <w:tcW w:w="833" w:type="dxa"/>
            <w:tcMar>
              <w:left w:w="108" w:type="dxa"/>
              <w:right w:w="108" w:type="dxa"/>
            </w:tcMar>
            <w:vAlign w:val="center"/>
          </w:tcPr>
          <w:p w14:paraId="0383DDFA">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37FE514D">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44411D82">
            <w:pPr>
              <w:spacing w:before="0" w:after="0" w:line="240" w:lineRule="auto"/>
              <w:jc w:val="left"/>
              <w:textAlignment w:val="center"/>
            </w:pPr>
          </w:p>
        </w:tc>
      </w:tr>
      <w:tr w14:paraId="1CBCA7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E4869B3"/>
        </w:tc>
        <w:tc>
          <w:tcPr>
            <w:tcW w:w="0" w:type="dxa"/>
            <w:vMerge w:val="continue"/>
            <w:tcMar>
              <w:left w:w="108" w:type="dxa"/>
              <w:right w:w="108" w:type="dxa"/>
            </w:tcMar>
          </w:tcPr>
          <w:p w14:paraId="66511B9E"/>
        </w:tc>
        <w:tc>
          <w:tcPr>
            <w:tcW w:w="833" w:type="dxa"/>
            <w:tcMar>
              <w:left w:w="108" w:type="dxa"/>
              <w:right w:w="108" w:type="dxa"/>
            </w:tcMar>
            <w:vAlign w:val="center"/>
          </w:tcPr>
          <w:p w14:paraId="67D24CF1">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488BE26E">
            <w:pPr>
              <w:spacing w:before="0" w:after="0" w:line="240" w:lineRule="auto"/>
              <w:jc w:val="left"/>
              <w:textAlignment w:val="center"/>
            </w:pPr>
            <w:r>
              <w:rPr>
                <w:rFonts w:ascii="宋体" w:hAnsi="宋体" w:eastAsia="宋体" w:cs="宋体"/>
                <w:b w:val="0"/>
                <w:sz w:val="21"/>
              </w:rPr>
              <w:t>津贴或奖金发放合规率</w:t>
            </w:r>
          </w:p>
        </w:tc>
        <w:tc>
          <w:tcPr>
            <w:tcW w:w="833" w:type="dxa"/>
            <w:gridSpan w:val="2"/>
            <w:tcMar>
              <w:left w:w="108" w:type="dxa"/>
              <w:right w:w="108" w:type="dxa"/>
            </w:tcMar>
            <w:vAlign w:val="center"/>
          </w:tcPr>
          <w:p w14:paraId="09FB98B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297F5F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A241FB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DA1AAB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956371B">
            <w:pPr>
              <w:spacing w:before="0" w:after="0" w:line="240" w:lineRule="auto"/>
              <w:jc w:val="left"/>
              <w:textAlignment w:val="center"/>
            </w:pPr>
          </w:p>
        </w:tc>
      </w:tr>
      <w:tr w14:paraId="522909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3B5F689"/>
        </w:tc>
        <w:tc>
          <w:tcPr>
            <w:tcW w:w="0" w:type="dxa"/>
            <w:vMerge w:val="continue"/>
            <w:tcMar>
              <w:left w:w="108" w:type="dxa"/>
              <w:right w:w="108" w:type="dxa"/>
            </w:tcMar>
          </w:tcPr>
          <w:p w14:paraId="3949B951"/>
        </w:tc>
        <w:tc>
          <w:tcPr>
            <w:tcW w:w="833" w:type="dxa"/>
            <w:tcMar>
              <w:left w:w="108" w:type="dxa"/>
              <w:right w:w="108" w:type="dxa"/>
            </w:tcMar>
            <w:vAlign w:val="center"/>
          </w:tcPr>
          <w:p w14:paraId="5DAF4644">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2E6F2271">
            <w:pPr>
              <w:spacing w:before="0" w:after="0" w:line="240" w:lineRule="auto"/>
              <w:jc w:val="left"/>
              <w:textAlignment w:val="center"/>
            </w:pPr>
            <w:r>
              <w:rPr>
                <w:rFonts w:ascii="宋体" w:hAnsi="宋体" w:eastAsia="宋体" w:cs="宋体"/>
                <w:b w:val="0"/>
                <w:sz w:val="21"/>
              </w:rPr>
              <w:t>津贴或奖金发放的及时率</w:t>
            </w:r>
          </w:p>
        </w:tc>
        <w:tc>
          <w:tcPr>
            <w:tcW w:w="833" w:type="dxa"/>
            <w:gridSpan w:val="2"/>
            <w:tcMar>
              <w:left w:w="108" w:type="dxa"/>
              <w:right w:w="108" w:type="dxa"/>
            </w:tcMar>
            <w:vAlign w:val="center"/>
          </w:tcPr>
          <w:p w14:paraId="6D8FF4B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8BAB11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811731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A5EE4F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7C85EDA">
            <w:pPr>
              <w:spacing w:before="0" w:after="0" w:line="240" w:lineRule="auto"/>
              <w:jc w:val="left"/>
              <w:textAlignment w:val="center"/>
            </w:pPr>
          </w:p>
        </w:tc>
      </w:tr>
      <w:tr w14:paraId="466254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F6CBD8C"/>
        </w:tc>
        <w:tc>
          <w:tcPr>
            <w:tcW w:w="833" w:type="dxa"/>
            <w:tcMar>
              <w:left w:w="108" w:type="dxa"/>
              <w:right w:w="108" w:type="dxa"/>
            </w:tcMar>
            <w:vAlign w:val="center"/>
          </w:tcPr>
          <w:p w14:paraId="62CA7ED1">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1A252EC5">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38D793C5">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4D7C281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B620F3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5272F4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6F485E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B0EB566">
            <w:pPr>
              <w:spacing w:before="0" w:after="0" w:line="240" w:lineRule="auto"/>
              <w:jc w:val="left"/>
              <w:textAlignment w:val="center"/>
            </w:pPr>
          </w:p>
        </w:tc>
      </w:tr>
      <w:tr w14:paraId="45EDC0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CA5FFB6"/>
        </w:tc>
        <w:tc>
          <w:tcPr>
            <w:tcW w:w="833" w:type="dxa"/>
            <w:tcMar>
              <w:left w:w="108" w:type="dxa"/>
              <w:right w:w="108" w:type="dxa"/>
            </w:tcMar>
            <w:vAlign w:val="center"/>
          </w:tcPr>
          <w:p w14:paraId="6C249223">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3108EEA8">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345A1AD6">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537BDFFC">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6B64DEFB">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12186168">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620B704F">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6183528A">
            <w:pPr>
              <w:spacing w:before="0" w:after="0" w:line="240" w:lineRule="auto"/>
              <w:jc w:val="left"/>
              <w:textAlignment w:val="center"/>
            </w:pPr>
          </w:p>
        </w:tc>
      </w:tr>
      <w:tr w14:paraId="51AC16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32CF3A6"/>
        </w:tc>
        <w:tc>
          <w:tcPr>
            <w:tcW w:w="833" w:type="dxa"/>
            <w:tcMar>
              <w:left w:w="108" w:type="dxa"/>
              <w:right w:w="108" w:type="dxa"/>
            </w:tcMar>
            <w:vAlign w:val="center"/>
          </w:tcPr>
          <w:p w14:paraId="479E5A0E">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1F9712FE">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2704737C">
            <w:pPr>
              <w:spacing w:before="0" w:after="0" w:line="240" w:lineRule="auto"/>
              <w:jc w:val="left"/>
              <w:textAlignment w:val="center"/>
            </w:pPr>
            <w:r>
              <w:rPr>
                <w:rFonts w:ascii="宋体" w:hAnsi="宋体" w:eastAsia="宋体" w:cs="宋体"/>
                <w:b w:val="0"/>
                <w:sz w:val="21"/>
              </w:rPr>
              <w:t>村干部满意度</w:t>
            </w:r>
          </w:p>
        </w:tc>
        <w:tc>
          <w:tcPr>
            <w:tcW w:w="833" w:type="dxa"/>
            <w:gridSpan w:val="2"/>
            <w:tcMar>
              <w:left w:w="108" w:type="dxa"/>
              <w:right w:w="108" w:type="dxa"/>
            </w:tcMar>
            <w:vAlign w:val="center"/>
          </w:tcPr>
          <w:p w14:paraId="3C13E2DE">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5BAE942E">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551EAEA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6ABA99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6F59D58">
            <w:pPr>
              <w:spacing w:before="0" w:after="0" w:line="240" w:lineRule="auto"/>
              <w:jc w:val="left"/>
              <w:textAlignment w:val="center"/>
            </w:pPr>
          </w:p>
        </w:tc>
      </w:tr>
      <w:tr w14:paraId="38C9B9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66455874">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5E07EFC9">
            <w:pPr>
              <w:spacing w:before="0" w:after="0" w:line="240" w:lineRule="auto"/>
              <w:jc w:val="center"/>
              <w:textAlignment w:val="center"/>
            </w:pPr>
            <w:r>
              <w:rPr>
                <w:rFonts w:ascii="宋体" w:hAnsi="宋体" w:eastAsia="宋体" w:cs="宋体"/>
                <w:b w:val="0"/>
                <w:sz w:val="21"/>
              </w:rPr>
              <w:t>100</w:t>
            </w:r>
          </w:p>
        </w:tc>
      </w:tr>
      <w:tr w14:paraId="23B193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5FCAEAAF">
            <w:pPr>
              <w:spacing w:before="0" w:after="0" w:line="240" w:lineRule="auto"/>
              <w:jc w:val="center"/>
              <w:textAlignment w:val="center"/>
            </w:pPr>
            <w:r>
              <w:rPr>
                <w:rFonts w:ascii="宋体" w:hAnsi="宋体" w:eastAsia="宋体" w:cs="宋体"/>
                <w:b w:val="0"/>
                <w:sz w:val="21"/>
              </w:rPr>
              <w:t>项目支出绩效自评表</w:t>
            </w:r>
          </w:p>
        </w:tc>
      </w:tr>
      <w:tr w14:paraId="5B7609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1FEFAF5">
            <w:pPr>
              <w:spacing w:before="0" w:after="0" w:line="240" w:lineRule="auto"/>
              <w:jc w:val="center"/>
              <w:textAlignment w:val="center"/>
            </w:pPr>
            <w:r>
              <w:rPr>
                <w:rFonts w:ascii="宋体" w:hAnsi="宋体" w:eastAsia="宋体" w:cs="宋体"/>
                <w:b w:val="0"/>
                <w:sz w:val="21"/>
              </w:rPr>
              <w:t>（2024年度）</w:t>
            </w:r>
          </w:p>
        </w:tc>
      </w:tr>
      <w:tr w14:paraId="1742EE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344D2AA">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141892FD">
            <w:pPr>
              <w:spacing w:before="0" w:after="0" w:line="240" w:lineRule="auto"/>
              <w:jc w:val="center"/>
              <w:textAlignment w:val="center"/>
            </w:pPr>
            <w:r>
              <w:rPr>
                <w:rFonts w:ascii="宋体" w:hAnsi="宋体" w:eastAsia="宋体" w:cs="宋体"/>
                <w:b w:val="0"/>
                <w:sz w:val="21"/>
              </w:rPr>
              <w:t>2024年灾毁耕地复垦复耕补助资金</w:t>
            </w:r>
          </w:p>
        </w:tc>
      </w:tr>
      <w:tr w14:paraId="12AA3F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6F54AD7">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03478C3F">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37CF7EBA">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17CCFD5D">
            <w:pPr>
              <w:spacing w:before="0" w:after="0" w:line="240" w:lineRule="auto"/>
              <w:jc w:val="center"/>
              <w:textAlignment w:val="center"/>
            </w:pPr>
            <w:r>
              <w:rPr>
                <w:rFonts w:ascii="宋体" w:hAnsi="宋体" w:eastAsia="宋体" w:cs="宋体"/>
                <w:b w:val="0"/>
                <w:sz w:val="21"/>
              </w:rPr>
              <w:t>上杭县太拔镇人民政府</w:t>
            </w:r>
          </w:p>
        </w:tc>
      </w:tr>
      <w:tr w14:paraId="5E9378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A1E2410">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5E7D7839">
            <w:pPr>
              <w:spacing w:before="0" w:after="0" w:line="240" w:lineRule="auto"/>
              <w:jc w:val="center"/>
              <w:textAlignment w:val="center"/>
            </w:pPr>
          </w:p>
        </w:tc>
        <w:tc>
          <w:tcPr>
            <w:tcW w:w="833" w:type="dxa"/>
            <w:tcMar>
              <w:left w:w="108" w:type="dxa"/>
              <w:right w:w="108" w:type="dxa"/>
            </w:tcMar>
            <w:vAlign w:val="center"/>
          </w:tcPr>
          <w:p w14:paraId="161FE045">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0426FCCE">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7A241793">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68CF62D2">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78AE60B5">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4BB32622">
            <w:pPr>
              <w:spacing w:before="0" w:after="0" w:line="240" w:lineRule="auto"/>
              <w:jc w:val="center"/>
              <w:textAlignment w:val="center"/>
            </w:pPr>
            <w:r>
              <w:rPr>
                <w:rFonts w:ascii="宋体" w:hAnsi="宋体" w:eastAsia="宋体" w:cs="宋体"/>
                <w:b w:val="0"/>
                <w:sz w:val="21"/>
              </w:rPr>
              <w:t>得分</w:t>
            </w:r>
          </w:p>
        </w:tc>
      </w:tr>
      <w:tr w14:paraId="7A13DA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6D76626"/>
        </w:tc>
        <w:tc>
          <w:tcPr>
            <w:tcW w:w="833" w:type="dxa"/>
            <w:gridSpan w:val="2"/>
            <w:tcMar>
              <w:left w:w="108" w:type="dxa"/>
              <w:right w:w="108" w:type="dxa"/>
            </w:tcMar>
            <w:vAlign w:val="center"/>
          </w:tcPr>
          <w:p w14:paraId="796E272F">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7130538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EB86443">
            <w:pPr>
              <w:spacing w:before="0" w:after="0" w:line="240" w:lineRule="auto"/>
              <w:jc w:val="center"/>
              <w:textAlignment w:val="center"/>
            </w:pPr>
            <w:r>
              <w:rPr>
                <w:rFonts w:ascii="宋体" w:hAnsi="宋体" w:eastAsia="宋体" w:cs="宋体"/>
                <w:b w:val="0"/>
                <w:sz w:val="21"/>
              </w:rPr>
              <w:t>45.23</w:t>
            </w:r>
          </w:p>
        </w:tc>
        <w:tc>
          <w:tcPr>
            <w:tcW w:w="833" w:type="dxa"/>
            <w:tcMar>
              <w:left w:w="108" w:type="dxa"/>
              <w:right w:w="108" w:type="dxa"/>
            </w:tcMar>
            <w:vAlign w:val="center"/>
          </w:tcPr>
          <w:p w14:paraId="2FCA2CDB">
            <w:pPr>
              <w:spacing w:before="0" w:after="0" w:line="240" w:lineRule="auto"/>
              <w:jc w:val="center"/>
              <w:textAlignment w:val="center"/>
            </w:pPr>
            <w:r>
              <w:rPr>
                <w:rFonts w:ascii="宋体" w:hAnsi="宋体" w:eastAsia="宋体" w:cs="宋体"/>
                <w:b w:val="0"/>
                <w:sz w:val="21"/>
              </w:rPr>
              <w:t>12.83</w:t>
            </w:r>
          </w:p>
        </w:tc>
        <w:tc>
          <w:tcPr>
            <w:tcW w:w="833" w:type="dxa"/>
            <w:tcMar>
              <w:left w:w="108" w:type="dxa"/>
              <w:right w:w="108" w:type="dxa"/>
            </w:tcMar>
            <w:vAlign w:val="center"/>
          </w:tcPr>
          <w:p w14:paraId="67C5015C">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516213A0">
            <w:pPr>
              <w:spacing w:before="0" w:after="0" w:line="240" w:lineRule="auto"/>
              <w:jc w:val="center"/>
              <w:textAlignment w:val="center"/>
            </w:pPr>
            <w:r>
              <w:rPr>
                <w:rFonts w:ascii="宋体" w:hAnsi="宋体" w:eastAsia="宋体" w:cs="宋体"/>
                <w:b w:val="0"/>
                <w:sz w:val="21"/>
              </w:rPr>
              <w:t>28.37</w:t>
            </w:r>
          </w:p>
        </w:tc>
        <w:tc>
          <w:tcPr>
            <w:tcW w:w="833" w:type="dxa"/>
            <w:tcMar>
              <w:left w:w="108" w:type="dxa"/>
              <w:right w:w="108" w:type="dxa"/>
            </w:tcMar>
            <w:vAlign w:val="center"/>
          </w:tcPr>
          <w:p w14:paraId="599369E0">
            <w:pPr>
              <w:spacing w:before="0" w:after="0" w:line="240" w:lineRule="auto"/>
              <w:jc w:val="center"/>
              <w:textAlignment w:val="center"/>
            </w:pPr>
            <w:r>
              <w:rPr>
                <w:rFonts w:ascii="宋体" w:hAnsi="宋体" w:eastAsia="宋体" w:cs="宋体"/>
                <w:b w:val="0"/>
                <w:sz w:val="21"/>
              </w:rPr>
              <w:t>0</w:t>
            </w:r>
          </w:p>
        </w:tc>
      </w:tr>
      <w:tr w14:paraId="14DC64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144D9FF"/>
        </w:tc>
        <w:tc>
          <w:tcPr>
            <w:tcW w:w="833" w:type="dxa"/>
            <w:gridSpan w:val="2"/>
            <w:tcMar>
              <w:left w:w="108" w:type="dxa"/>
              <w:right w:w="108" w:type="dxa"/>
            </w:tcMar>
            <w:vAlign w:val="center"/>
          </w:tcPr>
          <w:p w14:paraId="606438AF">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42426C9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70CF008">
            <w:pPr>
              <w:spacing w:before="0" w:after="0" w:line="240" w:lineRule="auto"/>
              <w:jc w:val="center"/>
              <w:textAlignment w:val="center"/>
            </w:pPr>
            <w:r>
              <w:rPr>
                <w:rFonts w:ascii="宋体" w:hAnsi="宋体" w:eastAsia="宋体" w:cs="宋体"/>
                <w:b w:val="0"/>
                <w:sz w:val="21"/>
              </w:rPr>
              <w:t>45.23</w:t>
            </w:r>
          </w:p>
        </w:tc>
        <w:tc>
          <w:tcPr>
            <w:tcW w:w="833" w:type="dxa"/>
            <w:tcMar>
              <w:left w:w="108" w:type="dxa"/>
              <w:right w:w="108" w:type="dxa"/>
            </w:tcMar>
            <w:vAlign w:val="center"/>
          </w:tcPr>
          <w:p w14:paraId="5B3C8DE4">
            <w:pPr>
              <w:spacing w:before="0" w:after="0" w:line="240" w:lineRule="auto"/>
              <w:jc w:val="center"/>
              <w:textAlignment w:val="center"/>
            </w:pPr>
            <w:r>
              <w:rPr>
                <w:rFonts w:ascii="宋体" w:hAnsi="宋体" w:eastAsia="宋体" w:cs="宋体"/>
                <w:b w:val="0"/>
                <w:sz w:val="21"/>
              </w:rPr>
              <w:t>12.83</w:t>
            </w:r>
          </w:p>
        </w:tc>
        <w:tc>
          <w:tcPr>
            <w:tcW w:w="833" w:type="dxa"/>
            <w:tcMar>
              <w:left w:w="108" w:type="dxa"/>
              <w:right w:w="108" w:type="dxa"/>
            </w:tcMar>
            <w:vAlign w:val="center"/>
          </w:tcPr>
          <w:p w14:paraId="309C4680">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4C9146F">
            <w:pPr>
              <w:spacing w:before="0" w:after="0" w:line="240" w:lineRule="auto"/>
              <w:jc w:val="center"/>
              <w:textAlignment w:val="center"/>
            </w:pPr>
            <w:r>
              <w:rPr>
                <w:rFonts w:ascii="宋体" w:hAnsi="宋体" w:eastAsia="宋体" w:cs="宋体"/>
                <w:b w:val="0"/>
                <w:sz w:val="21"/>
              </w:rPr>
              <w:t>28.37</w:t>
            </w:r>
          </w:p>
        </w:tc>
        <w:tc>
          <w:tcPr>
            <w:tcW w:w="833" w:type="dxa"/>
            <w:tcMar>
              <w:left w:w="108" w:type="dxa"/>
              <w:right w:w="108" w:type="dxa"/>
            </w:tcMar>
            <w:vAlign w:val="center"/>
          </w:tcPr>
          <w:p w14:paraId="299F8BEF">
            <w:pPr>
              <w:spacing w:before="0" w:after="0" w:line="240" w:lineRule="auto"/>
              <w:jc w:val="center"/>
              <w:textAlignment w:val="center"/>
            </w:pPr>
          </w:p>
        </w:tc>
      </w:tr>
      <w:tr w14:paraId="3EB662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A6950FF"/>
        </w:tc>
        <w:tc>
          <w:tcPr>
            <w:tcW w:w="833" w:type="dxa"/>
            <w:gridSpan w:val="2"/>
            <w:tcMar>
              <w:left w:w="108" w:type="dxa"/>
              <w:right w:w="108" w:type="dxa"/>
            </w:tcMar>
            <w:vAlign w:val="center"/>
          </w:tcPr>
          <w:p w14:paraId="1EF5F3AC">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6887045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CA6BB1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7BAEE1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E6EFBE1">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2112AF6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878F0A6">
            <w:pPr>
              <w:spacing w:before="0" w:after="0" w:line="240" w:lineRule="auto"/>
              <w:jc w:val="center"/>
              <w:textAlignment w:val="center"/>
            </w:pPr>
          </w:p>
        </w:tc>
      </w:tr>
      <w:tr w14:paraId="3527AD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6B42335">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22DE9F8B">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3873BD6C">
            <w:pPr>
              <w:spacing w:before="0" w:after="0" w:line="240" w:lineRule="auto"/>
              <w:jc w:val="center"/>
              <w:textAlignment w:val="center"/>
            </w:pPr>
            <w:r>
              <w:rPr>
                <w:rFonts w:ascii="宋体" w:hAnsi="宋体" w:eastAsia="宋体" w:cs="宋体"/>
                <w:b w:val="0"/>
                <w:sz w:val="21"/>
              </w:rPr>
              <w:t>实际完成情况</w:t>
            </w:r>
          </w:p>
        </w:tc>
      </w:tr>
      <w:tr w14:paraId="72A262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473A9BF"/>
        </w:tc>
        <w:tc>
          <w:tcPr>
            <w:tcW w:w="833" w:type="dxa"/>
            <w:gridSpan w:val="4"/>
            <w:tcMar>
              <w:left w:w="108" w:type="dxa"/>
              <w:right w:w="108" w:type="dxa"/>
            </w:tcMar>
            <w:vAlign w:val="bottom"/>
          </w:tcPr>
          <w:p w14:paraId="1DC8A91D">
            <w:pPr>
              <w:spacing w:before="0" w:after="0" w:line="240" w:lineRule="auto"/>
              <w:jc w:val="left"/>
              <w:textAlignment w:val="center"/>
            </w:pPr>
            <w:r>
              <w:rPr>
                <w:rFonts w:ascii="宋体" w:hAnsi="宋体" w:eastAsia="宋体" w:cs="宋体"/>
                <w:b w:val="0"/>
                <w:sz w:val="21"/>
              </w:rPr>
              <w:t>积极推进灾毁耕地复垦复耕工作，尽快恢复正常农业生产，减少群众损失。</w:t>
            </w:r>
          </w:p>
        </w:tc>
        <w:tc>
          <w:tcPr>
            <w:tcW w:w="833" w:type="dxa"/>
            <w:gridSpan w:val="5"/>
            <w:tcMar>
              <w:left w:w="108" w:type="dxa"/>
              <w:right w:w="108" w:type="dxa"/>
            </w:tcMar>
            <w:vAlign w:val="bottom"/>
          </w:tcPr>
          <w:p w14:paraId="16DF504C">
            <w:pPr>
              <w:spacing w:before="0" w:after="0" w:line="240" w:lineRule="auto"/>
              <w:jc w:val="left"/>
              <w:textAlignment w:val="center"/>
            </w:pPr>
            <w:r>
              <w:rPr>
                <w:rFonts w:ascii="宋体" w:hAnsi="宋体" w:eastAsia="宋体" w:cs="宋体"/>
                <w:b w:val="0"/>
                <w:sz w:val="21"/>
              </w:rPr>
              <w:t>发放2024年灾毁耕地复垦复耕补助</w:t>
            </w:r>
          </w:p>
        </w:tc>
      </w:tr>
      <w:tr w14:paraId="398D30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482F1AD">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58F59CFF">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00ADB7F1">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220B16A4">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7186E630">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5E644E77">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49D5F441">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277A0551">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35CAAE80">
            <w:pPr>
              <w:spacing w:before="0" w:after="0" w:line="240" w:lineRule="auto"/>
              <w:jc w:val="center"/>
              <w:textAlignment w:val="center"/>
            </w:pPr>
            <w:r>
              <w:rPr>
                <w:rFonts w:ascii="宋体" w:hAnsi="宋体" w:eastAsia="宋体" w:cs="宋体"/>
                <w:b w:val="0"/>
                <w:sz w:val="21"/>
              </w:rPr>
              <w:t>偏差原因分析及改进措施</w:t>
            </w:r>
          </w:p>
        </w:tc>
      </w:tr>
      <w:tr w14:paraId="678DCC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95ECBC2"/>
        </w:tc>
        <w:tc>
          <w:tcPr>
            <w:tcW w:w="833" w:type="dxa"/>
            <w:vMerge w:val="restart"/>
            <w:tcMar>
              <w:left w:w="108" w:type="dxa"/>
              <w:right w:w="108" w:type="dxa"/>
            </w:tcMar>
            <w:vAlign w:val="center"/>
          </w:tcPr>
          <w:p w14:paraId="7EF0CDB7">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7E6D06E3">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21F5D9C2">
            <w:pPr>
              <w:spacing w:before="0" w:after="0" w:line="240" w:lineRule="auto"/>
              <w:jc w:val="left"/>
              <w:textAlignment w:val="center"/>
            </w:pPr>
            <w:r>
              <w:rPr>
                <w:rFonts w:ascii="宋体" w:hAnsi="宋体" w:eastAsia="宋体" w:cs="宋体"/>
                <w:b w:val="0"/>
                <w:sz w:val="21"/>
              </w:rPr>
              <w:t>灾毁耕地复垦复耕工程恢复面积（亩）</w:t>
            </w:r>
          </w:p>
        </w:tc>
        <w:tc>
          <w:tcPr>
            <w:tcW w:w="833" w:type="dxa"/>
            <w:gridSpan w:val="2"/>
            <w:tcMar>
              <w:left w:w="108" w:type="dxa"/>
              <w:right w:w="108" w:type="dxa"/>
            </w:tcMar>
            <w:vAlign w:val="center"/>
          </w:tcPr>
          <w:p w14:paraId="40BF68D4">
            <w:pPr>
              <w:spacing w:before="0" w:after="0" w:line="240" w:lineRule="auto"/>
              <w:jc w:val="left"/>
              <w:textAlignment w:val="center"/>
            </w:pPr>
            <w:r>
              <w:rPr>
                <w:rFonts w:ascii="宋体" w:hAnsi="宋体" w:eastAsia="宋体" w:cs="宋体"/>
                <w:b w:val="0"/>
                <w:sz w:val="21"/>
              </w:rPr>
              <w:t>≥1124.6亩</w:t>
            </w:r>
          </w:p>
        </w:tc>
        <w:tc>
          <w:tcPr>
            <w:tcW w:w="833" w:type="dxa"/>
            <w:tcMar>
              <w:left w:w="108" w:type="dxa"/>
              <w:right w:w="108" w:type="dxa"/>
            </w:tcMar>
            <w:vAlign w:val="center"/>
          </w:tcPr>
          <w:p w14:paraId="7D2CA312">
            <w:pPr>
              <w:spacing w:before="0" w:after="0" w:line="240" w:lineRule="auto"/>
              <w:jc w:val="left"/>
              <w:textAlignment w:val="center"/>
            </w:pPr>
            <w:r>
              <w:rPr>
                <w:rFonts w:ascii="宋体" w:hAnsi="宋体" w:eastAsia="宋体" w:cs="宋体"/>
                <w:b w:val="0"/>
                <w:sz w:val="21"/>
              </w:rPr>
              <w:t>1124.6</w:t>
            </w:r>
          </w:p>
        </w:tc>
        <w:tc>
          <w:tcPr>
            <w:tcW w:w="833" w:type="dxa"/>
            <w:tcMar>
              <w:left w:w="108" w:type="dxa"/>
              <w:right w:w="108" w:type="dxa"/>
            </w:tcMar>
            <w:vAlign w:val="center"/>
          </w:tcPr>
          <w:p w14:paraId="098F8628">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FED157D">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00A0FCC">
            <w:pPr>
              <w:spacing w:before="0" w:after="0" w:line="240" w:lineRule="auto"/>
              <w:jc w:val="left"/>
              <w:textAlignment w:val="center"/>
            </w:pPr>
          </w:p>
        </w:tc>
      </w:tr>
      <w:tr w14:paraId="3B353B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C6F4B82"/>
        </w:tc>
        <w:tc>
          <w:tcPr>
            <w:tcW w:w="0" w:type="dxa"/>
            <w:vMerge w:val="continue"/>
            <w:tcMar>
              <w:left w:w="108" w:type="dxa"/>
              <w:right w:w="108" w:type="dxa"/>
            </w:tcMar>
          </w:tcPr>
          <w:p w14:paraId="54B5FC29"/>
        </w:tc>
        <w:tc>
          <w:tcPr>
            <w:tcW w:w="833" w:type="dxa"/>
            <w:tcMar>
              <w:left w:w="108" w:type="dxa"/>
              <w:right w:w="108" w:type="dxa"/>
            </w:tcMar>
            <w:vAlign w:val="center"/>
          </w:tcPr>
          <w:p w14:paraId="635330C6">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517A9686">
            <w:pPr>
              <w:spacing w:before="0" w:after="0" w:line="240" w:lineRule="auto"/>
              <w:jc w:val="left"/>
              <w:textAlignment w:val="center"/>
            </w:pPr>
            <w:r>
              <w:rPr>
                <w:rFonts w:ascii="宋体" w:hAnsi="宋体" w:eastAsia="宋体" w:cs="宋体"/>
                <w:b w:val="0"/>
                <w:sz w:val="21"/>
              </w:rPr>
              <w:t>灾毁耕地复垦复耕工程恢复质量的合格率</w:t>
            </w:r>
          </w:p>
        </w:tc>
        <w:tc>
          <w:tcPr>
            <w:tcW w:w="833" w:type="dxa"/>
            <w:gridSpan w:val="2"/>
            <w:tcMar>
              <w:left w:w="108" w:type="dxa"/>
              <w:right w:w="108" w:type="dxa"/>
            </w:tcMar>
            <w:vAlign w:val="center"/>
          </w:tcPr>
          <w:p w14:paraId="441369B2">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3AD6EAC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B72D20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7D8028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AFFBD11">
            <w:pPr>
              <w:spacing w:before="0" w:after="0" w:line="240" w:lineRule="auto"/>
              <w:jc w:val="left"/>
              <w:textAlignment w:val="center"/>
            </w:pPr>
          </w:p>
        </w:tc>
      </w:tr>
      <w:tr w14:paraId="063179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64888FC"/>
        </w:tc>
        <w:tc>
          <w:tcPr>
            <w:tcW w:w="0" w:type="dxa"/>
            <w:vMerge w:val="continue"/>
            <w:tcMar>
              <w:left w:w="108" w:type="dxa"/>
              <w:right w:w="108" w:type="dxa"/>
            </w:tcMar>
          </w:tcPr>
          <w:p w14:paraId="627ACF9E"/>
        </w:tc>
        <w:tc>
          <w:tcPr>
            <w:tcW w:w="833" w:type="dxa"/>
            <w:tcMar>
              <w:left w:w="108" w:type="dxa"/>
              <w:right w:w="108" w:type="dxa"/>
            </w:tcMar>
            <w:vAlign w:val="center"/>
          </w:tcPr>
          <w:p w14:paraId="72747A06">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1011436B">
            <w:pPr>
              <w:spacing w:before="0" w:after="0" w:line="240" w:lineRule="auto"/>
              <w:jc w:val="left"/>
              <w:textAlignment w:val="center"/>
            </w:pPr>
            <w:r>
              <w:rPr>
                <w:rFonts w:ascii="宋体" w:hAnsi="宋体" w:eastAsia="宋体" w:cs="宋体"/>
                <w:b w:val="0"/>
                <w:sz w:val="21"/>
              </w:rPr>
              <w:t>灾毁耕地复垦复耕工程建设的完成率</w:t>
            </w:r>
          </w:p>
        </w:tc>
        <w:tc>
          <w:tcPr>
            <w:tcW w:w="833" w:type="dxa"/>
            <w:gridSpan w:val="2"/>
            <w:tcMar>
              <w:left w:w="108" w:type="dxa"/>
              <w:right w:w="108" w:type="dxa"/>
            </w:tcMar>
            <w:vAlign w:val="center"/>
          </w:tcPr>
          <w:p w14:paraId="3266034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4584D9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B56A11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3A3E57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414BF94">
            <w:pPr>
              <w:spacing w:before="0" w:after="0" w:line="240" w:lineRule="auto"/>
              <w:jc w:val="left"/>
              <w:textAlignment w:val="center"/>
            </w:pPr>
          </w:p>
        </w:tc>
      </w:tr>
      <w:tr w14:paraId="308177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F1D8F65"/>
        </w:tc>
        <w:tc>
          <w:tcPr>
            <w:tcW w:w="833" w:type="dxa"/>
            <w:tcMar>
              <w:left w:w="108" w:type="dxa"/>
              <w:right w:w="108" w:type="dxa"/>
            </w:tcMar>
            <w:vAlign w:val="center"/>
          </w:tcPr>
          <w:p w14:paraId="78B86628">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52570A33">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51220609">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38486AB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C5357A0">
            <w:pPr>
              <w:spacing w:before="0" w:after="0" w:line="240" w:lineRule="auto"/>
              <w:jc w:val="left"/>
              <w:textAlignment w:val="center"/>
            </w:pPr>
            <w:r>
              <w:rPr>
                <w:rFonts w:ascii="宋体" w:hAnsi="宋体" w:eastAsia="宋体" w:cs="宋体"/>
                <w:b w:val="0"/>
                <w:sz w:val="21"/>
              </w:rPr>
              <w:t>28.37</w:t>
            </w:r>
          </w:p>
        </w:tc>
        <w:tc>
          <w:tcPr>
            <w:tcW w:w="833" w:type="dxa"/>
            <w:tcMar>
              <w:left w:w="108" w:type="dxa"/>
              <w:right w:w="108" w:type="dxa"/>
            </w:tcMar>
            <w:vAlign w:val="center"/>
          </w:tcPr>
          <w:p w14:paraId="78759C4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DDC1AB7">
            <w:pPr>
              <w:spacing w:before="0" w:after="0" w:line="240" w:lineRule="auto"/>
              <w:jc w:val="left"/>
              <w:textAlignment w:val="center"/>
            </w:pPr>
            <w:r>
              <w:rPr>
                <w:rFonts w:ascii="宋体" w:hAnsi="宋体" w:eastAsia="宋体" w:cs="宋体"/>
                <w:b w:val="0"/>
                <w:sz w:val="21"/>
              </w:rPr>
              <w:t>2.84</w:t>
            </w:r>
          </w:p>
        </w:tc>
        <w:tc>
          <w:tcPr>
            <w:tcW w:w="833" w:type="dxa"/>
            <w:tcMar>
              <w:left w:w="108" w:type="dxa"/>
              <w:right w:w="108" w:type="dxa"/>
            </w:tcMar>
            <w:vAlign w:val="center"/>
          </w:tcPr>
          <w:p w14:paraId="46BAF744">
            <w:pPr>
              <w:spacing w:before="0" w:after="0" w:line="240" w:lineRule="auto"/>
              <w:jc w:val="left"/>
              <w:textAlignment w:val="center"/>
            </w:pPr>
            <w:r>
              <w:rPr>
                <w:rFonts w:ascii="宋体" w:hAnsi="宋体" w:eastAsia="宋体" w:cs="宋体"/>
                <w:b w:val="0"/>
                <w:sz w:val="21"/>
              </w:rPr>
              <w:t>资金下达较迟，影响项目开工时间，导致项目整体进度缓慢，影响资金支出。</w:t>
            </w:r>
          </w:p>
        </w:tc>
      </w:tr>
      <w:tr w14:paraId="2A5566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40853DE"/>
        </w:tc>
        <w:tc>
          <w:tcPr>
            <w:tcW w:w="833" w:type="dxa"/>
            <w:tcMar>
              <w:left w:w="108" w:type="dxa"/>
              <w:right w:w="108" w:type="dxa"/>
            </w:tcMar>
            <w:vAlign w:val="center"/>
          </w:tcPr>
          <w:p w14:paraId="1ABC9FEC">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290DF771">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2E1CC77D">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40F49F0A">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594CAF51">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5757A989">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0DC1310C">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6C0BEE9D">
            <w:pPr>
              <w:spacing w:before="0" w:after="0" w:line="240" w:lineRule="auto"/>
              <w:jc w:val="left"/>
              <w:textAlignment w:val="center"/>
            </w:pPr>
          </w:p>
        </w:tc>
      </w:tr>
      <w:tr w14:paraId="5916FA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AB881A3"/>
        </w:tc>
        <w:tc>
          <w:tcPr>
            <w:tcW w:w="833" w:type="dxa"/>
            <w:tcMar>
              <w:left w:w="108" w:type="dxa"/>
              <w:right w:w="108" w:type="dxa"/>
            </w:tcMar>
            <w:vAlign w:val="center"/>
          </w:tcPr>
          <w:p w14:paraId="1F4963CB">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156BECD7">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479C338A">
            <w:pPr>
              <w:spacing w:before="0" w:after="0" w:line="240" w:lineRule="auto"/>
              <w:jc w:val="left"/>
              <w:textAlignment w:val="center"/>
            </w:pPr>
            <w:r>
              <w:rPr>
                <w:rFonts w:ascii="宋体" w:hAnsi="宋体" w:eastAsia="宋体" w:cs="宋体"/>
                <w:b w:val="0"/>
                <w:sz w:val="21"/>
              </w:rPr>
              <w:t>受惠群众满意度</w:t>
            </w:r>
          </w:p>
        </w:tc>
        <w:tc>
          <w:tcPr>
            <w:tcW w:w="833" w:type="dxa"/>
            <w:gridSpan w:val="2"/>
            <w:tcMar>
              <w:left w:w="108" w:type="dxa"/>
              <w:right w:w="108" w:type="dxa"/>
            </w:tcMar>
            <w:vAlign w:val="center"/>
          </w:tcPr>
          <w:p w14:paraId="7A871C1A">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5712B8B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B265DC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97A37D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A387C73">
            <w:pPr>
              <w:spacing w:before="0" w:after="0" w:line="240" w:lineRule="auto"/>
              <w:jc w:val="left"/>
              <w:textAlignment w:val="center"/>
            </w:pPr>
          </w:p>
        </w:tc>
      </w:tr>
      <w:tr w14:paraId="6680B1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2E31C1B6">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4DBA326B">
            <w:pPr>
              <w:spacing w:before="0" w:after="0" w:line="240" w:lineRule="auto"/>
              <w:jc w:val="center"/>
              <w:textAlignment w:val="center"/>
            </w:pPr>
            <w:r>
              <w:rPr>
                <w:rFonts w:ascii="宋体" w:hAnsi="宋体" w:eastAsia="宋体" w:cs="宋体"/>
                <w:b w:val="0"/>
                <w:sz w:val="21"/>
              </w:rPr>
              <w:t>82.84</w:t>
            </w:r>
          </w:p>
        </w:tc>
      </w:tr>
      <w:tr w14:paraId="6A74B5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D69A048">
            <w:pPr>
              <w:spacing w:before="0" w:after="0" w:line="240" w:lineRule="auto"/>
              <w:jc w:val="center"/>
              <w:textAlignment w:val="center"/>
            </w:pPr>
            <w:r>
              <w:rPr>
                <w:rFonts w:ascii="宋体" w:hAnsi="宋体" w:eastAsia="宋体" w:cs="宋体"/>
                <w:b w:val="0"/>
                <w:sz w:val="21"/>
              </w:rPr>
              <w:t>项目支出绩效自评表</w:t>
            </w:r>
          </w:p>
        </w:tc>
      </w:tr>
      <w:tr w14:paraId="2396B5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D1248E7">
            <w:pPr>
              <w:spacing w:before="0" w:after="0" w:line="240" w:lineRule="auto"/>
              <w:jc w:val="center"/>
              <w:textAlignment w:val="center"/>
            </w:pPr>
            <w:r>
              <w:rPr>
                <w:rFonts w:ascii="宋体" w:hAnsi="宋体" w:eastAsia="宋体" w:cs="宋体"/>
                <w:b w:val="0"/>
                <w:sz w:val="21"/>
              </w:rPr>
              <w:t>（2024年度）</w:t>
            </w:r>
          </w:p>
        </w:tc>
      </w:tr>
      <w:tr w14:paraId="27DD22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3D73986">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0096BE47">
            <w:pPr>
              <w:spacing w:before="0" w:after="0" w:line="240" w:lineRule="auto"/>
              <w:jc w:val="center"/>
              <w:textAlignment w:val="center"/>
            </w:pPr>
            <w:r>
              <w:rPr>
                <w:rFonts w:ascii="宋体" w:hAnsi="宋体" w:eastAsia="宋体" w:cs="宋体"/>
                <w:b w:val="0"/>
                <w:sz w:val="21"/>
              </w:rPr>
              <w:t>2024年中央粮油生产保障资金（扩种油菜）</w:t>
            </w:r>
          </w:p>
        </w:tc>
      </w:tr>
      <w:tr w14:paraId="475073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4EEDF94">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4DEAF1F6">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6868FD21">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34CAC8CA">
            <w:pPr>
              <w:spacing w:before="0" w:after="0" w:line="240" w:lineRule="auto"/>
              <w:jc w:val="center"/>
              <w:textAlignment w:val="center"/>
            </w:pPr>
            <w:r>
              <w:rPr>
                <w:rFonts w:ascii="宋体" w:hAnsi="宋体" w:eastAsia="宋体" w:cs="宋体"/>
                <w:b w:val="0"/>
                <w:sz w:val="21"/>
              </w:rPr>
              <w:t>上杭县太拔镇人民政府</w:t>
            </w:r>
          </w:p>
        </w:tc>
      </w:tr>
      <w:tr w14:paraId="6D1DBD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FC03EC9">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75329B1A">
            <w:pPr>
              <w:spacing w:before="0" w:after="0" w:line="240" w:lineRule="auto"/>
              <w:jc w:val="center"/>
              <w:textAlignment w:val="center"/>
            </w:pPr>
          </w:p>
        </w:tc>
        <w:tc>
          <w:tcPr>
            <w:tcW w:w="833" w:type="dxa"/>
            <w:tcMar>
              <w:left w:w="108" w:type="dxa"/>
              <w:right w:w="108" w:type="dxa"/>
            </w:tcMar>
            <w:vAlign w:val="center"/>
          </w:tcPr>
          <w:p w14:paraId="4EBF6F94">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0921CAD4">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2CBF1CC2">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69BEC301">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3B4A9580">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547CA1D8">
            <w:pPr>
              <w:spacing w:before="0" w:after="0" w:line="240" w:lineRule="auto"/>
              <w:jc w:val="center"/>
              <w:textAlignment w:val="center"/>
            </w:pPr>
            <w:r>
              <w:rPr>
                <w:rFonts w:ascii="宋体" w:hAnsi="宋体" w:eastAsia="宋体" w:cs="宋体"/>
                <w:b w:val="0"/>
                <w:sz w:val="21"/>
              </w:rPr>
              <w:t>得分</w:t>
            </w:r>
          </w:p>
        </w:tc>
      </w:tr>
      <w:tr w14:paraId="44F6CB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B11C408"/>
        </w:tc>
        <w:tc>
          <w:tcPr>
            <w:tcW w:w="833" w:type="dxa"/>
            <w:gridSpan w:val="2"/>
            <w:tcMar>
              <w:left w:w="108" w:type="dxa"/>
              <w:right w:w="108" w:type="dxa"/>
            </w:tcMar>
            <w:vAlign w:val="center"/>
          </w:tcPr>
          <w:p w14:paraId="495C85B3">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18E806C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C103AD5">
            <w:pPr>
              <w:spacing w:before="0" w:after="0" w:line="240" w:lineRule="auto"/>
              <w:jc w:val="center"/>
              <w:textAlignment w:val="center"/>
            </w:pPr>
            <w:r>
              <w:rPr>
                <w:rFonts w:ascii="宋体" w:hAnsi="宋体" w:eastAsia="宋体" w:cs="宋体"/>
                <w:b w:val="0"/>
                <w:sz w:val="21"/>
              </w:rPr>
              <w:t>2.80</w:t>
            </w:r>
          </w:p>
        </w:tc>
        <w:tc>
          <w:tcPr>
            <w:tcW w:w="833" w:type="dxa"/>
            <w:tcMar>
              <w:left w:w="108" w:type="dxa"/>
              <w:right w:w="108" w:type="dxa"/>
            </w:tcMar>
            <w:vAlign w:val="center"/>
          </w:tcPr>
          <w:p w14:paraId="7CB84BA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C1CEFE1">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2EB863B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97670AB">
            <w:pPr>
              <w:spacing w:before="0" w:after="0" w:line="240" w:lineRule="auto"/>
              <w:jc w:val="center"/>
              <w:textAlignment w:val="center"/>
            </w:pPr>
            <w:r>
              <w:rPr>
                <w:rFonts w:ascii="宋体" w:hAnsi="宋体" w:eastAsia="宋体" w:cs="宋体"/>
                <w:b w:val="0"/>
                <w:sz w:val="21"/>
              </w:rPr>
              <w:t>0</w:t>
            </w:r>
          </w:p>
        </w:tc>
      </w:tr>
      <w:tr w14:paraId="035205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C95D2BD"/>
        </w:tc>
        <w:tc>
          <w:tcPr>
            <w:tcW w:w="833" w:type="dxa"/>
            <w:gridSpan w:val="2"/>
            <w:tcMar>
              <w:left w:w="108" w:type="dxa"/>
              <w:right w:w="108" w:type="dxa"/>
            </w:tcMar>
            <w:vAlign w:val="center"/>
          </w:tcPr>
          <w:p w14:paraId="20698794">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5072DB7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309DEEE">
            <w:pPr>
              <w:spacing w:before="0" w:after="0" w:line="240" w:lineRule="auto"/>
              <w:jc w:val="center"/>
              <w:textAlignment w:val="center"/>
            </w:pPr>
            <w:r>
              <w:rPr>
                <w:rFonts w:ascii="宋体" w:hAnsi="宋体" w:eastAsia="宋体" w:cs="宋体"/>
                <w:b w:val="0"/>
                <w:sz w:val="21"/>
              </w:rPr>
              <w:t>2.80</w:t>
            </w:r>
          </w:p>
        </w:tc>
        <w:tc>
          <w:tcPr>
            <w:tcW w:w="833" w:type="dxa"/>
            <w:tcMar>
              <w:left w:w="108" w:type="dxa"/>
              <w:right w:w="108" w:type="dxa"/>
            </w:tcMar>
            <w:vAlign w:val="center"/>
          </w:tcPr>
          <w:p w14:paraId="2D87A7F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57F3FFE">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637A5BD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A5532D6">
            <w:pPr>
              <w:spacing w:before="0" w:after="0" w:line="240" w:lineRule="auto"/>
              <w:jc w:val="center"/>
              <w:textAlignment w:val="center"/>
            </w:pPr>
          </w:p>
        </w:tc>
      </w:tr>
      <w:tr w14:paraId="0F3979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7ACE200"/>
        </w:tc>
        <w:tc>
          <w:tcPr>
            <w:tcW w:w="833" w:type="dxa"/>
            <w:gridSpan w:val="2"/>
            <w:tcMar>
              <w:left w:w="108" w:type="dxa"/>
              <w:right w:w="108" w:type="dxa"/>
            </w:tcMar>
            <w:vAlign w:val="center"/>
          </w:tcPr>
          <w:p w14:paraId="543165FB">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6B2065A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D4570A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053560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058794A">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1C5A648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7B0388D">
            <w:pPr>
              <w:spacing w:before="0" w:after="0" w:line="240" w:lineRule="auto"/>
              <w:jc w:val="center"/>
              <w:textAlignment w:val="center"/>
            </w:pPr>
          </w:p>
        </w:tc>
      </w:tr>
      <w:tr w14:paraId="3766D4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1A5F783">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67251C81">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2FD0F5B0">
            <w:pPr>
              <w:spacing w:before="0" w:after="0" w:line="240" w:lineRule="auto"/>
              <w:jc w:val="center"/>
              <w:textAlignment w:val="center"/>
            </w:pPr>
            <w:r>
              <w:rPr>
                <w:rFonts w:ascii="宋体" w:hAnsi="宋体" w:eastAsia="宋体" w:cs="宋体"/>
                <w:b w:val="0"/>
                <w:sz w:val="21"/>
              </w:rPr>
              <w:t>实际完成情况</w:t>
            </w:r>
          </w:p>
        </w:tc>
      </w:tr>
      <w:tr w14:paraId="0E3EC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8CF7560"/>
        </w:tc>
        <w:tc>
          <w:tcPr>
            <w:tcW w:w="833" w:type="dxa"/>
            <w:gridSpan w:val="4"/>
            <w:tcMar>
              <w:left w:w="108" w:type="dxa"/>
              <w:right w:w="108" w:type="dxa"/>
            </w:tcMar>
            <w:vAlign w:val="bottom"/>
          </w:tcPr>
          <w:p w14:paraId="09880209">
            <w:pPr>
              <w:spacing w:before="0" w:after="0" w:line="240" w:lineRule="auto"/>
              <w:jc w:val="left"/>
              <w:textAlignment w:val="center"/>
            </w:pPr>
            <w:r>
              <w:rPr>
                <w:rFonts w:ascii="宋体" w:hAnsi="宋体" w:eastAsia="宋体" w:cs="宋体"/>
                <w:b w:val="0"/>
                <w:sz w:val="21"/>
              </w:rPr>
              <w:t>实施2024年中央粮油生产保障资金（扩种油菜）项目</w:t>
            </w:r>
          </w:p>
        </w:tc>
        <w:tc>
          <w:tcPr>
            <w:tcW w:w="833" w:type="dxa"/>
            <w:gridSpan w:val="5"/>
            <w:tcMar>
              <w:left w:w="108" w:type="dxa"/>
              <w:right w:w="108" w:type="dxa"/>
            </w:tcMar>
            <w:vAlign w:val="bottom"/>
          </w:tcPr>
          <w:p w14:paraId="41C93319">
            <w:pPr>
              <w:spacing w:before="0" w:after="0" w:line="240" w:lineRule="auto"/>
              <w:jc w:val="left"/>
              <w:textAlignment w:val="center"/>
            </w:pPr>
            <w:r>
              <w:rPr>
                <w:rFonts w:ascii="宋体" w:hAnsi="宋体" w:eastAsia="宋体" w:cs="宋体"/>
                <w:b w:val="0"/>
                <w:sz w:val="21"/>
              </w:rPr>
              <w:t>发放2024年中央粮油生产保障资金（扩种油菜）</w:t>
            </w:r>
          </w:p>
        </w:tc>
      </w:tr>
      <w:tr w14:paraId="385D51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D6479B8">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00CAF3C9">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1AB3075E">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2DAB80A3">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4D439008">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45431007">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6A0646D8">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7FD2D166">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44131C9D">
            <w:pPr>
              <w:spacing w:before="0" w:after="0" w:line="240" w:lineRule="auto"/>
              <w:jc w:val="center"/>
              <w:textAlignment w:val="center"/>
            </w:pPr>
            <w:r>
              <w:rPr>
                <w:rFonts w:ascii="宋体" w:hAnsi="宋体" w:eastAsia="宋体" w:cs="宋体"/>
                <w:b w:val="0"/>
                <w:sz w:val="21"/>
              </w:rPr>
              <w:t>偏差原因分析及改进措施</w:t>
            </w:r>
          </w:p>
        </w:tc>
      </w:tr>
      <w:tr w14:paraId="5534D3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48FA47F"/>
        </w:tc>
        <w:tc>
          <w:tcPr>
            <w:tcW w:w="833" w:type="dxa"/>
            <w:vMerge w:val="restart"/>
            <w:tcMar>
              <w:left w:w="108" w:type="dxa"/>
              <w:right w:w="108" w:type="dxa"/>
            </w:tcMar>
            <w:vAlign w:val="center"/>
          </w:tcPr>
          <w:p w14:paraId="1FD25BF4">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2BBC795A">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6397B352">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2432CFC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67F3D6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D6136DE">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3EB944E5">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DCFF06D">
            <w:pPr>
              <w:spacing w:before="0" w:after="0" w:line="240" w:lineRule="auto"/>
              <w:jc w:val="left"/>
              <w:textAlignment w:val="center"/>
            </w:pPr>
          </w:p>
        </w:tc>
      </w:tr>
      <w:tr w14:paraId="1126B0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B58343A"/>
        </w:tc>
        <w:tc>
          <w:tcPr>
            <w:tcW w:w="0" w:type="dxa"/>
            <w:vMerge w:val="continue"/>
            <w:tcMar>
              <w:left w:w="108" w:type="dxa"/>
              <w:right w:w="108" w:type="dxa"/>
            </w:tcMar>
          </w:tcPr>
          <w:p w14:paraId="584636E5"/>
        </w:tc>
        <w:tc>
          <w:tcPr>
            <w:tcW w:w="833" w:type="dxa"/>
            <w:tcMar>
              <w:left w:w="108" w:type="dxa"/>
              <w:right w:w="108" w:type="dxa"/>
            </w:tcMar>
            <w:vAlign w:val="center"/>
          </w:tcPr>
          <w:p w14:paraId="189F9B2A">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4A641663">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6046E7F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9B3E01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1922F9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A48AC2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2D9AA81">
            <w:pPr>
              <w:spacing w:before="0" w:after="0" w:line="240" w:lineRule="auto"/>
              <w:jc w:val="left"/>
              <w:textAlignment w:val="center"/>
            </w:pPr>
          </w:p>
        </w:tc>
      </w:tr>
      <w:tr w14:paraId="5CBD26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3606098"/>
        </w:tc>
        <w:tc>
          <w:tcPr>
            <w:tcW w:w="0" w:type="dxa"/>
            <w:vMerge w:val="continue"/>
            <w:tcMar>
              <w:left w:w="108" w:type="dxa"/>
              <w:right w:w="108" w:type="dxa"/>
            </w:tcMar>
          </w:tcPr>
          <w:p w14:paraId="4AEC6A13"/>
        </w:tc>
        <w:tc>
          <w:tcPr>
            <w:tcW w:w="833" w:type="dxa"/>
            <w:tcMar>
              <w:left w:w="108" w:type="dxa"/>
              <w:right w:w="108" w:type="dxa"/>
            </w:tcMar>
            <w:vAlign w:val="center"/>
          </w:tcPr>
          <w:p w14:paraId="107278E8">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7219564D">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0C1AEE3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C3AB7F6">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0B3FC41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84E9A8F">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1C8571BB">
            <w:pPr>
              <w:spacing w:before="0" w:after="0" w:line="240" w:lineRule="auto"/>
              <w:jc w:val="left"/>
              <w:textAlignment w:val="center"/>
            </w:pPr>
            <w:r>
              <w:rPr>
                <w:rFonts w:ascii="宋体" w:hAnsi="宋体" w:eastAsia="宋体" w:cs="宋体"/>
                <w:b w:val="0"/>
                <w:sz w:val="21"/>
              </w:rPr>
              <w:t>资金下达时间临近年底，项目进度未达到拨付要求，资金已经结转至下年度支付。</w:t>
            </w:r>
          </w:p>
        </w:tc>
      </w:tr>
      <w:tr w14:paraId="0D3EC9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40D6452"/>
        </w:tc>
        <w:tc>
          <w:tcPr>
            <w:tcW w:w="833" w:type="dxa"/>
            <w:tcMar>
              <w:left w:w="108" w:type="dxa"/>
              <w:right w:w="108" w:type="dxa"/>
            </w:tcMar>
            <w:vAlign w:val="center"/>
          </w:tcPr>
          <w:p w14:paraId="4BB67D9B">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7ACBC82D">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700786B5">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17844D0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931AE0A">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15E127D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47A0039">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1A429A44">
            <w:pPr>
              <w:spacing w:before="0" w:after="0" w:line="240" w:lineRule="auto"/>
              <w:jc w:val="left"/>
              <w:textAlignment w:val="center"/>
            </w:pPr>
            <w:r>
              <w:rPr>
                <w:rFonts w:ascii="宋体" w:hAnsi="宋体" w:eastAsia="宋体" w:cs="宋体"/>
                <w:b w:val="0"/>
                <w:sz w:val="21"/>
              </w:rPr>
              <w:t>资金下达时间临近年底，项目进度未达到拨付要求，资金已经结转至下年度支付。</w:t>
            </w:r>
          </w:p>
        </w:tc>
      </w:tr>
      <w:tr w14:paraId="78D105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F888BB3"/>
        </w:tc>
        <w:tc>
          <w:tcPr>
            <w:tcW w:w="833" w:type="dxa"/>
            <w:tcMar>
              <w:left w:w="108" w:type="dxa"/>
              <w:right w:w="108" w:type="dxa"/>
            </w:tcMar>
            <w:vAlign w:val="center"/>
          </w:tcPr>
          <w:p w14:paraId="4786E81F">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2DB1AF97">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61C87217">
            <w:pPr>
              <w:spacing w:before="0" w:after="0" w:line="240" w:lineRule="auto"/>
              <w:jc w:val="left"/>
              <w:textAlignment w:val="center"/>
            </w:pPr>
            <w:r>
              <w:rPr>
                <w:rFonts w:ascii="宋体" w:hAnsi="宋体" w:eastAsia="宋体" w:cs="宋体"/>
                <w:b w:val="0"/>
                <w:sz w:val="21"/>
              </w:rPr>
              <w:t>无污染环境</w:t>
            </w:r>
          </w:p>
        </w:tc>
        <w:tc>
          <w:tcPr>
            <w:tcW w:w="833" w:type="dxa"/>
            <w:gridSpan w:val="2"/>
            <w:tcMar>
              <w:left w:w="108" w:type="dxa"/>
              <w:right w:w="108" w:type="dxa"/>
            </w:tcMar>
            <w:vAlign w:val="center"/>
          </w:tcPr>
          <w:p w14:paraId="57D7B7F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06CCA0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EE4531B">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65A80E2E">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5E913CFD">
            <w:pPr>
              <w:spacing w:before="0" w:after="0" w:line="240" w:lineRule="auto"/>
              <w:jc w:val="left"/>
              <w:textAlignment w:val="center"/>
            </w:pPr>
          </w:p>
        </w:tc>
      </w:tr>
      <w:tr w14:paraId="2F85B2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26F322B"/>
        </w:tc>
        <w:tc>
          <w:tcPr>
            <w:tcW w:w="833" w:type="dxa"/>
            <w:tcMar>
              <w:left w:w="108" w:type="dxa"/>
              <w:right w:w="108" w:type="dxa"/>
            </w:tcMar>
            <w:vAlign w:val="center"/>
          </w:tcPr>
          <w:p w14:paraId="427B6DEC">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63322C73">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6F6D2E6B">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475F7AE9">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43155150">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750F8F4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0493D0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4A360A0">
            <w:pPr>
              <w:spacing w:before="0" w:after="0" w:line="240" w:lineRule="auto"/>
              <w:jc w:val="left"/>
              <w:textAlignment w:val="center"/>
            </w:pPr>
          </w:p>
        </w:tc>
      </w:tr>
      <w:tr w14:paraId="5C2183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672D04A5">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33195306">
            <w:pPr>
              <w:spacing w:before="0" w:after="0" w:line="240" w:lineRule="auto"/>
              <w:jc w:val="center"/>
              <w:textAlignment w:val="center"/>
            </w:pPr>
            <w:r>
              <w:rPr>
                <w:rFonts w:ascii="宋体" w:hAnsi="宋体" w:eastAsia="宋体" w:cs="宋体"/>
                <w:b w:val="0"/>
                <w:sz w:val="21"/>
              </w:rPr>
              <w:t>70</w:t>
            </w:r>
          </w:p>
        </w:tc>
      </w:tr>
      <w:tr w14:paraId="5C269B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6E24D930">
            <w:pPr>
              <w:spacing w:before="0" w:after="0" w:line="240" w:lineRule="auto"/>
              <w:jc w:val="center"/>
              <w:textAlignment w:val="center"/>
            </w:pPr>
            <w:r>
              <w:rPr>
                <w:rFonts w:ascii="宋体" w:hAnsi="宋体" w:eastAsia="宋体" w:cs="宋体"/>
                <w:b w:val="0"/>
                <w:sz w:val="21"/>
              </w:rPr>
              <w:t>项目支出绩效自评表</w:t>
            </w:r>
          </w:p>
        </w:tc>
      </w:tr>
      <w:tr w14:paraId="1F8E6E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1E23CD34">
            <w:pPr>
              <w:spacing w:before="0" w:after="0" w:line="240" w:lineRule="auto"/>
              <w:jc w:val="center"/>
              <w:textAlignment w:val="center"/>
            </w:pPr>
            <w:r>
              <w:rPr>
                <w:rFonts w:ascii="宋体" w:hAnsi="宋体" w:eastAsia="宋体" w:cs="宋体"/>
                <w:b w:val="0"/>
                <w:sz w:val="21"/>
              </w:rPr>
              <w:t>（2024年度）</w:t>
            </w:r>
          </w:p>
        </w:tc>
      </w:tr>
      <w:tr w14:paraId="6D2774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831FFFC">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244DEBB2">
            <w:pPr>
              <w:spacing w:before="0" w:after="0" w:line="240" w:lineRule="auto"/>
              <w:jc w:val="center"/>
              <w:textAlignment w:val="center"/>
            </w:pPr>
            <w:r>
              <w:rPr>
                <w:rFonts w:ascii="宋体" w:hAnsi="宋体" w:eastAsia="宋体" w:cs="宋体"/>
                <w:b w:val="0"/>
                <w:sz w:val="21"/>
              </w:rPr>
              <w:t>2024年中央农业产业发展资金（国家农业种质资源保护）</w:t>
            </w:r>
          </w:p>
        </w:tc>
      </w:tr>
      <w:tr w14:paraId="42E101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6F85C1F">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6D008707">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7145C5AD">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29C5AF11">
            <w:pPr>
              <w:spacing w:before="0" w:after="0" w:line="240" w:lineRule="auto"/>
              <w:jc w:val="center"/>
              <w:textAlignment w:val="center"/>
            </w:pPr>
            <w:r>
              <w:rPr>
                <w:rFonts w:ascii="宋体" w:hAnsi="宋体" w:eastAsia="宋体" w:cs="宋体"/>
                <w:b w:val="0"/>
                <w:sz w:val="21"/>
              </w:rPr>
              <w:t>上杭县太拔镇人民政府</w:t>
            </w:r>
          </w:p>
        </w:tc>
      </w:tr>
      <w:tr w14:paraId="5B53E4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9461DD6">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2C39BAE2">
            <w:pPr>
              <w:spacing w:before="0" w:after="0" w:line="240" w:lineRule="auto"/>
              <w:jc w:val="center"/>
              <w:textAlignment w:val="center"/>
            </w:pPr>
          </w:p>
        </w:tc>
        <w:tc>
          <w:tcPr>
            <w:tcW w:w="833" w:type="dxa"/>
            <w:tcMar>
              <w:left w:w="108" w:type="dxa"/>
              <w:right w:w="108" w:type="dxa"/>
            </w:tcMar>
            <w:vAlign w:val="center"/>
          </w:tcPr>
          <w:p w14:paraId="0692CB8E">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13935D6E">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3B393B9C">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39445522">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714DF39B">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4B5FA95D">
            <w:pPr>
              <w:spacing w:before="0" w:after="0" w:line="240" w:lineRule="auto"/>
              <w:jc w:val="center"/>
              <w:textAlignment w:val="center"/>
            </w:pPr>
            <w:r>
              <w:rPr>
                <w:rFonts w:ascii="宋体" w:hAnsi="宋体" w:eastAsia="宋体" w:cs="宋体"/>
                <w:b w:val="0"/>
                <w:sz w:val="21"/>
              </w:rPr>
              <w:t>得分</w:t>
            </w:r>
          </w:p>
        </w:tc>
      </w:tr>
      <w:tr w14:paraId="3160FF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34EA8C7"/>
        </w:tc>
        <w:tc>
          <w:tcPr>
            <w:tcW w:w="833" w:type="dxa"/>
            <w:gridSpan w:val="2"/>
            <w:tcMar>
              <w:left w:w="108" w:type="dxa"/>
              <w:right w:w="108" w:type="dxa"/>
            </w:tcMar>
            <w:vAlign w:val="center"/>
          </w:tcPr>
          <w:p w14:paraId="2DD7B7FA">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436A114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AB4F458">
            <w:pPr>
              <w:spacing w:before="0" w:after="0" w:line="240" w:lineRule="auto"/>
              <w:jc w:val="center"/>
              <w:textAlignment w:val="center"/>
            </w:pPr>
            <w:r>
              <w:rPr>
                <w:rFonts w:ascii="宋体" w:hAnsi="宋体" w:eastAsia="宋体" w:cs="宋体"/>
                <w:b w:val="0"/>
                <w:sz w:val="21"/>
              </w:rPr>
              <w:t>17.40</w:t>
            </w:r>
          </w:p>
        </w:tc>
        <w:tc>
          <w:tcPr>
            <w:tcW w:w="833" w:type="dxa"/>
            <w:tcMar>
              <w:left w:w="108" w:type="dxa"/>
              <w:right w:w="108" w:type="dxa"/>
            </w:tcMar>
            <w:vAlign w:val="center"/>
          </w:tcPr>
          <w:p w14:paraId="3069CB0A">
            <w:pPr>
              <w:spacing w:before="0" w:after="0" w:line="240" w:lineRule="auto"/>
              <w:jc w:val="center"/>
              <w:textAlignment w:val="center"/>
            </w:pPr>
            <w:r>
              <w:rPr>
                <w:rFonts w:ascii="宋体" w:hAnsi="宋体" w:eastAsia="宋体" w:cs="宋体"/>
                <w:b w:val="0"/>
                <w:sz w:val="21"/>
              </w:rPr>
              <w:t>17.40</w:t>
            </w:r>
          </w:p>
        </w:tc>
        <w:tc>
          <w:tcPr>
            <w:tcW w:w="833" w:type="dxa"/>
            <w:tcMar>
              <w:left w:w="108" w:type="dxa"/>
              <w:right w:w="108" w:type="dxa"/>
            </w:tcMar>
            <w:vAlign w:val="center"/>
          </w:tcPr>
          <w:p w14:paraId="6D1878F4">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039BA87C">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1B18F931">
            <w:pPr>
              <w:spacing w:before="0" w:after="0" w:line="240" w:lineRule="auto"/>
              <w:jc w:val="center"/>
              <w:textAlignment w:val="center"/>
            </w:pPr>
            <w:r>
              <w:rPr>
                <w:rFonts w:ascii="宋体" w:hAnsi="宋体" w:eastAsia="宋体" w:cs="宋体"/>
                <w:b w:val="0"/>
                <w:sz w:val="21"/>
              </w:rPr>
              <w:t>10</w:t>
            </w:r>
          </w:p>
        </w:tc>
      </w:tr>
      <w:tr w14:paraId="1D9B1F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CBB74E8"/>
        </w:tc>
        <w:tc>
          <w:tcPr>
            <w:tcW w:w="833" w:type="dxa"/>
            <w:gridSpan w:val="2"/>
            <w:tcMar>
              <w:left w:w="108" w:type="dxa"/>
              <w:right w:w="108" w:type="dxa"/>
            </w:tcMar>
            <w:vAlign w:val="center"/>
          </w:tcPr>
          <w:p w14:paraId="3FB433BD">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15DD4E7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5AF3647">
            <w:pPr>
              <w:spacing w:before="0" w:after="0" w:line="240" w:lineRule="auto"/>
              <w:jc w:val="center"/>
              <w:textAlignment w:val="center"/>
            </w:pPr>
            <w:r>
              <w:rPr>
                <w:rFonts w:ascii="宋体" w:hAnsi="宋体" w:eastAsia="宋体" w:cs="宋体"/>
                <w:b w:val="0"/>
                <w:sz w:val="21"/>
              </w:rPr>
              <w:t>17.40</w:t>
            </w:r>
          </w:p>
        </w:tc>
        <w:tc>
          <w:tcPr>
            <w:tcW w:w="833" w:type="dxa"/>
            <w:tcMar>
              <w:left w:w="108" w:type="dxa"/>
              <w:right w:w="108" w:type="dxa"/>
            </w:tcMar>
            <w:vAlign w:val="center"/>
          </w:tcPr>
          <w:p w14:paraId="3A02CA02">
            <w:pPr>
              <w:spacing w:before="0" w:after="0" w:line="240" w:lineRule="auto"/>
              <w:jc w:val="center"/>
              <w:textAlignment w:val="center"/>
            </w:pPr>
            <w:r>
              <w:rPr>
                <w:rFonts w:ascii="宋体" w:hAnsi="宋体" w:eastAsia="宋体" w:cs="宋体"/>
                <w:b w:val="0"/>
                <w:sz w:val="21"/>
              </w:rPr>
              <w:t>17.40</w:t>
            </w:r>
          </w:p>
        </w:tc>
        <w:tc>
          <w:tcPr>
            <w:tcW w:w="833" w:type="dxa"/>
            <w:tcMar>
              <w:left w:w="108" w:type="dxa"/>
              <w:right w:w="108" w:type="dxa"/>
            </w:tcMar>
            <w:vAlign w:val="center"/>
          </w:tcPr>
          <w:p w14:paraId="675B2AC2">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DAF4BD5">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22E965A7">
            <w:pPr>
              <w:spacing w:before="0" w:after="0" w:line="240" w:lineRule="auto"/>
              <w:jc w:val="center"/>
              <w:textAlignment w:val="center"/>
            </w:pPr>
          </w:p>
        </w:tc>
      </w:tr>
      <w:tr w14:paraId="2C7564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22596DB"/>
        </w:tc>
        <w:tc>
          <w:tcPr>
            <w:tcW w:w="833" w:type="dxa"/>
            <w:gridSpan w:val="2"/>
            <w:tcMar>
              <w:left w:w="108" w:type="dxa"/>
              <w:right w:w="108" w:type="dxa"/>
            </w:tcMar>
            <w:vAlign w:val="center"/>
          </w:tcPr>
          <w:p w14:paraId="3BE28CE3">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126E8A9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2B80FE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C75A59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C06BB52">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2F9078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A71A975">
            <w:pPr>
              <w:spacing w:before="0" w:after="0" w:line="240" w:lineRule="auto"/>
              <w:jc w:val="center"/>
              <w:textAlignment w:val="center"/>
            </w:pPr>
          </w:p>
        </w:tc>
      </w:tr>
      <w:tr w14:paraId="54365B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8C70DC8">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2CA184D5">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504BA717">
            <w:pPr>
              <w:spacing w:before="0" w:after="0" w:line="240" w:lineRule="auto"/>
              <w:jc w:val="center"/>
              <w:textAlignment w:val="center"/>
            </w:pPr>
            <w:r>
              <w:rPr>
                <w:rFonts w:ascii="宋体" w:hAnsi="宋体" w:eastAsia="宋体" w:cs="宋体"/>
                <w:b w:val="0"/>
                <w:sz w:val="21"/>
              </w:rPr>
              <w:t>实际完成情况</w:t>
            </w:r>
          </w:p>
        </w:tc>
      </w:tr>
      <w:tr w14:paraId="6D1607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995E086"/>
        </w:tc>
        <w:tc>
          <w:tcPr>
            <w:tcW w:w="833" w:type="dxa"/>
            <w:gridSpan w:val="4"/>
            <w:tcMar>
              <w:left w:w="108" w:type="dxa"/>
              <w:right w:w="108" w:type="dxa"/>
            </w:tcMar>
            <w:vAlign w:val="bottom"/>
          </w:tcPr>
          <w:p w14:paraId="68C1784B">
            <w:pPr>
              <w:spacing w:before="0" w:after="0" w:line="240" w:lineRule="auto"/>
              <w:jc w:val="left"/>
              <w:textAlignment w:val="center"/>
            </w:pPr>
            <w:r>
              <w:rPr>
                <w:rFonts w:ascii="宋体" w:hAnsi="宋体" w:eastAsia="宋体" w:cs="宋体"/>
                <w:b w:val="0"/>
                <w:sz w:val="21"/>
              </w:rPr>
              <w:t>用于实施2024年中央农业产业发展资金（国家农业种质资源保护）</w:t>
            </w:r>
          </w:p>
        </w:tc>
        <w:tc>
          <w:tcPr>
            <w:tcW w:w="833" w:type="dxa"/>
            <w:gridSpan w:val="5"/>
            <w:tcMar>
              <w:left w:w="108" w:type="dxa"/>
              <w:right w:w="108" w:type="dxa"/>
            </w:tcMar>
            <w:vAlign w:val="bottom"/>
          </w:tcPr>
          <w:p w14:paraId="40DCBDDD">
            <w:pPr>
              <w:spacing w:before="0" w:after="0" w:line="240" w:lineRule="auto"/>
              <w:jc w:val="left"/>
              <w:textAlignment w:val="center"/>
            </w:pPr>
            <w:r>
              <w:rPr>
                <w:rFonts w:ascii="宋体" w:hAnsi="宋体" w:eastAsia="宋体" w:cs="宋体"/>
                <w:b w:val="0"/>
                <w:sz w:val="21"/>
              </w:rPr>
              <w:t>发放2024年中央农业产业发展资金（国家农业种质资源保护）</w:t>
            </w:r>
          </w:p>
        </w:tc>
      </w:tr>
      <w:tr w14:paraId="7554C7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10082B2">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71D5318F">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485AEDCE">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565531AD">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36CC6081">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5F4FCBEB">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0256345E">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3E556CA3">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1A0D7DA5">
            <w:pPr>
              <w:spacing w:before="0" w:after="0" w:line="240" w:lineRule="auto"/>
              <w:jc w:val="center"/>
              <w:textAlignment w:val="center"/>
            </w:pPr>
            <w:r>
              <w:rPr>
                <w:rFonts w:ascii="宋体" w:hAnsi="宋体" w:eastAsia="宋体" w:cs="宋体"/>
                <w:b w:val="0"/>
                <w:sz w:val="21"/>
              </w:rPr>
              <w:t>偏差原因分析及改进措施</w:t>
            </w:r>
          </w:p>
        </w:tc>
      </w:tr>
      <w:tr w14:paraId="6095B7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3F805A2"/>
        </w:tc>
        <w:tc>
          <w:tcPr>
            <w:tcW w:w="833" w:type="dxa"/>
            <w:vMerge w:val="restart"/>
            <w:tcMar>
              <w:left w:w="108" w:type="dxa"/>
              <w:right w:w="108" w:type="dxa"/>
            </w:tcMar>
            <w:vAlign w:val="center"/>
          </w:tcPr>
          <w:p w14:paraId="4530737C">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7C559980">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79D04DD3">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4452706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B67BA7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F2EA431">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289EFC9">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BC706C3">
            <w:pPr>
              <w:spacing w:before="0" w:after="0" w:line="240" w:lineRule="auto"/>
              <w:jc w:val="left"/>
              <w:textAlignment w:val="center"/>
            </w:pPr>
          </w:p>
        </w:tc>
      </w:tr>
      <w:tr w14:paraId="718069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74734EE"/>
        </w:tc>
        <w:tc>
          <w:tcPr>
            <w:tcW w:w="0" w:type="dxa"/>
            <w:vMerge w:val="continue"/>
            <w:tcMar>
              <w:left w:w="108" w:type="dxa"/>
              <w:right w:w="108" w:type="dxa"/>
            </w:tcMar>
          </w:tcPr>
          <w:p w14:paraId="2D0718F2"/>
        </w:tc>
        <w:tc>
          <w:tcPr>
            <w:tcW w:w="833" w:type="dxa"/>
            <w:tcMar>
              <w:left w:w="108" w:type="dxa"/>
              <w:right w:w="108" w:type="dxa"/>
            </w:tcMar>
            <w:vAlign w:val="center"/>
          </w:tcPr>
          <w:p w14:paraId="4D27AC81">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27BFA6D6">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679801F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EA5184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48144F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210203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2EC7BDF">
            <w:pPr>
              <w:spacing w:before="0" w:after="0" w:line="240" w:lineRule="auto"/>
              <w:jc w:val="left"/>
              <w:textAlignment w:val="center"/>
            </w:pPr>
          </w:p>
        </w:tc>
      </w:tr>
      <w:tr w14:paraId="3225C3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E7A18B1"/>
        </w:tc>
        <w:tc>
          <w:tcPr>
            <w:tcW w:w="0" w:type="dxa"/>
            <w:vMerge w:val="continue"/>
            <w:tcMar>
              <w:left w:w="108" w:type="dxa"/>
              <w:right w:w="108" w:type="dxa"/>
            </w:tcMar>
          </w:tcPr>
          <w:p w14:paraId="1D88FCB2"/>
        </w:tc>
        <w:tc>
          <w:tcPr>
            <w:tcW w:w="833" w:type="dxa"/>
            <w:tcMar>
              <w:left w:w="108" w:type="dxa"/>
              <w:right w:w="108" w:type="dxa"/>
            </w:tcMar>
            <w:vAlign w:val="center"/>
          </w:tcPr>
          <w:p w14:paraId="74AD0DF8">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7EB8159A">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062542A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997D3E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7F129F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0D0731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75A12EC">
            <w:pPr>
              <w:spacing w:before="0" w:after="0" w:line="240" w:lineRule="auto"/>
              <w:jc w:val="left"/>
              <w:textAlignment w:val="center"/>
            </w:pPr>
          </w:p>
        </w:tc>
      </w:tr>
      <w:tr w14:paraId="52AD4D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3A0E5BC"/>
        </w:tc>
        <w:tc>
          <w:tcPr>
            <w:tcW w:w="833" w:type="dxa"/>
            <w:tcMar>
              <w:left w:w="108" w:type="dxa"/>
              <w:right w:w="108" w:type="dxa"/>
            </w:tcMar>
            <w:vAlign w:val="center"/>
          </w:tcPr>
          <w:p w14:paraId="1141AA70">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20A3C1CC">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01B558E3">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4C55681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3B0A51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1D66D7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D63887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5C52907">
            <w:pPr>
              <w:spacing w:before="0" w:after="0" w:line="240" w:lineRule="auto"/>
              <w:jc w:val="left"/>
              <w:textAlignment w:val="center"/>
            </w:pPr>
          </w:p>
        </w:tc>
      </w:tr>
      <w:tr w14:paraId="09C0B5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DFD8CC5"/>
        </w:tc>
        <w:tc>
          <w:tcPr>
            <w:tcW w:w="833" w:type="dxa"/>
            <w:tcMar>
              <w:left w:w="108" w:type="dxa"/>
              <w:right w:w="108" w:type="dxa"/>
            </w:tcMar>
            <w:vAlign w:val="center"/>
          </w:tcPr>
          <w:p w14:paraId="3375C256">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5D927428">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67866A6D">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1F8A541D">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4BCD149C">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53147EC2">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32A59EF7">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24B2AC04">
            <w:pPr>
              <w:spacing w:before="0" w:after="0" w:line="240" w:lineRule="auto"/>
              <w:jc w:val="left"/>
              <w:textAlignment w:val="center"/>
            </w:pPr>
          </w:p>
        </w:tc>
      </w:tr>
      <w:tr w14:paraId="112485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31EDE29"/>
        </w:tc>
        <w:tc>
          <w:tcPr>
            <w:tcW w:w="833" w:type="dxa"/>
            <w:tcMar>
              <w:left w:w="108" w:type="dxa"/>
              <w:right w:w="108" w:type="dxa"/>
            </w:tcMar>
            <w:vAlign w:val="center"/>
          </w:tcPr>
          <w:p w14:paraId="06F29F9C">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1C9BA572">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1C78F2F3">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36910ED1">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5EE289F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95E949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AD1AF9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E9762F4">
            <w:pPr>
              <w:spacing w:before="0" w:after="0" w:line="240" w:lineRule="auto"/>
              <w:jc w:val="left"/>
              <w:textAlignment w:val="center"/>
            </w:pPr>
          </w:p>
        </w:tc>
      </w:tr>
      <w:tr w14:paraId="4FAF6C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2E3BE2EC">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507D17CB">
            <w:pPr>
              <w:spacing w:before="0" w:after="0" w:line="240" w:lineRule="auto"/>
              <w:jc w:val="center"/>
              <w:textAlignment w:val="center"/>
            </w:pPr>
            <w:r>
              <w:rPr>
                <w:rFonts w:ascii="宋体" w:hAnsi="宋体" w:eastAsia="宋体" w:cs="宋体"/>
                <w:b w:val="0"/>
                <w:sz w:val="21"/>
              </w:rPr>
              <w:t>100</w:t>
            </w:r>
          </w:p>
        </w:tc>
      </w:tr>
      <w:tr w14:paraId="467FB7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9D0D7FB">
            <w:pPr>
              <w:spacing w:before="0" w:after="0" w:line="240" w:lineRule="auto"/>
              <w:jc w:val="center"/>
              <w:textAlignment w:val="center"/>
            </w:pPr>
            <w:r>
              <w:rPr>
                <w:rFonts w:ascii="宋体" w:hAnsi="宋体" w:eastAsia="宋体" w:cs="宋体"/>
                <w:b w:val="0"/>
                <w:sz w:val="21"/>
              </w:rPr>
              <w:t>项目支出绩效自评表</w:t>
            </w:r>
          </w:p>
        </w:tc>
      </w:tr>
      <w:tr w14:paraId="61383F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7EEF47E">
            <w:pPr>
              <w:spacing w:before="0" w:after="0" w:line="240" w:lineRule="auto"/>
              <w:jc w:val="center"/>
              <w:textAlignment w:val="center"/>
            </w:pPr>
            <w:r>
              <w:rPr>
                <w:rFonts w:ascii="宋体" w:hAnsi="宋体" w:eastAsia="宋体" w:cs="宋体"/>
                <w:b w:val="0"/>
                <w:sz w:val="21"/>
              </w:rPr>
              <w:t>（2024年度）</w:t>
            </w:r>
          </w:p>
        </w:tc>
      </w:tr>
      <w:tr w14:paraId="3101F8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9AC8C9D">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47BA9B30">
            <w:pPr>
              <w:spacing w:before="0" w:after="0" w:line="240" w:lineRule="auto"/>
              <w:jc w:val="center"/>
              <w:textAlignment w:val="center"/>
            </w:pPr>
            <w:r>
              <w:rPr>
                <w:rFonts w:ascii="宋体" w:hAnsi="宋体" w:eastAsia="宋体" w:cs="宋体"/>
                <w:b w:val="0"/>
                <w:sz w:val="21"/>
              </w:rPr>
              <w:t>2024年中央农业防灾减灾和水利救灾资金（防灾救灾第七批）</w:t>
            </w:r>
          </w:p>
        </w:tc>
      </w:tr>
      <w:tr w14:paraId="3F1CC2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66F7CC6A">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6BD84156">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38596DF8">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65FC0081">
            <w:pPr>
              <w:spacing w:before="0" w:after="0" w:line="240" w:lineRule="auto"/>
              <w:jc w:val="center"/>
              <w:textAlignment w:val="center"/>
            </w:pPr>
            <w:r>
              <w:rPr>
                <w:rFonts w:ascii="宋体" w:hAnsi="宋体" w:eastAsia="宋体" w:cs="宋体"/>
                <w:b w:val="0"/>
                <w:sz w:val="21"/>
              </w:rPr>
              <w:t>上杭县太拔镇人民政府</w:t>
            </w:r>
          </w:p>
        </w:tc>
      </w:tr>
      <w:tr w14:paraId="6AD21E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82B27FF">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51DD5385">
            <w:pPr>
              <w:spacing w:before="0" w:after="0" w:line="240" w:lineRule="auto"/>
              <w:jc w:val="center"/>
              <w:textAlignment w:val="center"/>
            </w:pPr>
          </w:p>
        </w:tc>
        <w:tc>
          <w:tcPr>
            <w:tcW w:w="833" w:type="dxa"/>
            <w:tcMar>
              <w:left w:w="108" w:type="dxa"/>
              <w:right w:w="108" w:type="dxa"/>
            </w:tcMar>
            <w:vAlign w:val="center"/>
          </w:tcPr>
          <w:p w14:paraId="7B48F42A">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44415B63">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604A282A">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68F4F879">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522515D0">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00A4EB7A">
            <w:pPr>
              <w:spacing w:before="0" w:after="0" w:line="240" w:lineRule="auto"/>
              <w:jc w:val="center"/>
              <w:textAlignment w:val="center"/>
            </w:pPr>
            <w:r>
              <w:rPr>
                <w:rFonts w:ascii="宋体" w:hAnsi="宋体" w:eastAsia="宋体" w:cs="宋体"/>
                <w:b w:val="0"/>
                <w:sz w:val="21"/>
              </w:rPr>
              <w:t>得分</w:t>
            </w:r>
          </w:p>
        </w:tc>
      </w:tr>
      <w:tr w14:paraId="40FA00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34CCF79"/>
        </w:tc>
        <w:tc>
          <w:tcPr>
            <w:tcW w:w="833" w:type="dxa"/>
            <w:gridSpan w:val="2"/>
            <w:tcMar>
              <w:left w:w="108" w:type="dxa"/>
              <w:right w:w="108" w:type="dxa"/>
            </w:tcMar>
            <w:vAlign w:val="center"/>
          </w:tcPr>
          <w:p w14:paraId="4210A3BD">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4F8213C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CDD8882">
            <w:pPr>
              <w:spacing w:before="0" w:after="0" w:line="240" w:lineRule="auto"/>
              <w:jc w:val="center"/>
              <w:textAlignment w:val="center"/>
            </w:pPr>
            <w:r>
              <w:rPr>
                <w:rFonts w:ascii="宋体" w:hAnsi="宋体" w:eastAsia="宋体" w:cs="宋体"/>
                <w:b w:val="0"/>
                <w:sz w:val="21"/>
              </w:rPr>
              <w:t>240.00</w:t>
            </w:r>
          </w:p>
        </w:tc>
        <w:tc>
          <w:tcPr>
            <w:tcW w:w="833" w:type="dxa"/>
            <w:tcMar>
              <w:left w:w="108" w:type="dxa"/>
              <w:right w:w="108" w:type="dxa"/>
            </w:tcMar>
            <w:vAlign w:val="center"/>
          </w:tcPr>
          <w:p w14:paraId="227C9ACF">
            <w:pPr>
              <w:spacing w:before="0" w:after="0" w:line="240" w:lineRule="auto"/>
              <w:jc w:val="center"/>
              <w:textAlignment w:val="center"/>
            </w:pPr>
            <w:r>
              <w:rPr>
                <w:rFonts w:ascii="宋体" w:hAnsi="宋体" w:eastAsia="宋体" w:cs="宋体"/>
                <w:b w:val="0"/>
                <w:sz w:val="21"/>
              </w:rPr>
              <w:t>36.44</w:t>
            </w:r>
          </w:p>
        </w:tc>
        <w:tc>
          <w:tcPr>
            <w:tcW w:w="833" w:type="dxa"/>
            <w:tcMar>
              <w:left w:w="108" w:type="dxa"/>
              <w:right w:w="108" w:type="dxa"/>
            </w:tcMar>
            <w:vAlign w:val="center"/>
          </w:tcPr>
          <w:p w14:paraId="05B2EB7B">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432FAAD1">
            <w:pPr>
              <w:spacing w:before="0" w:after="0" w:line="240" w:lineRule="auto"/>
              <w:jc w:val="center"/>
              <w:textAlignment w:val="center"/>
            </w:pPr>
            <w:r>
              <w:rPr>
                <w:rFonts w:ascii="宋体" w:hAnsi="宋体" w:eastAsia="宋体" w:cs="宋体"/>
                <w:b w:val="0"/>
                <w:sz w:val="21"/>
              </w:rPr>
              <w:t>15.18</w:t>
            </w:r>
          </w:p>
        </w:tc>
        <w:tc>
          <w:tcPr>
            <w:tcW w:w="833" w:type="dxa"/>
            <w:tcMar>
              <w:left w:w="108" w:type="dxa"/>
              <w:right w:w="108" w:type="dxa"/>
            </w:tcMar>
            <w:vAlign w:val="center"/>
          </w:tcPr>
          <w:p w14:paraId="57F43855">
            <w:pPr>
              <w:spacing w:before="0" w:after="0" w:line="240" w:lineRule="auto"/>
              <w:jc w:val="center"/>
              <w:textAlignment w:val="center"/>
            </w:pPr>
            <w:r>
              <w:rPr>
                <w:rFonts w:ascii="宋体" w:hAnsi="宋体" w:eastAsia="宋体" w:cs="宋体"/>
                <w:b w:val="0"/>
                <w:sz w:val="21"/>
              </w:rPr>
              <w:t>0</w:t>
            </w:r>
          </w:p>
        </w:tc>
      </w:tr>
      <w:tr w14:paraId="105F7B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8BC7D18"/>
        </w:tc>
        <w:tc>
          <w:tcPr>
            <w:tcW w:w="833" w:type="dxa"/>
            <w:gridSpan w:val="2"/>
            <w:tcMar>
              <w:left w:w="108" w:type="dxa"/>
              <w:right w:w="108" w:type="dxa"/>
            </w:tcMar>
            <w:vAlign w:val="center"/>
          </w:tcPr>
          <w:p w14:paraId="2BC4B464">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50B3CBC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3EBA33A">
            <w:pPr>
              <w:spacing w:before="0" w:after="0" w:line="240" w:lineRule="auto"/>
              <w:jc w:val="center"/>
              <w:textAlignment w:val="center"/>
            </w:pPr>
            <w:r>
              <w:rPr>
                <w:rFonts w:ascii="宋体" w:hAnsi="宋体" w:eastAsia="宋体" w:cs="宋体"/>
                <w:b w:val="0"/>
                <w:sz w:val="21"/>
              </w:rPr>
              <w:t>240.00</w:t>
            </w:r>
          </w:p>
        </w:tc>
        <w:tc>
          <w:tcPr>
            <w:tcW w:w="833" w:type="dxa"/>
            <w:tcMar>
              <w:left w:w="108" w:type="dxa"/>
              <w:right w:w="108" w:type="dxa"/>
            </w:tcMar>
            <w:vAlign w:val="center"/>
          </w:tcPr>
          <w:p w14:paraId="4BA912C7">
            <w:pPr>
              <w:spacing w:before="0" w:after="0" w:line="240" w:lineRule="auto"/>
              <w:jc w:val="center"/>
              <w:textAlignment w:val="center"/>
            </w:pPr>
            <w:r>
              <w:rPr>
                <w:rFonts w:ascii="宋体" w:hAnsi="宋体" w:eastAsia="宋体" w:cs="宋体"/>
                <w:b w:val="0"/>
                <w:sz w:val="21"/>
              </w:rPr>
              <w:t>36.44</w:t>
            </w:r>
          </w:p>
        </w:tc>
        <w:tc>
          <w:tcPr>
            <w:tcW w:w="833" w:type="dxa"/>
            <w:tcMar>
              <w:left w:w="108" w:type="dxa"/>
              <w:right w:w="108" w:type="dxa"/>
            </w:tcMar>
            <w:vAlign w:val="center"/>
          </w:tcPr>
          <w:p w14:paraId="71C4A896">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2888BAB7">
            <w:pPr>
              <w:spacing w:before="0" w:after="0" w:line="240" w:lineRule="auto"/>
              <w:jc w:val="center"/>
              <w:textAlignment w:val="center"/>
            </w:pPr>
            <w:r>
              <w:rPr>
                <w:rFonts w:ascii="宋体" w:hAnsi="宋体" w:eastAsia="宋体" w:cs="宋体"/>
                <w:b w:val="0"/>
                <w:sz w:val="21"/>
              </w:rPr>
              <w:t>15.18</w:t>
            </w:r>
          </w:p>
        </w:tc>
        <w:tc>
          <w:tcPr>
            <w:tcW w:w="833" w:type="dxa"/>
            <w:tcMar>
              <w:left w:w="108" w:type="dxa"/>
              <w:right w:w="108" w:type="dxa"/>
            </w:tcMar>
            <w:vAlign w:val="center"/>
          </w:tcPr>
          <w:p w14:paraId="3BA24C34">
            <w:pPr>
              <w:spacing w:before="0" w:after="0" w:line="240" w:lineRule="auto"/>
              <w:jc w:val="center"/>
              <w:textAlignment w:val="center"/>
            </w:pPr>
          </w:p>
        </w:tc>
      </w:tr>
      <w:tr w14:paraId="7F0A21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97364A5"/>
        </w:tc>
        <w:tc>
          <w:tcPr>
            <w:tcW w:w="833" w:type="dxa"/>
            <w:gridSpan w:val="2"/>
            <w:tcMar>
              <w:left w:w="108" w:type="dxa"/>
              <w:right w:w="108" w:type="dxa"/>
            </w:tcMar>
            <w:vAlign w:val="center"/>
          </w:tcPr>
          <w:p w14:paraId="14ED558F">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2157898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CFFE55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1D94C2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86D3EE8">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4C1AB0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079A28C">
            <w:pPr>
              <w:spacing w:before="0" w:after="0" w:line="240" w:lineRule="auto"/>
              <w:jc w:val="center"/>
              <w:textAlignment w:val="center"/>
            </w:pPr>
          </w:p>
        </w:tc>
      </w:tr>
      <w:tr w14:paraId="14DD02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2BD6501">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7480E1CD">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39AB0513">
            <w:pPr>
              <w:spacing w:before="0" w:after="0" w:line="240" w:lineRule="auto"/>
              <w:jc w:val="center"/>
              <w:textAlignment w:val="center"/>
            </w:pPr>
            <w:r>
              <w:rPr>
                <w:rFonts w:ascii="宋体" w:hAnsi="宋体" w:eastAsia="宋体" w:cs="宋体"/>
                <w:b w:val="0"/>
                <w:sz w:val="21"/>
              </w:rPr>
              <w:t>实际完成情况</w:t>
            </w:r>
          </w:p>
        </w:tc>
      </w:tr>
      <w:tr w14:paraId="128F9A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26AA5A9"/>
        </w:tc>
        <w:tc>
          <w:tcPr>
            <w:tcW w:w="833" w:type="dxa"/>
            <w:gridSpan w:val="4"/>
            <w:tcMar>
              <w:left w:w="108" w:type="dxa"/>
              <w:right w:w="108" w:type="dxa"/>
            </w:tcMar>
            <w:vAlign w:val="bottom"/>
          </w:tcPr>
          <w:p w14:paraId="0563BF58">
            <w:pPr>
              <w:spacing w:before="0" w:after="0" w:line="240" w:lineRule="auto"/>
              <w:jc w:val="left"/>
              <w:textAlignment w:val="center"/>
            </w:pPr>
            <w:r>
              <w:rPr>
                <w:rFonts w:ascii="宋体" w:hAnsi="宋体" w:eastAsia="宋体" w:cs="宋体"/>
                <w:b w:val="0"/>
                <w:sz w:val="21"/>
              </w:rPr>
              <w:t>结合农业渔业生产受灾情况，统筹做好灾后恢复生产工作。</w:t>
            </w:r>
          </w:p>
        </w:tc>
        <w:tc>
          <w:tcPr>
            <w:tcW w:w="833" w:type="dxa"/>
            <w:gridSpan w:val="5"/>
            <w:tcMar>
              <w:left w:w="108" w:type="dxa"/>
              <w:right w:w="108" w:type="dxa"/>
            </w:tcMar>
            <w:vAlign w:val="bottom"/>
          </w:tcPr>
          <w:p w14:paraId="2CE149E4">
            <w:pPr>
              <w:spacing w:before="0" w:after="0" w:line="240" w:lineRule="auto"/>
              <w:jc w:val="left"/>
              <w:textAlignment w:val="center"/>
            </w:pPr>
            <w:r>
              <w:rPr>
                <w:rFonts w:ascii="宋体" w:hAnsi="宋体" w:eastAsia="宋体" w:cs="宋体"/>
                <w:b w:val="0"/>
                <w:sz w:val="21"/>
              </w:rPr>
              <w:t>实施2024年中央农业防灾减灾和水利救灾资金（防灾救灾第七批）项目，按要求拨付资金</w:t>
            </w:r>
          </w:p>
        </w:tc>
      </w:tr>
      <w:tr w14:paraId="2DA541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1B4489D">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698DE35E">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04697E15">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7FE263F6">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007C9F6E">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138A2714">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4F25FD18">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1ABADC4D">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3FAD5A7E">
            <w:pPr>
              <w:spacing w:before="0" w:after="0" w:line="240" w:lineRule="auto"/>
              <w:jc w:val="center"/>
              <w:textAlignment w:val="center"/>
            </w:pPr>
            <w:r>
              <w:rPr>
                <w:rFonts w:ascii="宋体" w:hAnsi="宋体" w:eastAsia="宋体" w:cs="宋体"/>
                <w:b w:val="0"/>
                <w:sz w:val="21"/>
              </w:rPr>
              <w:t>偏差原因分析及改进措施</w:t>
            </w:r>
          </w:p>
        </w:tc>
      </w:tr>
      <w:tr w14:paraId="781DE2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4BC46E8"/>
        </w:tc>
        <w:tc>
          <w:tcPr>
            <w:tcW w:w="833" w:type="dxa"/>
            <w:vMerge w:val="restart"/>
            <w:tcMar>
              <w:left w:w="108" w:type="dxa"/>
              <w:right w:w="108" w:type="dxa"/>
            </w:tcMar>
            <w:vAlign w:val="center"/>
          </w:tcPr>
          <w:p w14:paraId="47C4B3FA">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2E9C86CF">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47E5921D">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6EF26CC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40D7CE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ACAF356">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0F78D3F">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B1D147D">
            <w:pPr>
              <w:spacing w:before="0" w:after="0" w:line="240" w:lineRule="auto"/>
              <w:jc w:val="left"/>
              <w:textAlignment w:val="center"/>
            </w:pPr>
          </w:p>
        </w:tc>
      </w:tr>
      <w:tr w14:paraId="226282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8602487"/>
        </w:tc>
        <w:tc>
          <w:tcPr>
            <w:tcW w:w="0" w:type="dxa"/>
            <w:vMerge w:val="continue"/>
            <w:tcMar>
              <w:left w:w="108" w:type="dxa"/>
              <w:right w:w="108" w:type="dxa"/>
            </w:tcMar>
          </w:tcPr>
          <w:p w14:paraId="3980AD6C"/>
        </w:tc>
        <w:tc>
          <w:tcPr>
            <w:tcW w:w="833" w:type="dxa"/>
            <w:tcMar>
              <w:left w:w="108" w:type="dxa"/>
              <w:right w:w="108" w:type="dxa"/>
            </w:tcMar>
            <w:vAlign w:val="center"/>
          </w:tcPr>
          <w:p w14:paraId="37AD38A8">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07350DA5">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607DD6C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80E28D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E8B1E4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F6DB95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5D718DF">
            <w:pPr>
              <w:spacing w:before="0" w:after="0" w:line="240" w:lineRule="auto"/>
              <w:jc w:val="left"/>
              <w:textAlignment w:val="center"/>
            </w:pPr>
          </w:p>
        </w:tc>
      </w:tr>
      <w:tr w14:paraId="012C91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947ED48"/>
        </w:tc>
        <w:tc>
          <w:tcPr>
            <w:tcW w:w="0" w:type="dxa"/>
            <w:vMerge w:val="continue"/>
            <w:tcMar>
              <w:left w:w="108" w:type="dxa"/>
              <w:right w:w="108" w:type="dxa"/>
            </w:tcMar>
          </w:tcPr>
          <w:p w14:paraId="60D534F5"/>
        </w:tc>
        <w:tc>
          <w:tcPr>
            <w:tcW w:w="833" w:type="dxa"/>
            <w:tcMar>
              <w:left w:w="108" w:type="dxa"/>
              <w:right w:w="108" w:type="dxa"/>
            </w:tcMar>
            <w:vAlign w:val="center"/>
          </w:tcPr>
          <w:p w14:paraId="2EE5267B">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3E820211">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115DA71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C4065D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4A498A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B30400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E7EA047">
            <w:pPr>
              <w:spacing w:before="0" w:after="0" w:line="240" w:lineRule="auto"/>
              <w:jc w:val="left"/>
              <w:textAlignment w:val="center"/>
            </w:pPr>
          </w:p>
        </w:tc>
      </w:tr>
      <w:tr w14:paraId="0EF402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A29E181"/>
        </w:tc>
        <w:tc>
          <w:tcPr>
            <w:tcW w:w="833" w:type="dxa"/>
            <w:tcMar>
              <w:left w:w="108" w:type="dxa"/>
              <w:right w:w="108" w:type="dxa"/>
            </w:tcMar>
            <w:vAlign w:val="center"/>
          </w:tcPr>
          <w:p w14:paraId="5C43C9C6">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02C2AF8B">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3043AB49">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22711B0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832BAE8">
            <w:pPr>
              <w:spacing w:before="0" w:after="0" w:line="240" w:lineRule="auto"/>
              <w:jc w:val="left"/>
              <w:textAlignment w:val="center"/>
            </w:pPr>
            <w:r>
              <w:rPr>
                <w:rFonts w:ascii="宋体" w:hAnsi="宋体" w:eastAsia="宋体" w:cs="宋体"/>
                <w:b w:val="0"/>
                <w:sz w:val="21"/>
              </w:rPr>
              <w:t>15.18</w:t>
            </w:r>
          </w:p>
        </w:tc>
        <w:tc>
          <w:tcPr>
            <w:tcW w:w="833" w:type="dxa"/>
            <w:tcMar>
              <w:left w:w="108" w:type="dxa"/>
              <w:right w:w="108" w:type="dxa"/>
            </w:tcMar>
            <w:vAlign w:val="center"/>
          </w:tcPr>
          <w:p w14:paraId="31E0F4E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2593A7D">
            <w:pPr>
              <w:spacing w:before="0" w:after="0" w:line="240" w:lineRule="auto"/>
              <w:jc w:val="left"/>
              <w:textAlignment w:val="center"/>
            </w:pPr>
            <w:r>
              <w:rPr>
                <w:rFonts w:ascii="宋体" w:hAnsi="宋体" w:eastAsia="宋体" w:cs="宋体"/>
                <w:b w:val="0"/>
                <w:sz w:val="21"/>
              </w:rPr>
              <w:t>1.52</w:t>
            </w:r>
          </w:p>
        </w:tc>
        <w:tc>
          <w:tcPr>
            <w:tcW w:w="833" w:type="dxa"/>
            <w:tcMar>
              <w:left w:w="108" w:type="dxa"/>
              <w:right w:w="108" w:type="dxa"/>
            </w:tcMar>
            <w:vAlign w:val="center"/>
          </w:tcPr>
          <w:p w14:paraId="0FE9F7A9">
            <w:pPr>
              <w:spacing w:before="0" w:after="0" w:line="240" w:lineRule="auto"/>
              <w:jc w:val="left"/>
              <w:textAlignment w:val="center"/>
            </w:pPr>
            <w:r>
              <w:rPr>
                <w:rFonts w:ascii="宋体" w:hAnsi="宋体" w:eastAsia="宋体" w:cs="宋体"/>
                <w:b w:val="0"/>
                <w:sz w:val="21"/>
              </w:rPr>
              <w:t>项目开始时间较迟，影响资金支出。</w:t>
            </w:r>
          </w:p>
        </w:tc>
      </w:tr>
      <w:tr w14:paraId="1BFDFD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E201085"/>
        </w:tc>
        <w:tc>
          <w:tcPr>
            <w:tcW w:w="833" w:type="dxa"/>
            <w:vMerge w:val="restart"/>
            <w:tcMar>
              <w:left w:w="108" w:type="dxa"/>
              <w:right w:w="108" w:type="dxa"/>
            </w:tcMar>
            <w:vAlign w:val="center"/>
          </w:tcPr>
          <w:p w14:paraId="1150DD95">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748869D9">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7078C343">
            <w:pPr>
              <w:spacing w:before="0" w:after="0" w:line="240" w:lineRule="auto"/>
              <w:jc w:val="left"/>
              <w:textAlignment w:val="center"/>
            </w:pPr>
            <w:r>
              <w:rPr>
                <w:rFonts w:ascii="宋体" w:hAnsi="宋体" w:eastAsia="宋体" w:cs="宋体"/>
                <w:b w:val="0"/>
                <w:sz w:val="21"/>
              </w:rPr>
              <w:t>补助资金到位率</w:t>
            </w:r>
          </w:p>
        </w:tc>
        <w:tc>
          <w:tcPr>
            <w:tcW w:w="833" w:type="dxa"/>
            <w:gridSpan w:val="2"/>
            <w:tcMar>
              <w:left w:w="108" w:type="dxa"/>
              <w:right w:w="108" w:type="dxa"/>
            </w:tcMar>
            <w:vAlign w:val="center"/>
          </w:tcPr>
          <w:p w14:paraId="487AE25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58E9A0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ECF895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9EF4DF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15BC5FD">
            <w:pPr>
              <w:spacing w:before="0" w:after="0" w:line="240" w:lineRule="auto"/>
              <w:jc w:val="left"/>
              <w:textAlignment w:val="center"/>
            </w:pPr>
          </w:p>
        </w:tc>
      </w:tr>
      <w:tr w14:paraId="6E0B50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14015B7"/>
        </w:tc>
        <w:tc>
          <w:tcPr>
            <w:tcW w:w="0" w:type="dxa"/>
            <w:vMerge w:val="continue"/>
            <w:tcMar>
              <w:left w:w="108" w:type="dxa"/>
              <w:right w:w="108" w:type="dxa"/>
            </w:tcMar>
          </w:tcPr>
          <w:p w14:paraId="6E7437E7"/>
        </w:tc>
        <w:tc>
          <w:tcPr>
            <w:tcW w:w="833" w:type="dxa"/>
            <w:tcMar>
              <w:left w:w="108" w:type="dxa"/>
              <w:right w:w="108" w:type="dxa"/>
            </w:tcMar>
            <w:vAlign w:val="center"/>
          </w:tcPr>
          <w:p w14:paraId="51A1DF7C">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0AF8FA48">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540A6438">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0A075950">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490C80B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A839DB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87BEF2B">
            <w:pPr>
              <w:spacing w:before="0" w:after="0" w:line="240" w:lineRule="auto"/>
              <w:jc w:val="left"/>
              <w:textAlignment w:val="center"/>
            </w:pPr>
          </w:p>
        </w:tc>
      </w:tr>
      <w:tr w14:paraId="497AF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FE48CC3"/>
        </w:tc>
        <w:tc>
          <w:tcPr>
            <w:tcW w:w="0" w:type="dxa"/>
            <w:vMerge w:val="continue"/>
            <w:tcMar>
              <w:left w:w="108" w:type="dxa"/>
              <w:right w:w="108" w:type="dxa"/>
            </w:tcMar>
          </w:tcPr>
          <w:p w14:paraId="2156091B"/>
        </w:tc>
        <w:tc>
          <w:tcPr>
            <w:tcW w:w="833" w:type="dxa"/>
            <w:tcMar>
              <w:left w:w="108" w:type="dxa"/>
              <w:right w:w="108" w:type="dxa"/>
            </w:tcMar>
            <w:vAlign w:val="center"/>
          </w:tcPr>
          <w:p w14:paraId="6668255A">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56A2B3D1">
            <w:pPr>
              <w:spacing w:before="0" w:after="0" w:line="240" w:lineRule="auto"/>
              <w:jc w:val="left"/>
              <w:textAlignment w:val="center"/>
            </w:pPr>
            <w:r>
              <w:rPr>
                <w:rFonts w:ascii="宋体" w:hAnsi="宋体" w:eastAsia="宋体" w:cs="宋体"/>
                <w:b w:val="0"/>
                <w:sz w:val="21"/>
              </w:rPr>
              <w:t>无污染环境</w:t>
            </w:r>
          </w:p>
        </w:tc>
        <w:tc>
          <w:tcPr>
            <w:tcW w:w="833" w:type="dxa"/>
            <w:gridSpan w:val="2"/>
            <w:tcMar>
              <w:left w:w="108" w:type="dxa"/>
              <w:right w:w="108" w:type="dxa"/>
            </w:tcMar>
            <w:vAlign w:val="center"/>
          </w:tcPr>
          <w:p w14:paraId="36853BC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DEFC32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0A1998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480EBD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397CA68">
            <w:pPr>
              <w:spacing w:before="0" w:after="0" w:line="240" w:lineRule="auto"/>
              <w:jc w:val="left"/>
              <w:textAlignment w:val="center"/>
            </w:pPr>
          </w:p>
        </w:tc>
      </w:tr>
      <w:tr w14:paraId="4C886D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F6D38D9"/>
        </w:tc>
        <w:tc>
          <w:tcPr>
            <w:tcW w:w="833" w:type="dxa"/>
            <w:tcMar>
              <w:left w:w="108" w:type="dxa"/>
              <w:right w:w="108" w:type="dxa"/>
            </w:tcMar>
            <w:vAlign w:val="center"/>
          </w:tcPr>
          <w:p w14:paraId="521D53F5">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02D0A1DC">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388F6676">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3A8F301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EE1193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95EF69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69F188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AF21853">
            <w:pPr>
              <w:spacing w:before="0" w:after="0" w:line="240" w:lineRule="auto"/>
              <w:jc w:val="left"/>
              <w:textAlignment w:val="center"/>
            </w:pPr>
          </w:p>
        </w:tc>
      </w:tr>
      <w:tr w14:paraId="4DF822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58A73637">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75FF4AFA">
            <w:pPr>
              <w:spacing w:before="0" w:after="0" w:line="240" w:lineRule="auto"/>
              <w:jc w:val="center"/>
              <w:textAlignment w:val="center"/>
            </w:pPr>
            <w:r>
              <w:rPr>
                <w:rFonts w:ascii="宋体" w:hAnsi="宋体" w:eastAsia="宋体" w:cs="宋体"/>
                <w:b w:val="0"/>
                <w:sz w:val="21"/>
              </w:rPr>
              <w:t>81.52</w:t>
            </w:r>
          </w:p>
        </w:tc>
      </w:tr>
      <w:tr w14:paraId="4862F2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A0C4664">
            <w:pPr>
              <w:spacing w:before="0" w:after="0" w:line="240" w:lineRule="auto"/>
              <w:jc w:val="center"/>
              <w:textAlignment w:val="center"/>
            </w:pPr>
            <w:r>
              <w:rPr>
                <w:rFonts w:ascii="宋体" w:hAnsi="宋体" w:eastAsia="宋体" w:cs="宋体"/>
                <w:b w:val="0"/>
                <w:sz w:val="21"/>
              </w:rPr>
              <w:t>项目支出绩效自评表</w:t>
            </w:r>
          </w:p>
        </w:tc>
      </w:tr>
      <w:tr w14:paraId="18A2E2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556C1F8A">
            <w:pPr>
              <w:spacing w:before="0" w:after="0" w:line="240" w:lineRule="auto"/>
              <w:jc w:val="center"/>
              <w:textAlignment w:val="center"/>
            </w:pPr>
            <w:r>
              <w:rPr>
                <w:rFonts w:ascii="宋体" w:hAnsi="宋体" w:eastAsia="宋体" w:cs="宋体"/>
                <w:b w:val="0"/>
                <w:sz w:val="21"/>
              </w:rPr>
              <w:t>（2024年度）</w:t>
            </w:r>
          </w:p>
        </w:tc>
      </w:tr>
      <w:tr w14:paraId="4B0FF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0B3E742">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7ED52DFB">
            <w:pPr>
              <w:spacing w:before="0" w:after="0" w:line="240" w:lineRule="auto"/>
              <w:jc w:val="center"/>
              <w:textAlignment w:val="center"/>
            </w:pPr>
            <w:r>
              <w:rPr>
                <w:rFonts w:ascii="宋体" w:hAnsi="宋体" w:eastAsia="宋体" w:cs="宋体"/>
                <w:b w:val="0"/>
                <w:sz w:val="21"/>
              </w:rPr>
              <w:t>2024年中央专项彩票公益金支持地方社会公益事业发展资金</w:t>
            </w:r>
          </w:p>
        </w:tc>
      </w:tr>
      <w:tr w14:paraId="33E4F4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08D3FAE8">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5CB383EE">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68F96C00">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204B806D">
            <w:pPr>
              <w:spacing w:before="0" w:after="0" w:line="240" w:lineRule="auto"/>
              <w:jc w:val="center"/>
              <w:textAlignment w:val="center"/>
            </w:pPr>
            <w:r>
              <w:rPr>
                <w:rFonts w:ascii="宋体" w:hAnsi="宋体" w:eastAsia="宋体" w:cs="宋体"/>
                <w:b w:val="0"/>
                <w:sz w:val="21"/>
              </w:rPr>
              <w:t>上杭县太拔镇人民政府</w:t>
            </w:r>
          </w:p>
        </w:tc>
      </w:tr>
      <w:tr w14:paraId="7BB96C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D023652">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7E4346A1">
            <w:pPr>
              <w:spacing w:before="0" w:after="0" w:line="240" w:lineRule="auto"/>
              <w:jc w:val="center"/>
              <w:textAlignment w:val="center"/>
            </w:pPr>
          </w:p>
        </w:tc>
        <w:tc>
          <w:tcPr>
            <w:tcW w:w="833" w:type="dxa"/>
            <w:tcMar>
              <w:left w:w="108" w:type="dxa"/>
              <w:right w:w="108" w:type="dxa"/>
            </w:tcMar>
            <w:vAlign w:val="center"/>
          </w:tcPr>
          <w:p w14:paraId="3FF37524">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2775907D">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3BC3FCFF">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73A6F11A">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3F72B2A1">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31EA17B0">
            <w:pPr>
              <w:spacing w:before="0" w:after="0" w:line="240" w:lineRule="auto"/>
              <w:jc w:val="center"/>
              <w:textAlignment w:val="center"/>
            </w:pPr>
            <w:r>
              <w:rPr>
                <w:rFonts w:ascii="宋体" w:hAnsi="宋体" w:eastAsia="宋体" w:cs="宋体"/>
                <w:b w:val="0"/>
                <w:sz w:val="21"/>
              </w:rPr>
              <w:t>得分</w:t>
            </w:r>
          </w:p>
        </w:tc>
      </w:tr>
      <w:tr w14:paraId="6C088F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E772A5E"/>
        </w:tc>
        <w:tc>
          <w:tcPr>
            <w:tcW w:w="833" w:type="dxa"/>
            <w:gridSpan w:val="2"/>
            <w:tcMar>
              <w:left w:w="108" w:type="dxa"/>
              <w:right w:w="108" w:type="dxa"/>
            </w:tcMar>
            <w:vAlign w:val="center"/>
          </w:tcPr>
          <w:p w14:paraId="0B19B775">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7A56B50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59C934C">
            <w:pPr>
              <w:spacing w:before="0" w:after="0" w:line="240" w:lineRule="auto"/>
              <w:jc w:val="center"/>
              <w:textAlignment w:val="center"/>
            </w:pPr>
            <w:r>
              <w:rPr>
                <w:rFonts w:ascii="宋体" w:hAnsi="宋体" w:eastAsia="宋体" w:cs="宋体"/>
                <w:b w:val="0"/>
                <w:sz w:val="21"/>
              </w:rPr>
              <w:t>290.00</w:t>
            </w:r>
          </w:p>
        </w:tc>
        <w:tc>
          <w:tcPr>
            <w:tcW w:w="833" w:type="dxa"/>
            <w:tcMar>
              <w:left w:w="108" w:type="dxa"/>
              <w:right w:w="108" w:type="dxa"/>
            </w:tcMar>
            <w:vAlign w:val="center"/>
          </w:tcPr>
          <w:p w14:paraId="2C3A176B">
            <w:pPr>
              <w:spacing w:before="0" w:after="0" w:line="240" w:lineRule="auto"/>
              <w:jc w:val="center"/>
              <w:textAlignment w:val="center"/>
            </w:pPr>
            <w:r>
              <w:rPr>
                <w:rFonts w:ascii="宋体" w:hAnsi="宋体" w:eastAsia="宋体" w:cs="宋体"/>
                <w:b w:val="0"/>
                <w:sz w:val="21"/>
              </w:rPr>
              <w:t>126.21</w:t>
            </w:r>
          </w:p>
        </w:tc>
        <w:tc>
          <w:tcPr>
            <w:tcW w:w="833" w:type="dxa"/>
            <w:tcMar>
              <w:left w:w="108" w:type="dxa"/>
              <w:right w:w="108" w:type="dxa"/>
            </w:tcMar>
            <w:vAlign w:val="center"/>
          </w:tcPr>
          <w:p w14:paraId="58511309">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168B3877">
            <w:pPr>
              <w:spacing w:before="0" w:after="0" w:line="240" w:lineRule="auto"/>
              <w:jc w:val="center"/>
              <w:textAlignment w:val="center"/>
            </w:pPr>
            <w:r>
              <w:rPr>
                <w:rFonts w:ascii="宋体" w:hAnsi="宋体" w:eastAsia="宋体" w:cs="宋体"/>
                <w:b w:val="0"/>
                <w:sz w:val="21"/>
              </w:rPr>
              <w:t>43.52</w:t>
            </w:r>
          </w:p>
        </w:tc>
        <w:tc>
          <w:tcPr>
            <w:tcW w:w="833" w:type="dxa"/>
            <w:tcMar>
              <w:left w:w="108" w:type="dxa"/>
              <w:right w:w="108" w:type="dxa"/>
            </w:tcMar>
            <w:vAlign w:val="center"/>
          </w:tcPr>
          <w:p w14:paraId="17643F8A">
            <w:pPr>
              <w:spacing w:before="0" w:after="0" w:line="240" w:lineRule="auto"/>
              <w:jc w:val="center"/>
              <w:textAlignment w:val="center"/>
            </w:pPr>
            <w:r>
              <w:rPr>
                <w:rFonts w:ascii="宋体" w:hAnsi="宋体" w:eastAsia="宋体" w:cs="宋体"/>
                <w:b w:val="0"/>
                <w:sz w:val="21"/>
              </w:rPr>
              <w:t>0</w:t>
            </w:r>
          </w:p>
        </w:tc>
      </w:tr>
      <w:tr w14:paraId="4A2E87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1719543"/>
        </w:tc>
        <w:tc>
          <w:tcPr>
            <w:tcW w:w="833" w:type="dxa"/>
            <w:gridSpan w:val="2"/>
            <w:tcMar>
              <w:left w:w="108" w:type="dxa"/>
              <w:right w:w="108" w:type="dxa"/>
            </w:tcMar>
            <w:vAlign w:val="center"/>
          </w:tcPr>
          <w:p w14:paraId="42BD2D9F">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5D5E0F1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95A3E16">
            <w:pPr>
              <w:spacing w:before="0" w:after="0" w:line="240" w:lineRule="auto"/>
              <w:jc w:val="center"/>
              <w:textAlignment w:val="center"/>
            </w:pPr>
            <w:r>
              <w:rPr>
                <w:rFonts w:ascii="宋体" w:hAnsi="宋体" w:eastAsia="宋体" w:cs="宋体"/>
                <w:b w:val="0"/>
                <w:sz w:val="21"/>
              </w:rPr>
              <w:t>290.00</w:t>
            </w:r>
          </w:p>
        </w:tc>
        <w:tc>
          <w:tcPr>
            <w:tcW w:w="833" w:type="dxa"/>
            <w:tcMar>
              <w:left w:w="108" w:type="dxa"/>
              <w:right w:w="108" w:type="dxa"/>
            </w:tcMar>
            <w:vAlign w:val="center"/>
          </w:tcPr>
          <w:p w14:paraId="5FABE0C2">
            <w:pPr>
              <w:spacing w:before="0" w:after="0" w:line="240" w:lineRule="auto"/>
              <w:jc w:val="center"/>
              <w:textAlignment w:val="center"/>
            </w:pPr>
            <w:r>
              <w:rPr>
                <w:rFonts w:ascii="宋体" w:hAnsi="宋体" w:eastAsia="宋体" w:cs="宋体"/>
                <w:b w:val="0"/>
                <w:sz w:val="21"/>
              </w:rPr>
              <w:t>126.21</w:t>
            </w:r>
          </w:p>
        </w:tc>
        <w:tc>
          <w:tcPr>
            <w:tcW w:w="833" w:type="dxa"/>
            <w:tcMar>
              <w:left w:w="108" w:type="dxa"/>
              <w:right w:w="108" w:type="dxa"/>
            </w:tcMar>
            <w:vAlign w:val="center"/>
          </w:tcPr>
          <w:p w14:paraId="2BBBA038">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D9D3717">
            <w:pPr>
              <w:spacing w:before="0" w:after="0" w:line="240" w:lineRule="auto"/>
              <w:jc w:val="center"/>
              <w:textAlignment w:val="center"/>
            </w:pPr>
            <w:r>
              <w:rPr>
                <w:rFonts w:ascii="宋体" w:hAnsi="宋体" w:eastAsia="宋体" w:cs="宋体"/>
                <w:b w:val="0"/>
                <w:sz w:val="21"/>
              </w:rPr>
              <w:t>43.52</w:t>
            </w:r>
          </w:p>
        </w:tc>
        <w:tc>
          <w:tcPr>
            <w:tcW w:w="833" w:type="dxa"/>
            <w:tcMar>
              <w:left w:w="108" w:type="dxa"/>
              <w:right w:w="108" w:type="dxa"/>
            </w:tcMar>
            <w:vAlign w:val="center"/>
          </w:tcPr>
          <w:p w14:paraId="4723C5E4">
            <w:pPr>
              <w:spacing w:before="0" w:after="0" w:line="240" w:lineRule="auto"/>
              <w:jc w:val="center"/>
              <w:textAlignment w:val="center"/>
            </w:pPr>
          </w:p>
        </w:tc>
      </w:tr>
      <w:tr w14:paraId="5B4B0B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9575E54"/>
        </w:tc>
        <w:tc>
          <w:tcPr>
            <w:tcW w:w="833" w:type="dxa"/>
            <w:gridSpan w:val="2"/>
            <w:tcMar>
              <w:left w:w="108" w:type="dxa"/>
              <w:right w:w="108" w:type="dxa"/>
            </w:tcMar>
            <w:vAlign w:val="center"/>
          </w:tcPr>
          <w:p w14:paraId="31400E61">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56C6929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37920C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6B56F7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7C0B872">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450CC0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F4D2B30">
            <w:pPr>
              <w:spacing w:before="0" w:after="0" w:line="240" w:lineRule="auto"/>
              <w:jc w:val="center"/>
              <w:textAlignment w:val="center"/>
            </w:pPr>
          </w:p>
        </w:tc>
      </w:tr>
      <w:tr w14:paraId="7B6873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F146E9D">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5B076E45">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09B45AC9">
            <w:pPr>
              <w:spacing w:before="0" w:after="0" w:line="240" w:lineRule="auto"/>
              <w:jc w:val="center"/>
              <w:textAlignment w:val="center"/>
            </w:pPr>
            <w:r>
              <w:rPr>
                <w:rFonts w:ascii="宋体" w:hAnsi="宋体" w:eastAsia="宋体" w:cs="宋体"/>
                <w:b w:val="0"/>
                <w:sz w:val="21"/>
              </w:rPr>
              <w:t>实际完成情况</w:t>
            </w:r>
          </w:p>
        </w:tc>
      </w:tr>
      <w:tr w14:paraId="0F62D7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BA3B6DB"/>
        </w:tc>
        <w:tc>
          <w:tcPr>
            <w:tcW w:w="833" w:type="dxa"/>
            <w:gridSpan w:val="4"/>
            <w:tcMar>
              <w:left w:w="108" w:type="dxa"/>
              <w:right w:w="108" w:type="dxa"/>
            </w:tcMar>
            <w:vAlign w:val="bottom"/>
          </w:tcPr>
          <w:p w14:paraId="24146781">
            <w:pPr>
              <w:spacing w:before="0" w:after="0" w:line="240" w:lineRule="auto"/>
              <w:jc w:val="left"/>
              <w:textAlignment w:val="center"/>
            </w:pPr>
            <w:r>
              <w:rPr>
                <w:rFonts w:ascii="宋体" w:hAnsi="宋体" w:eastAsia="宋体" w:cs="宋体"/>
                <w:b w:val="0"/>
                <w:sz w:val="21"/>
              </w:rPr>
              <w:t>实施集镇周边道路提升改造项目，改善集镇道路条件，最大程度方便群众出行，切实提升群众的安全感、幸福感。</w:t>
            </w:r>
          </w:p>
        </w:tc>
        <w:tc>
          <w:tcPr>
            <w:tcW w:w="833" w:type="dxa"/>
            <w:gridSpan w:val="5"/>
            <w:tcMar>
              <w:left w:w="108" w:type="dxa"/>
              <w:right w:w="108" w:type="dxa"/>
            </w:tcMar>
            <w:vAlign w:val="bottom"/>
          </w:tcPr>
          <w:p w14:paraId="62E151C0">
            <w:pPr>
              <w:spacing w:before="0" w:after="0" w:line="240" w:lineRule="auto"/>
              <w:jc w:val="left"/>
              <w:textAlignment w:val="center"/>
            </w:pPr>
            <w:r>
              <w:rPr>
                <w:rFonts w:ascii="宋体" w:hAnsi="宋体" w:eastAsia="宋体" w:cs="宋体"/>
                <w:b w:val="0"/>
                <w:sz w:val="21"/>
              </w:rPr>
              <w:t>实施太拔镇集镇周边道路提升改造工程</w:t>
            </w:r>
          </w:p>
        </w:tc>
      </w:tr>
      <w:tr w14:paraId="4CD73A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FC0E64E">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6DB13AE7">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12DFA911">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4DD3D128">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30154EE8">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4ED18C22">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11896384">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566FE125">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73C9223E">
            <w:pPr>
              <w:spacing w:before="0" w:after="0" w:line="240" w:lineRule="auto"/>
              <w:jc w:val="center"/>
              <w:textAlignment w:val="center"/>
            </w:pPr>
            <w:r>
              <w:rPr>
                <w:rFonts w:ascii="宋体" w:hAnsi="宋体" w:eastAsia="宋体" w:cs="宋体"/>
                <w:b w:val="0"/>
                <w:sz w:val="21"/>
              </w:rPr>
              <w:t>偏差原因分析及改进措施</w:t>
            </w:r>
          </w:p>
        </w:tc>
      </w:tr>
      <w:tr w14:paraId="4A3D9C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40B5DF7"/>
        </w:tc>
        <w:tc>
          <w:tcPr>
            <w:tcW w:w="833" w:type="dxa"/>
            <w:tcMar>
              <w:left w:w="108" w:type="dxa"/>
              <w:right w:w="108" w:type="dxa"/>
            </w:tcMar>
            <w:vAlign w:val="center"/>
          </w:tcPr>
          <w:p w14:paraId="154955CC">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607DE453">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602CF670">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6B1A990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9B893C2">
            <w:pPr>
              <w:spacing w:before="0" w:after="0" w:line="240" w:lineRule="auto"/>
              <w:jc w:val="left"/>
              <w:textAlignment w:val="center"/>
            </w:pPr>
            <w:r>
              <w:rPr>
                <w:rFonts w:ascii="宋体" w:hAnsi="宋体" w:eastAsia="宋体" w:cs="宋体"/>
                <w:b w:val="0"/>
                <w:sz w:val="21"/>
              </w:rPr>
              <w:t>43.52</w:t>
            </w:r>
          </w:p>
        </w:tc>
        <w:tc>
          <w:tcPr>
            <w:tcW w:w="833" w:type="dxa"/>
            <w:tcMar>
              <w:left w:w="108" w:type="dxa"/>
              <w:right w:w="108" w:type="dxa"/>
            </w:tcMar>
            <w:vAlign w:val="center"/>
          </w:tcPr>
          <w:p w14:paraId="682AEE6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33095E4">
            <w:pPr>
              <w:spacing w:before="0" w:after="0" w:line="240" w:lineRule="auto"/>
              <w:jc w:val="left"/>
              <w:textAlignment w:val="center"/>
            </w:pPr>
            <w:r>
              <w:rPr>
                <w:rFonts w:ascii="宋体" w:hAnsi="宋体" w:eastAsia="宋体" w:cs="宋体"/>
                <w:b w:val="0"/>
                <w:sz w:val="21"/>
              </w:rPr>
              <w:t>4.35</w:t>
            </w:r>
          </w:p>
        </w:tc>
        <w:tc>
          <w:tcPr>
            <w:tcW w:w="833" w:type="dxa"/>
            <w:tcMar>
              <w:left w:w="108" w:type="dxa"/>
              <w:right w:w="108" w:type="dxa"/>
            </w:tcMar>
            <w:vAlign w:val="center"/>
          </w:tcPr>
          <w:p w14:paraId="7A73867D">
            <w:pPr>
              <w:spacing w:before="0" w:after="0" w:line="240" w:lineRule="auto"/>
              <w:jc w:val="left"/>
              <w:textAlignment w:val="center"/>
            </w:pPr>
            <w:r>
              <w:rPr>
                <w:rFonts w:ascii="宋体" w:hAnsi="宋体" w:eastAsia="宋体" w:cs="宋体"/>
                <w:b w:val="0"/>
                <w:sz w:val="21"/>
              </w:rPr>
              <w:t>项目开工时间较迟，进度较慢，影响资金支出。</w:t>
            </w:r>
          </w:p>
        </w:tc>
      </w:tr>
      <w:tr w14:paraId="307522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84867E7"/>
        </w:tc>
        <w:tc>
          <w:tcPr>
            <w:tcW w:w="833" w:type="dxa"/>
            <w:vMerge w:val="restart"/>
            <w:tcMar>
              <w:left w:w="108" w:type="dxa"/>
              <w:right w:w="108" w:type="dxa"/>
            </w:tcMar>
            <w:vAlign w:val="center"/>
          </w:tcPr>
          <w:p w14:paraId="32E68BFE">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3822D81A">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1695481F">
            <w:pPr>
              <w:spacing w:before="0" w:after="0" w:line="240" w:lineRule="auto"/>
              <w:jc w:val="left"/>
              <w:textAlignment w:val="center"/>
            </w:pPr>
            <w:r>
              <w:rPr>
                <w:rFonts w:ascii="宋体" w:hAnsi="宋体" w:eastAsia="宋体" w:cs="宋体"/>
                <w:b w:val="0"/>
                <w:sz w:val="21"/>
              </w:rPr>
              <w:t>补助资金到位率</w:t>
            </w:r>
          </w:p>
        </w:tc>
        <w:tc>
          <w:tcPr>
            <w:tcW w:w="833" w:type="dxa"/>
            <w:gridSpan w:val="2"/>
            <w:tcMar>
              <w:left w:w="108" w:type="dxa"/>
              <w:right w:w="108" w:type="dxa"/>
            </w:tcMar>
            <w:vAlign w:val="center"/>
          </w:tcPr>
          <w:p w14:paraId="30AED5E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2A034B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A99389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8138C8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A222F70">
            <w:pPr>
              <w:spacing w:before="0" w:after="0" w:line="240" w:lineRule="auto"/>
              <w:jc w:val="left"/>
              <w:textAlignment w:val="center"/>
            </w:pPr>
          </w:p>
        </w:tc>
      </w:tr>
      <w:tr w14:paraId="03212D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4EBBD39"/>
        </w:tc>
        <w:tc>
          <w:tcPr>
            <w:tcW w:w="0" w:type="dxa"/>
            <w:vMerge w:val="continue"/>
            <w:tcMar>
              <w:left w:w="108" w:type="dxa"/>
              <w:right w:w="108" w:type="dxa"/>
            </w:tcMar>
          </w:tcPr>
          <w:p w14:paraId="6649BEFD"/>
        </w:tc>
        <w:tc>
          <w:tcPr>
            <w:tcW w:w="833" w:type="dxa"/>
            <w:tcMar>
              <w:left w:w="108" w:type="dxa"/>
              <w:right w:w="108" w:type="dxa"/>
            </w:tcMar>
            <w:vAlign w:val="center"/>
          </w:tcPr>
          <w:p w14:paraId="0528D2F5">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0C09143D">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62509080">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4BA29112">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01F4828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E975B2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B726A4E">
            <w:pPr>
              <w:spacing w:before="0" w:after="0" w:line="240" w:lineRule="auto"/>
              <w:jc w:val="left"/>
              <w:textAlignment w:val="center"/>
            </w:pPr>
          </w:p>
        </w:tc>
      </w:tr>
      <w:tr w14:paraId="2C07A7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1CAF877"/>
        </w:tc>
        <w:tc>
          <w:tcPr>
            <w:tcW w:w="0" w:type="dxa"/>
            <w:vMerge w:val="continue"/>
            <w:tcMar>
              <w:left w:w="108" w:type="dxa"/>
              <w:right w:w="108" w:type="dxa"/>
            </w:tcMar>
          </w:tcPr>
          <w:p w14:paraId="090829B1"/>
        </w:tc>
        <w:tc>
          <w:tcPr>
            <w:tcW w:w="833" w:type="dxa"/>
            <w:tcMar>
              <w:left w:w="108" w:type="dxa"/>
              <w:right w:w="108" w:type="dxa"/>
            </w:tcMar>
            <w:vAlign w:val="center"/>
          </w:tcPr>
          <w:p w14:paraId="017F22D2">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022278CB">
            <w:pPr>
              <w:spacing w:before="0" w:after="0" w:line="240" w:lineRule="auto"/>
              <w:jc w:val="left"/>
              <w:textAlignment w:val="center"/>
            </w:pPr>
            <w:r>
              <w:rPr>
                <w:rFonts w:ascii="宋体" w:hAnsi="宋体" w:eastAsia="宋体" w:cs="宋体"/>
                <w:b w:val="0"/>
                <w:sz w:val="21"/>
              </w:rPr>
              <w:t>无污染环境</w:t>
            </w:r>
          </w:p>
        </w:tc>
        <w:tc>
          <w:tcPr>
            <w:tcW w:w="833" w:type="dxa"/>
            <w:gridSpan w:val="2"/>
            <w:tcMar>
              <w:left w:w="108" w:type="dxa"/>
              <w:right w:w="108" w:type="dxa"/>
            </w:tcMar>
            <w:vAlign w:val="center"/>
          </w:tcPr>
          <w:p w14:paraId="0020550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55827D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4853EF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CACA6A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2A1BE83">
            <w:pPr>
              <w:spacing w:before="0" w:after="0" w:line="240" w:lineRule="auto"/>
              <w:jc w:val="left"/>
              <w:textAlignment w:val="center"/>
            </w:pPr>
          </w:p>
        </w:tc>
      </w:tr>
      <w:tr w14:paraId="6D2D7E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64529D7"/>
        </w:tc>
        <w:tc>
          <w:tcPr>
            <w:tcW w:w="833" w:type="dxa"/>
            <w:tcMar>
              <w:left w:w="108" w:type="dxa"/>
              <w:right w:w="108" w:type="dxa"/>
            </w:tcMar>
            <w:vAlign w:val="center"/>
          </w:tcPr>
          <w:p w14:paraId="19257098">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788A3051">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62FBFF18">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50D319B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E82F78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FAE712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F738BE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4E0E21B">
            <w:pPr>
              <w:spacing w:before="0" w:after="0" w:line="240" w:lineRule="auto"/>
              <w:jc w:val="left"/>
              <w:textAlignment w:val="center"/>
            </w:pPr>
          </w:p>
        </w:tc>
      </w:tr>
      <w:tr w14:paraId="55FB96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37C4BF2"/>
        </w:tc>
        <w:tc>
          <w:tcPr>
            <w:tcW w:w="833" w:type="dxa"/>
            <w:vMerge w:val="restart"/>
            <w:tcMar>
              <w:left w:w="108" w:type="dxa"/>
              <w:right w:w="108" w:type="dxa"/>
            </w:tcMar>
            <w:vAlign w:val="center"/>
          </w:tcPr>
          <w:p w14:paraId="1139644F">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4614E941">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5F39CBF4">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0EAAB29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AD76DF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3FD3995">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4E87FF18">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34802915">
            <w:pPr>
              <w:spacing w:before="0" w:after="0" w:line="240" w:lineRule="auto"/>
              <w:jc w:val="left"/>
              <w:textAlignment w:val="center"/>
            </w:pPr>
          </w:p>
        </w:tc>
      </w:tr>
      <w:tr w14:paraId="1F3B74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6AC71F8"/>
        </w:tc>
        <w:tc>
          <w:tcPr>
            <w:tcW w:w="0" w:type="dxa"/>
            <w:vMerge w:val="continue"/>
            <w:tcMar>
              <w:left w:w="108" w:type="dxa"/>
              <w:right w:w="108" w:type="dxa"/>
            </w:tcMar>
          </w:tcPr>
          <w:p w14:paraId="2A32F356"/>
        </w:tc>
        <w:tc>
          <w:tcPr>
            <w:tcW w:w="833" w:type="dxa"/>
            <w:tcMar>
              <w:left w:w="108" w:type="dxa"/>
              <w:right w:w="108" w:type="dxa"/>
            </w:tcMar>
            <w:vAlign w:val="center"/>
          </w:tcPr>
          <w:p w14:paraId="7742BC5A">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7BC36363">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2825953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7BD160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2EC12E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CC4B9A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C0EEF2B">
            <w:pPr>
              <w:spacing w:before="0" w:after="0" w:line="240" w:lineRule="auto"/>
              <w:jc w:val="left"/>
              <w:textAlignment w:val="center"/>
            </w:pPr>
          </w:p>
        </w:tc>
      </w:tr>
      <w:tr w14:paraId="63D775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9E0DF2A"/>
        </w:tc>
        <w:tc>
          <w:tcPr>
            <w:tcW w:w="0" w:type="dxa"/>
            <w:vMerge w:val="continue"/>
            <w:tcMar>
              <w:left w:w="108" w:type="dxa"/>
              <w:right w:w="108" w:type="dxa"/>
            </w:tcMar>
          </w:tcPr>
          <w:p w14:paraId="209B62AF"/>
        </w:tc>
        <w:tc>
          <w:tcPr>
            <w:tcW w:w="833" w:type="dxa"/>
            <w:tcMar>
              <w:left w:w="108" w:type="dxa"/>
              <w:right w:w="108" w:type="dxa"/>
            </w:tcMar>
            <w:vAlign w:val="center"/>
          </w:tcPr>
          <w:p w14:paraId="68B358B1">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66B033C0">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62DB922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BD9EA0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22A0E5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F31803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2DBEFB7">
            <w:pPr>
              <w:spacing w:before="0" w:after="0" w:line="240" w:lineRule="auto"/>
              <w:jc w:val="left"/>
              <w:textAlignment w:val="center"/>
            </w:pPr>
          </w:p>
        </w:tc>
      </w:tr>
      <w:tr w14:paraId="128E47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465B125B">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1D9786DE">
            <w:pPr>
              <w:spacing w:before="0" w:after="0" w:line="240" w:lineRule="auto"/>
              <w:jc w:val="center"/>
              <w:textAlignment w:val="center"/>
            </w:pPr>
            <w:r>
              <w:rPr>
                <w:rFonts w:ascii="宋体" w:hAnsi="宋体" w:eastAsia="宋体" w:cs="宋体"/>
                <w:b w:val="0"/>
                <w:sz w:val="21"/>
              </w:rPr>
              <w:t>84.35</w:t>
            </w:r>
          </w:p>
        </w:tc>
      </w:tr>
      <w:tr w14:paraId="4D0B73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5F9C824D">
            <w:pPr>
              <w:spacing w:before="0" w:after="0" w:line="240" w:lineRule="auto"/>
              <w:jc w:val="center"/>
              <w:textAlignment w:val="center"/>
            </w:pPr>
            <w:r>
              <w:rPr>
                <w:rFonts w:ascii="宋体" w:hAnsi="宋体" w:eastAsia="宋体" w:cs="宋体"/>
                <w:b w:val="0"/>
                <w:sz w:val="21"/>
              </w:rPr>
              <w:t>项目支出绩效自评表</w:t>
            </w:r>
          </w:p>
        </w:tc>
      </w:tr>
      <w:tr w14:paraId="771742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53034B12">
            <w:pPr>
              <w:spacing w:before="0" w:after="0" w:line="240" w:lineRule="auto"/>
              <w:jc w:val="center"/>
              <w:textAlignment w:val="center"/>
            </w:pPr>
            <w:r>
              <w:rPr>
                <w:rFonts w:ascii="宋体" w:hAnsi="宋体" w:eastAsia="宋体" w:cs="宋体"/>
                <w:b w:val="0"/>
                <w:sz w:val="21"/>
              </w:rPr>
              <w:t>（2024年度）</w:t>
            </w:r>
          </w:p>
        </w:tc>
      </w:tr>
      <w:tr w14:paraId="780CBF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B07AEDD">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5F5F0D55">
            <w:pPr>
              <w:spacing w:before="0" w:after="0" w:line="240" w:lineRule="auto"/>
              <w:jc w:val="center"/>
              <w:textAlignment w:val="center"/>
            </w:pPr>
            <w:r>
              <w:rPr>
                <w:rFonts w:ascii="宋体" w:hAnsi="宋体" w:eastAsia="宋体" w:cs="宋体"/>
                <w:b w:val="0"/>
                <w:sz w:val="21"/>
              </w:rPr>
              <w:t>2024年自然灾害救灾市级补助资金</w:t>
            </w:r>
          </w:p>
        </w:tc>
      </w:tr>
      <w:tr w14:paraId="5EBA0D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19EA5288">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36D8B6B8">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33AEDCD5">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6F2B7A1E">
            <w:pPr>
              <w:spacing w:before="0" w:after="0" w:line="240" w:lineRule="auto"/>
              <w:jc w:val="center"/>
              <w:textAlignment w:val="center"/>
            </w:pPr>
            <w:r>
              <w:rPr>
                <w:rFonts w:ascii="宋体" w:hAnsi="宋体" w:eastAsia="宋体" w:cs="宋体"/>
                <w:b w:val="0"/>
                <w:sz w:val="21"/>
              </w:rPr>
              <w:t>上杭县太拔镇人民政府</w:t>
            </w:r>
          </w:p>
        </w:tc>
      </w:tr>
      <w:tr w14:paraId="6909C9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0ABAF28">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3AB27218">
            <w:pPr>
              <w:spacing w:before="0" w:after="0" w:line="240" w:lineRule="auto"/>
              <w:jc w:val="center"/>
              <w:textAlignment w:val="center"/>
            </w:pPr>
          </w:p>
        </w:tc>
        <w:tc>
          <w:tcPr>
            <w:tcW w:w="833" w:type="dxa"/>
            <w:tcMar>
              <w:left w:w="108" w:type="dxa"/>
              <w:right w:w="108" w:type="dxa"/>
            </w:tcMar>
            <w:vAlign w:val="center"/>
          </w:tcPr>
          <w:p w14:paraId="4193D030">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0286B85A">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68B60364">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726CD05D">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654A6885">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6DEE6A52">
            <w:pPr>
              <w:spacing w:before="0" w:after="0" w:line="240" w:lineRule="auto"/>
              <w:jc w:val="center"/>
              <w:textAlignment w:val="center"/>
            </w:pPr>
            <w:r>
              <w:rPr>
                <w:rFonts w:ascii="宋体" w:hAnsi="宋体" w:eastAsia="宋体" w:cs="宋体"/>
                <w:b w:val="0"/>
                <w:sz w:val="21"/>
              </w:rPr>
              <w:t>得分</w:t>
            </w:r>
          </w:p>
        </w:tc>
      </w:tr>
      <w:tr w14:paraId="205F2C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EB384B6"/>
        </w:tc>
        <w:tc>
          <w:tcPr>
            <w:tcW w:w="833" w:type="dxa"/>
            <w:gridSpan w:val="2"/>
            <w:tcMar>
              <w:left w:w="108" w:type="dxa"/>
              <w:right w:w="108" w:type="dxa"/>
            </w:tcMar>
            <w:vAlign w:val="center"/>
          </w:tcPr>
          <w:p w14:paraId="60EE31D0">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3E0B601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4A5B831">
            <w:pPr>
              <w:spacing w:before="0" w:after="0" w:line="240" w:lineRule="auto"/>
              <w:jc w:val="center"/>
              <w:textAlignment w:val="center"/>
            </w:pPr>
            <w:r>
              <w:rPr>
                <w:rFonts w:ascii="宋体" w:hAnsi="宋体" w:eastAsia="宋体" w:cs="宋体"/>
                <w:b w:val="0"/>
                <w:sz w:val="21"/>
              </w:rPr>
              <w:t>10.00</w:t>
            </w:r>
          </w:p>
        </w:tc>
        <w:tc>
          <w:tcPr>
            <w:tcW w:w="833" w:type="dxa"/>
            <w:tcMar>
              <w:left w:w="108" w:type="dxa"/>
              <w:right w:w="108" w:type="dxa"/>
            </w:tcMar>
            <w:vAlign w:val="center"/>
          </w:tcPr>
          <w:p w14:paraId="46C42BBC">
            <w:pPr>
              <w:spacing w:before="0" w:after="0" w:line="240" w:lineRule="auto"/>
              <w:jc w:val="center"/>
              <w:textAlignment w:val="center"/>
            </w:pPr>
            <w:r>
              <w:rPr>
                <w:rFonts w:ascii="宋体" w:hAnsi="宋体" w:eastAsia="宋体" w:cs="宋体"/>
                <w:b w:val="0"/>
                <w:sz w:val="21"/>
              </w:rPr>
              <w:t>10.00</w:t>
            </w:r>
          </w:p>
        </w:tc>
        <w:tc>
          <w:tcPr>
            <w:tcW w:w="833" w:type="dxa"/>
            <w:tcMar>
              <w:left w:w="108" w:type="dxa"/>
              <w:right w:w="108" w:type="dxa"/>
            </w:tcMar>
            <w:vAlign w:val="center"/>
          </w:tcPr>
          <w:p w14:paraId="2341BADA">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1760E6D3">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46715B3A">
            <w:pPr>
              <w:spacing w:before="0" w:after="0" w:line="240" w:lineRule="auto"/>
              <w:jc w:val="center"/>
              <w:textAlignment w:val="center"/>
            </w:pPr>
            <w:r>
              <w:rPr>
                <w:rFonts w:ascii="宋体" w:hAnsi="宋体" w:eastAsia="宋体" w:cs="宋体"/>
                <w:b w:val="0"/>
                <w:sz w:val="21"/>
              </w:rPr>
              <w:t>10</w:t>
            </w:r>
          </w:p>
        </w:tc>
      </w:tr>
      <w:tr w14:paraId="51AC77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B4B7604"/>
        </w:tc>
        <w:tc>
          <w:tcPr>
            <w:tcW w:w="833" w:type="dxa"/>
            <w:gridSpan w:val="2"/>
            <w:tcMar>
              <w:left w:w="108" w:type="dxa"/>
              <w:right w:w="108" w:type="dxa"/>
            </w:tcMar>
            <w:vAlign w:val="center"/>
          </w:tcPr>
          <w:p w14:paraId="3EA83BDA">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0146A7B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5609CB8">
            <w:pPr>
              <w:spacing w:before="0" w:after="0" w:line="240" w:lineRule="auto"/>
              <w:jc w:val="center"/>
              <w:textAlignment w:val="center"/>
            </w:pPr>
            <w:r>
              <w:rPr>
                <w:rFonts w:ascii="宋体" w:hAnsi="宋体" w:eastAsia="宋体" w:cs="宋体"/>
                <w:b w:val="0"/>
                <w:sz w:val="21"/>
              </w:rPr>
              <w:t>10.00</w:t>
            </w:r>
          </w:p>
        </w:tc>
        <w:tc>
          <w:tcPr>
            <w:tcW w:w="833" w:type="dxa"/>
            <w:tcMar>
              <w:left w:w="108" w:type="dxa"/>
              <w:right w:w="108" w:type="dxa"/>
            </w:tcMar>
            <w:vAlign w:val="center"/>
          </w:tcPr>
          <w:p w14:paraId="6FF99D51">
            <w:pPr>
              <w:spacing w:before="0" w:after="0" w:line="240" w:lineRule="auto"/>
              <w:jc w:val="center"/>
              <w:textAlignment w:val="center"/>
            </w:pPr>
            <w:r>
              <w:rPr>
                <w:rFonts w:ascii="宋体" w:hAnsi="宋体" w:eastAsia="宋体" w:cs="宋体"/>
                <w:b w:val="0"/>
                <w:sz w:val="21"/>
              </w:rPr>
              <w:t>10.00</w:t>
            </w:r>
          </w:p>
        </w:tc>
        <w:tc>
          <w:tcPr>
            <w:tcW w:w="833" w:type="dxa"/>
            <w:tcMar>
              <w:left w:w="108" w:type="dxa"/>
              <w:right w:w="108" w:type="dxa"/>
            </w:tcMar>
            <w:vAlign w:val="center"/>
          </w:tcPr>
          <w:p w14:paraId="014B456C">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58BFF59">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117D4680">
            <w:pPr>
              <w:spacing w:before="0" w:after="0" w:line="240" w:lineRule="auto"/>
              <w:jc w:val="center"/>
              <w:textAlignment w:val="center"/>
            </w:pPr>
          </w:p>
        </w:tc>
      </w:tr>
      <w:tr w14:paraId="39BCBE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BB15EB7"/>
        </w:tc>
        <w:tc>
          <w:tcPr>
            <w:tcW w:w="833" w:type="dxa"/>
            <w:gridSpan w:val="2"/>
            <w:tcMar>
              <w:left w:w="108" w:type="dxa"/>
              <w:right w:w="108" w:type="dxa"/>
            </w:tcMar>
            <w:vAlign w:val="center"/>
          </w:tcPr>
          <w:p w14:paraId="1317B14C">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6A5F054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CFA927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EC671D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422770A">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94D12A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6DE3025">
            <w:pPr>
              <w:spacing w:before="0" w:after="0" w:line="240" w:lineRule="auto"/>
              <w:jc w:val="center"/>
              <w:textAlignment w:val="center"/>
            </w:pPr>
          </w:p>
        </w:tc>
      </w:tr>
      <w:tr w14:paraId="389C3D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F6FF01B">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4642A1A2">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1C153BDD">
            <w:pPr>
              <w:spacing w:before="0" w:after="0" w:line="240" w:lineRule="auto"/>
              <w:jc w:val="center"/>
              <w:textAlignment w:val="center"/>
            </w:pPr>
            <w:r>
              <w:rPr>
                <w:rFonts w:ascii="宋体" w:hAnsi="宋体" w:eastAsia="宋体" w:cs="宋体"/>
                <w:b w:val="0"/>
                <w:sz w:val="21"/>
              </w:rPr>
              <w:t>实际完成情况</w:t>
            </w:r>
          </w:p>
        </w:tc>
      </w:tr>
      <w:tr w14:paraId="0983B6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89EFC70"/>
        </w:tc>
        <w:tc>
          <w:tcPr>
            <w:tcW w:w="833" w:type="dxa"/>
            <w:gridSpan w:val="4"/>
            <w:tcMar>
              <w:left w:w="108" w:type="dxa"/>
              <w:right w:w="108" w:type="dxa"/>
            </w:tcMar>
            <w:vAlign w:val="bottom"/>
          </w:tcPr>
          <w:p w14:paraId="189E8781">
            <w:pPr>
              <w:spacing w:before="0" w:after="0" w:line="240" w:lineRule="auto"/>
              <w:jc w:val="left"/>
              <w:textAlignment w:val="center"/>
            </w:pPr>
            <w:r>
              <w:rPr>
                <w:rFonts w:ascii="宋体" w:hAnsi="宋体" w:eastAsia="宋体" w:cs="宋体"/>
                <w:b w:val="0"/>
                <w:sz w:val="21"/>
              </w:rPr>
              <w:t>开展应急救援、受灾群众救助及灾后重建工作。</w:t>
            </w:r>
          </w:p>
        </w:tc>
        <w:tc>
          <w:tcPr>
            <w:tcW w:w="833" w:type="dxa"/>
            <w:gridSpan w:val="5"/>
            <w:tcMar>
              <w:left w:w="108" w:type="dxa"/>
              <w:right w:w="108" w:type="dxa"/>
            </w:tcMar>
            <w:vAlign w:val="bottom"/>
          </w:tcPr>
          <w:p w14:paraId="4DD62136">
            <w:pPr>
              <w:spacing w:before="0" w:after="0" w:line="240" w:lineRule="auto"/>
              <w:jc w:val="left"/>
              <w:textAlignment w:val="center"/>
            </w:pPr>
            <w:r>
              <w:rPr>
                <w:rFonts w:ascii="宋体" w:hAnsi="宋体" w:eastAsia="宋体" w:cs="宋体"/>
                <w:b w:val="0"/>
                <w:sz w:val="21"/>
              </w:rPr>
              <w:t>发放2024年自然灾害救灾市级补助资金</w:t>
            </w:r>
          </w:p>
        </w:tc>
      </w:tr>
      <w:tr w14:paraId="6E4BBF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1848542">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14513072">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07D06D39">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04C2C717">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2EE8DC6F">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4BB4C774">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4BC0EC84">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5E9843AC">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48882505">
            <w:pPr>
              <w:spacing w:before="0" w:after="0" w:line="240" w:lineRule="auto"/>
              <w:jc w:val="center"/>
              <w:textAlignment w:val="center"/>
            </w:pPr>
            <w:r>
              <w:rPr>
                <w:rFonts w:ascii="宋体" w:hAnsi="宋体" w:eastAsia="宋体" w:cs="宋体"/>
                <w:b w:val="0"/>
                <w:sz w:val="21"/>
              </w:rPr>
              <w:t>偏差原因分析及改进措施</w:t>
            </w:r>
          </w:p>
        </w:tc>
      </w:tr>
      <w:tr w14:paraId="5CEA25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310C79C"/>
        </w:tc>
        <w:tc>
          <w:tcPr>
            <w:tcW w:w="833" w:type="dxa"/>
            <w:vMerge w:val="restart"/>
            <w:tcMar>
              <w:left w:w="108" w:type="dxa"/>
              <w:right w:w="108" w:type="dxa"/>
            </w:tcMar>
            <w:vAlign w:val="center"/>
          </w:tcPr>
          <w:p w14:paraId="67BBAC1D">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42B76F47">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604532F4">
            <w:pPr>
              <w:spacing w:before="0" w:after="0" w:line="240" w:lineRule="auto"/>
              <w:jc w:val="left"/>
              <w:textAlignment w:val="center"/>
            </w:pPr>
            <w:r>
              <w:rPr>
                <w:rFonts w:ascii="宋体" w:hAnsi="宋体" w:eastAsia="宋体" w:cs="宋体"/>
                <w:b w:val="0"/>
                <w:sz w:val="21"/>
              </w:rPr>
              <w:t>出动抢险救援力量（人次）</w:t>
            </w:r>
          </w:p>
        </w:tc>
        <w:tc>
          <w:tcPr>
            <w:tcW w:w="833" w:type="dxa"/>
            <w:gridSpan w:val="2"/>
            <w:tcMar>
              <w:left w:w="108" w:type="dxa"/>
              <w:right w:w="108" w:type="dxa"/>
            </w:tcMar>
            <w:vAlign w:val="center"/>
          </w:tcPr>
          <w:p w14:paraId="69AED3D8">
            <w:pPr>
              <w:spacing w:before="0" w:after="0" w:line="240" w:lineRule="auto"/>
              <w:jc w:val="left"/>
              <w:textAlignment w:val="center"/>
            </w:pPr>
            <w:r>
              <w:rPr>
                <w:rFonts w:ascii="宋体" w:hAnsi="宋体" w:eastAsia="宋体" w:cs="宋体"/>
                <w:b w:val="0"/>
                <w:sz w:val="21"/>
              </w:rPr>
              <w:t>≥2000人次</w:t>
            </w:r>
          </w:p>
        </w:tc>
        <w:tc>
          <w:tcPr>
            <w:tcW w:w="833" w:type="dxa"/>
            <w:tcMar>
              <w:left w:w="108" w:type="dxa"/>
              <w:right w:w="108" w:type="dxa"/>
            </w:tcMar>
            <w:vAlign w:val="center"/>
          </w:tcPr>
          <w:p w14:paraId="096EB1E5">
            <w:pPr>
              <w:spacing w:before="0" w:after="0" w:line="240" w:lineRule="auto"/>
              <w:jc w:val="left"/>
              <w:textAlignment w:val="center"/>
            </w:pPr>
            <w:r>
              <w:rPr>
                <w:rFonts w:ascii="宋体" w:hAnsi="宋体" w:eastAsia="宋体" w:cs="宋体"/>
                <w:b w:val="0"/>
                <w:sz w:val="21"/>
              </w:rPr>
              <w:t>2000</w:t>
            </w:r>
          </w:p>
        </w:tc>
        <w:tc>
          <w:tcPr>
            <w:tcW w:w="833" w:type="dxa"/>
            <w:tcMar>
              <w:left w:w="108" w:type="dxa"/>
              <w:right w:w="108" w:type="dxa"/>
            </w:tcMar>
            <w:vAlign w:val="center"/>
          </w:tcPr>
          <w:p w14:paraId="6E742DE4">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B4DBD59">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E4FCE47">
            <w:pPr>
              <w:spacing w:before="0" w:after="0" w:line="240" w:lineRule="auto"/>
              <w:jc w:val="left"/>
              <w:textAlignment w:val="center"/>
            </w:pPr>
          </w:p>
        </w:tc>
      </w:tr>
      <w:tr w14:paraId="0536FF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250A587"/>
        </w:tc>
        <w:tc>
          <w:tcPr>
            <w:tcW w:w="0" w:type="dxa"/>
            <w:vMerge w:val="continue"/>
            <w:tcMar>
              <w:left w:w="108" w:type="dxa"/>
              <w:right w:w="108" w:type="dxa"/>
            </w:tcMar>
          </w:tcPr>
          <w:p w14:paraId="19DA5727"/>
        </w:tc>
        <w:tc>
          <w:tcPr>
            <w:tcW w:w="833" w:type="dxa"/>
            <w:tcMar>
              <w:left w:w="108" w:type="dxa"/>
              <w:right w:w="108" w:type="dxa"/>
            </w:tcMar>
            <w:vAlign w:val="center"/>
          </w:tcPr>
          <w:p w14:paraId="105B4DAF">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48AFD7D2">
            <w:pPr>
              <w:spacing w:before="0" w:after="0" w:line="240" w:lineRule="auto"/>
              <w:jc w:val="left"/>
              <w:textAlignment w:val="center"/>
            </w:pPr>
            <w:r>
              <w:rPr>
                <w:rFonts w:ascii="宋体" w:hAnsi="宋体" w:eastAsia="宋体" w:cs="宋体"/>
                <w:b w:val="0"/>
                <w:sz w:val="21"/>
              </w:rPr>
              <w:t>抢险救灾处置完成率</w:t>
            </w:r>
          </w:p>
        </w:tc>
        <w:tc>
          <w:tcPr>
            <w:tcW w:w="833" w:type="dxa"/>
            <w:gridSpan w:val="2"/>
            <w:tcMar>
              <w:left w:w="108" w:type="dxa"/>
              <w:right w:w="108" w:type="dxa"/>
            </w:tcMar>
            <w:vAlign w:val="center"/>
          </w:tcPr>
          <w:p w14:paraId="365BE9AF">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7863092C">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5928C32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412FB5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29B15D1">
            <w:pPr>
              <w:spacing w:before="0" w:after="0" w:line="240" w:lineRule="auto"/>
              <w:jc w:val="left"/>
              <w:textAlignment w:val="center"/>
            </w:pPr>
          </w:p>
        </w:tc>
      </w:tr>
      <w:tr w14:paraId="6A868B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A1E26D6"/>
        </w:tc>
        <w:tc>
          <w:tcPr>
            <w:tcW w:w="0" w:type="dxa"/>
            <w:vMerge w:val="continue"/>
            <w:tcMar>
              <w:left w:w="108" w:type="dxa"/>
              <w:right w:w="108" w:type="dxa"/>
            </w:tcMar>
          </w:tcPr>
          <w:p w14:paraId="4D599E7D"/>
        </w:tc>
        <w:tc>
          <w:tcPr>
            <w:tcW w:w="833" w:type="dxa"/>
            <w:tcMar>
              <w:left w:w="108" w:type="dxa"/>
              <w:right w:w="108" w:type="dxa"/>
            </w:tcMar>
            <w:vAlign w:val="center"/>
          </w:tcPr>
          <w:p w14:paraId="0DB252F5">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7430687E">
            <w:pPr>
              <w:spacing w:before="0" w:after="0" w:line="240" w:lineRule="auto"/>
              <w:jc w:val="left"/>
              <w:textAlignment w:val="center"/>
            </w:pPr>
            <w:r>
              <w:rPr>
                <w:rFonts w:ascii="宋体" w:hAnsi="宋体" w:eastAsia="宋体" w:cs="宋体"/>
                <w:b w:val="0"/>
                <w:sz w:val="21"/>
              </w:rPr>
              <w:t>抢险救灾处置及时率</w:t>
            </w:r>
          </w:p>
        </w:tc>
        <w:tc>
          <w:tcPr>
            <w:tcW w:w="833" w:type="dxa"/>
            <w:gridSpan w:val="2"/>
            <w:tcMar>
              <w:left w:w="108" w:type="dxa"/>
              <w:right w:w="108" w:type="dxa"/>
            </w:tcMar>
            <w:vAlign w:val="center"/>
          </w:tcPr>
          <w:p w14:paraId="7C06B72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0E84FF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89894B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72CDAB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3E4864F">
            <w:pPr>
              <w:spacing w:before="0" w:after="0" w:line="240" w:lineRule="auto"/>
              <w:jc w:val="left"/>
              <w:textAlignment w:val="center"/>
            </w:pPr>
          </w:p>
        </w:tc>
      </w:tr>
      <w:tr w14:paraId="3D7F4E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DDA1B1C"/>
        </w:tc>
        <w:tc>
          <w:tcPr>
            <w:tcW w:w="833" w:type="dxa"/>
            <w:tcMar>
              <w:left w:w="108" w:type="dxa"/>
              <w:right w:w="108" w:type="dxa"/>
            </w:tcMar>
            <w:vAlign w:val="center"/>
          </w:tcPr>
          <w:p w14:paraId="5567B0CC">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3C1D305F">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069BA61C">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74E81A5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A2DE2D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6276A6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E70CF6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5E7CA3F">
            <w:pPr>
              <w:spacing w:before="0" w:after="0" w:line="240" w:lineRule="auto"/>
              <w:jc w:val="left"/>
              <w:textAlignment w:val="center"/>
            </w:pPr>
          </w:p>
        </w:tc>
      </w:tr>
      <w:tr w14:paraId="2F438A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E881FD7"/>
        </w:tc>
        <w:tc>
          <w:tcPr>
            <w:tcW w:w="833" w:type="dxa"/>
            <w:tcMar>
              <w:left w:w="108" w:type="dxa"/>
              <w:right w:w="108" w:type="dxa"/>
            </w:tcMar>
            <w:vAlign w:val="center"/>
          </w:tcPr>
          <w:p w14:paraId="2D203B2D">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3694E888">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41BCD726">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5BD17912">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3F9CE769">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6C63EB0A">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1C62C6CD">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020E99DB">
            <w:pPr>
              <w:spacing w:before="0" w:after="0" w:line="240" w:lineRule="auto"/>
              <w:jc w:val="left"/>
              <w:textAlignment w:val="center"/>
            </w:pPr>
          </w:p>
        </w:tc>
      </w:tr>
      <w:tr w14:paraId="1E0789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4539010"/>
        </w:tc>
        <w:tc>
          <w:tcPr>
            <w:tcW w:w="833" w:type="dxa"/>
            <w:tcMar>
              <w:left w:w="108" w:type="dxa"/>
              <w:right w:w="108" w:type="dxa"/>
            </w:tcMar>
            <w:vAlign w:val="center"/>
          </w:tcPr>
          <w:p w14:paraId="690DB113">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54FE51A5">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62C94179">
            <w:pPr>
              <w:spacing w:before="0" w:after="0" w:line="240" w:lineRule="auto"/>
              <w:jc w:val="left"/>
              <w:textAlignment w:val="center"/>
            </w:pPr>
            <w:r>
              <w:rPr>
                <w:rFonts w:ascii="宋体" w:hAnsi="宋体" w:eastAsia="宋体" w:cs="宋体"/>
                <w:b w:val="0"/>
                <w:sz w:val="21"/>
              </w:rPr>
              <w:t>群众对抢险救灾工作的满意度</w:t>
            </w:r>
          </w:p>
        </w:tc>
        <w:tc>
          <w:tcPr>
            <w:tcW w:w="833" w:type="dxa"/>
            <w:gridSpan w:val="2"/>
            <w:tcMar>
              <w:left w:w="108" w:type="dxa"/>
              <w:right w:w="108" w:type="dxa"/>
            </w:tcMar>
            <w:vAlign w:val="center"/>
          </w:tcPr>
          <w:p w14:paraId="0CCCBF8B">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6E18CAAB">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2C125C8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27BE62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1F7F91A">
            <w:pPr>
              <w:spacing w:before="0" w:after="0" w:line="240" w:lineRule="auto"/>
              <w:jc w:val="left"/>
              <w:textAlignment w:val="center"/>
            </w:pPr>
          </w:p>
        </w:tc>
      </w:tr>
      <w:tr w14:paraId="5D49DA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34790EA5">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0F1A6829">
            <w:pPr>
              <w:spacing w:before="0" w:after="0" w:line="240" w:lineRule="auto"/>
              <w:jc w:val="center"/>
              <w:textAlignment w:val="center"/>
            </w:pPr>
            <w:r>
              <w:rPr>
                <w:rFonts w:ascii="宋体" w:hAnsi="宋体" w:eastAsia="宋体" w:cs="宋体"/>
                <w:b w:val="0"/>
                <w:sz w:val="21"/>
              </w:rPr>
              <w:t>100</w:t>
            </w:r>
          </w:p>
        </w:tc>
      </w:tr>
      <w:tr w14:paraId="6982BE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2F9366E">
            <w:pPr>
              <w:spacing w:before="0" w:after="0" w:line="240" w:lineRule="auto"/>
              <w:jc w:val="center"/>
              <w:textAlignment w:val="center"/>
            </w:pPr>
            <w:r>
              <w:rPr>
                <w:rFonts w:ascii="宋体" w:hAnsi="宋体" w:eastAsia="宋体" w:cs="宋体"/>
                <w:b w:val="0"/>
                <w:sz w:val="21"/>
              </w:rPr>
              <w:t>项目支出绩效自评表</w:t>
            </w:r>
          </w:p>
        </w:tc>
      </w:tr>
      <w:tr w14:paraId="5B7F53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5762422E">
            <w:pPr>
              <w:spacing w:before="0" w:after="0" w:line="240" w:lineRule="auto"/>
              <w:jc w:val="center"/>
              <w:textAlignment w:val="center"/>
            </w:pPr>
            <w:r>
              <w:rPr>
                <w:rFonts w:ascii="宋体" w:hAnsi="宋体" w:eastAsia="宋体" w:cs="宋体"/>
                <w:b w:val="0"/>
                <w:sz w:val="21"/>
              </w:rPr>
              <w:t>（2024年度）</w:t>
            </w:r>
          </w:p>
        </w:tc>
      </w:tr>
      <w:tr w14:paraId="637C11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C98BB01">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23523413">
            <w:pPr>
              <w:spacing w:before="0" w:after="0" w:line="240" w:lineRule="auto"/>
              <w:jc w:val="center"/>
              <w:textAlignment w:val="center"/>
            </w:pPr>
            <w:r>
              <w:rPr>
                <w:rFonts w:ascii="宋体" w:hAnsi="宋体" w:eastAsia="宋体" w:cs="宋体"/>
                <w:b w:val="0"/>
                <w:sz w:val="21"/>
              </w:rPr>
              <w:t>暴雨洪涝和台风灾害灾后应急恢复2024年中央基建投资预算</w:t>
            </w:r>
          </w:p>
        </w:tc>
      </w:tr>
      <w:tr w14:paraId="3E2700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BEE6BB0">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3362D9B1">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5F1EBEA9">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03F8E459">
            <w:pPr>
              <w:spacing w:before="0" w:after="0" w:line="240" w:lineRule="auto"/>
              <w:jc w:val="center"/>
              <w:textAlignment w:val="center"/>
            </w:pPr>
            <w:r>
              <w:rPr>
                <w:rFonts w:ascii="宋体" w:hAnsi="宋体" w:eastAsia="宋体" w:cs="宋体"/>
                <w:b w:val="0"/>
                <w:sz w:val="21"/>
              </w:rPr>
              <w:t>上杭县太拔镇人民政府</w:t>
            </w:r>
          </w:p>
        </w:tc>
      </w:tr>
      <w:tr w14:paraId="4795BE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E893C1F">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76B40AF4">
            <w:pPr>
              <w:spacing w:before="0" w:after="0" w:line="240" w:lineRule="auto"/>
              <w:jc w:val="center"/>
              <w:textAlignment w:val="center"/>
            </w:pPr>
          </w:p>
        </w:tc>
        <w:tc>
          <w:tcPr>
            <w:tcW w:w="833" w:type="dxa"/>
            <w:tcMar>
              <w:left w:w="108" w:type="dxa"/>
              <w:right w:w="108" w:type="dxa"/>
            </w:tcMar>
            <w:vAlign w:val="center"/>
          </w:tcPr>
          <w:p w14:paraId="52A41EB0">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28C8621F">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4E5B3D89">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6B95DA8A">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296ABAC9">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376A8F44">
            <w:pPr>
              <w:spacing w:before="0" w:after="0" w:line="240" w:lineRule="auto"/>
              <w:jc w:val="center"/>
              <w:textAlignment w:val="center"/>
            </w:pPr>
            <w:r>
              <w:rPr>
                <w:rFonts w:ascii="宋体" w:hAnsi="宋体" w:eastAsia="宋体" w:cs="宋体"/>
                <w:b w:val="0"/>
                <w:sz w:val="21"/>
              </w:rPr>
              <w:t>得分</w:t>
            </w:r>
          </w:p>
        </w:tc>
      </w:tr>
      <w:tr w14:paraId="2D8250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15357C3"/>
        </w:tc>
        <w:tc>
          <w:tcPr>
            <w:tcW w:w="833" w:type="dxa"/>
            <w:gridSpan w:val="2"/>
            <w:tcMar>
              <w:left w:w="108" w:type="dxa"/>
              <w:right w:w="108" w:type="dxa"/>
            </w:tcMar>
            <w:vAlign w:val="center"/>
          </w:tcPr>
          <w:p w14:paraId="326E5FF1">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495722D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B7B58CC">
            <w:pPr>
              <w:spacing w:before="0" w:after="0" w:line="240" w:lineRule="auto"/>
              <w:jc w:val="center"/>
              <w:textAlignment w:val="center"/>
            </w:pPr>
            <w:r>
              <w:rPr>
                <w:rFonts w:ascii="宋体" w:hAnsi="宋体" w:eastAsia="宋体" w:cs="宋体"/>
                <w:b w:val="0"/>
                <w:sz w:val="21"/>
              </w:rPr>
              <w:t>120.00</w:t>
            </w:r>
          </w:p>
        </w:tc>
        <w:tc>
          <w:tcPr>
            <w:tcW w:w="833" w:type="dxa"/>
            <w:tcMar>
              <w:left w:w="108" w:type="dxa"/>
              <w:right w:w="108" w:type="dxa"/>
            </w:tcMar>
            <w:vAlign w:val="center"/>
          </w:tcPr>
          <w:p w14:paraId="1EEF263A">
            <w:pPr>
              <w:spacing w:before="0" w:after="0" w:line="240" w:lineRule="auto"/>
              <w:jc w:val="center"/>
              <w:textAlignment w:val="center"/>
            </w:pPr>
            <w:r>
              <w:rPr>
                <w:rFonts w:ascii="宋体" w:hAnsi="宋体" w:eastAsia="宋体" w:cs="宋体"/>
                <w:b w:val="0"/>
                <w:sz w:val="21"/>
              </w:rPr>
              <w:t>118.13</w:t>
            </w:r>
          </w:p>
        </w:tc>
        <w:tc>
          <w:tcPr>
            <w:tcW w:w="833" w:type="dxa"/>
            <w:tcMar>
              <w:left w:w="108" w:type="dxa"/>
              <w:right w:w="108" w:type="dxa"/>
            </w:tcMar>
            <w:vAlign w:val="center"/>
          </w:tcPr>
          <w:p w14:paraId="0478ADAC">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25242577">
            <w:pPr>
              <w:spacing w:before="0" w:after="0" w:line="240" w:lineRule="auto"/>
              <w:jc w:val="center"/>
              <w:textAlignment w:val="center"/>
            </w:pPr>
            <w:r>
              <w:rPr>
                <w:rFonts w:ascii="宋体" w:hAnsi="宋体" w:eastAsia="宋体" w:cs="宋体"/>
                <w:b w:val="0"/>
                <w:sz w:val="21"/>
              </w:rPr>
              <w:t>98.44</w:t>
            </w:r>
          </w:p>
        </w:tc>
        <w:tc>
          <w:tcPr>
            <w:tcW w:w="833" w:type="dxa"/>
            <w:tcMar>
              <w:left w:w="108" w:type="dxa"/>
              <w:right w:w="108" w:type="dxa"/>
            </w:tcMar>
            <w:vAlign w:val="center"/>
          </w:tcPr>
          <w:p w14:paraId="14E0DE63">
            <w:pPr>
              <w:spacing w:before="0" w:after="0" w:line="240" w:lineRule="auto"/>
              <w:jc w:val="center"/>
              <w:textAlignment w:val="center"/>
            </w:pPr>
            <w:r>
              <w:rPr>
                <w:rFonts w:ascii="宋体" w:hAnsi="宋体" w:eastAsia="宋体" w:cs="宋体"/>
                <w:b w:val="0"/>
                <w:sz w:val="21"/>
              </w:rPr>
              <w:t>7</w:t>
            </w:r>
          </w:p>
        </w:tc>
      </w:tr>
      <w:tr w14:paraId="20AB19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8B21C38"/>
        </w:tc>
        <w:tc>
          <w:tcPr>
            <w:tcW w:w="833" w:type="dxa"/>
            <w:gridSpan w:val="2"/>
            <w:tcMar>
              <w:left w:w="108" w:type="dxa"/>
              <w:right w:w="108" w:type="dxa"/>
            </w:tcMar>
            <w:vAlign w:val="center"/>
          </w:tcPr>
          <w:p w14:paraId="714ACE41">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5452DDD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0D15086">
            <w:pPr>
              <w:spacing w:before="0" w:after="0" w:line="240" w:lineRule="auto"/>
              <w:jc w:val="center"/>
              <w:textAlignment w:val="center"/>
            </w:pPr>
            <w:r>
              <w:rPr>
                <w:rFonts w:ascii="宋体" w:hAnsi="宋体" w:eastAsia="宋体" w:cs="宋体"/>
                <w:b w:val="0"/>
                <w:sz w:val="21"/>
              </w:rPr>
              <w:t>120.00</w:t>
            </w:r>
          </w:p>
        </w:tc>
        <w:tc>
          <w:tcPr>
            <w:tcW w:w="833" w:type="dxa"/>
            <w:tcMar>
              <w:left w:w="108" w:type="dxa"/>
              <w:right w:w="108" w:type="dxa"/>
            </w:tcMar>
            <w:vAlign w:val="center"/>
          </w:tcPr>
          <w:p w14:paraId="4EE4B776">
            <w:pPr>
              <w:spacing w:before="0" w:after="0" w:line="240" w:lineRule="auto"/>
              <w:jc w:val="center"/>
              <w:textAlignment w:val="center"/>
            </w:pPr>
            <w:r>
              <w:rPr>
                <w:rFonts w:ascii="宋体" w:hAnsi="宋体" w:eastAsia="宋体" w:cs="宋体"/>
                <w:b w:val="0"/>
                <w:sz w:val="21"/>
              </w:rPr>
              <w:t>118.13</w:t>
            </w:r>
          </w:p>
        </w:tc>
        <w:tc>
          <w:tcPr>
            <w:tcW w:w="833" w:type="dxa"/>
            <w:tcMar>
              <w:left w:w="108" w:type="dxa"/>
              <w:right w:w="108" w:type="dxa"/>
            </w:tcMar>
            <w:vAlign w:val="center"/>
          </w:tcPr>
          <w:p w14:paraId="706AEB9F">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4894648">
            <w:pPr>
              <w:spacing w:before="0" w:after="0" w:line="240" w:lineRule="auto"/>
              <w:jc w:val="center"/>
              <w:textAlignment w:val="center"/>
            </w:pPr>
            <w:r>
              <w:rPr>
                <w:rFonts w:ascii="宋体" w:hAnsi="宋体" w:eastAsia="宋体" w:cs="宋体"/>
                <w:b w:val="0"/>
                <w:sz w:val="21"/>
              </w:rPr>
              <w:t>98.44</w:t>
            </w:r>
          </w:p>
        </w:tc>
        <w:tc>
          <w:tcPr>
            <w:tcW w:w="833" w:type="dxa"/>
            <w:tcMar>
              <w:left w:w="108" w:type="dxa"/>
              <w:right w:w="108" w:type="dxa"/>
            </w:tcMar>
            <w:vAlign w:val="center"/>
          </w:tcPr>
          <w:p w14:paraId="3C1CF9BB">
            <w:pPr>
              <w:spacing w:before="0" w:after="0" w:line="240" w:lineRule="auto"/>
              <w:jc w:val="center"/>
              <w:textAlignment w:val="center"/>
            </w:pPr>
          </w:p>
        </w:tc>
      </w:tr>
      <w:tr w14:paraId="436B4A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503DF02"/>
        </w:tc>
        <w:tc>
          <w:tcPr>
            <w:tcW w:w="833" w:type="dxa"/>
            <w:gridSpan w:val="2"/>
            <w:tcMar>
              <w:left w:w="108" w:type="dxa"/>
              <w:right w:w="108" w:type="dxa"/>
            </w:tcMar>
            <w:vAlign w:val="center"/>
          </w:tcPr>
          <w:p w14:paraId="58FCCA3A">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61766E9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9694BE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3D2FDB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F48E239">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01F5FCA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50DBCC8">
            <w:pPr>
              <w:spacing w:before="0" w:after="0" w:line="240" w:lineRule="auto"/>
              <w:jc w:val="center"/>
              <w:textAlignment w:val="center"/>
            </w:pPr>
          </w:p>
        </w:tc>
      </w:tr>
      <w:tr w14:paraId="63C2CF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E904D7E">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00940DA3">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1B0AFD00">
            <w:pPr>
              <w:spacing w:before="0" w:after="0" w:line="240" w:lineRule="auto"/>
              <w:jc w:val="center"/>
              <w:textAlignment w:val="center"/>
            </w:pPr>
            <w:r>
              <w:rPr>
                <w:rFonts w:ascii="宋体" w:hAnsi="宋体" w:eastAsia="宋体" w:cs="宋体"/>
                <w:b w:val="0"/>
                <w:sz w:val="21"/>
              </w:rPr>
              <w:t>实际完成情况</w:t>
            </w:r>
          </w:p>
        </w:tc>
      </w:tr>
      <w:tr w14:paraId="0B78A0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C95C3F4"/>
        </w:tc>
        <w:tc>
          <w:tcPr>
            <w:tcW w:w="833" w:type="dxa"/>
            <w:gridSpan w:val="4"/>
            <w:tcMar>
              <w:left w:w="108" w:type="dxa"/>
              <w:right w:w="108" w:type="dxa"/>
            </w:tcMar>
            <w:vAlign w:val="bottom"/>
          </w:tcPr>
          <w:p w14:paraId="39D9721E">
            <w:pPr>
              <w:spacing w:before="0" w:after="0" w:line="240" w:lineRule="auto"/>
              <w:jc w:val="left"/>
              <w:textAlignment w:val="center"/>
            </w:pPr>
            <w:r>
              <w:rPr>
                <w:rFonts w:ascii="宋体" w:hAnsi="宋体" w:eastAsia="宋体" w:cs="宋体"/>
                <w:b w:val="0"/>
                <w:sz w:val="21"/>
              </w:rPr>
              <w:t>实施太拔镇溪蓝线灾毁道路修复工程</w:t>
            </w:r>
          </w:p>
        </w:tc>
        <w:tc>
          <w:tcPr>
            <w:tcW w:w="833" w:type="dxa"/>
            <w:gridSpan w:val="5"/>
            <w:tcMar>
              <w:left w:w="108" w:type="dxa"/>
              <w:right w:w="108" w:type="dxa"/>
            </w:tcMar>
            <w:vAlign w:val="bottom"/>
          </w:tcPr>
          <w:p w14:paraId="2D997A17">
            <w:pPr>
              <w:spacing w:before="0" w:after="0" w:line="240" w:lineRule="auto"/>
              <w:jc w:val="left"/>
              <w:textAlignment w:val="center"/>
            </w:pPr>
            <w:r>
              <w:rPr>
                <w:rFonts w:ascii="宋体" w:hAnsi="宋体" w:eastAsia="宋体" w:cs="宋体"/>
                <w:b w:val="0"/>
                <w:sz w:val="21"/>
              </w:rPr>
              <w:t>完成太拔镇溪蓝线灾毁道路修复工程</w:t>
            </w:r>
          </w:p>
        </w:tc>
      </w:tr>
      <w:tr w14:paraId="2505FC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8F72B41">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75DF8CBF">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71EB2572">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2899E64E">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503B2614">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6A77AF9D">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5BEC9028">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5A2D93A1">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65C5F7EC">
            <w:pPr>
              <w:spacing w:before="0" w:after="0" w:line="240" w:lineRule="auto"/>
              <w:jc w:val="center"/>
              <w:textAlignment w:val="center"/>
            </w:pPr>
            <w:r>
              <w:rPr>
                <w:rFonts w:ascii="宋体" w:hAnsi="宋体" w:eastAsia="宋体" w:cs="宋体"/>
                <w:b w:val="0"/>
                <w:sz w:val="21"/>
              </w:rPr>
              <w:t>偏差原因分析及改进措施</w:t>
            </w:r>
          </w:p>
        </w:tc>
      </w:tr>
      <w:tr w14:paraId="29FD24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ED57BD8"/>
        </w:tc>
        <w:tc>
          <w:tcPr>
            <w:tcW w:w="833" w:type="dxa"/>
            <w:vMerge w:val="restart"/>
            <w:tcMar>
              <w:left w:w="108" w:type="dxa"/>
              <w:right w:w="108" w:type="dxa"/>
            </w:tcMar>
            <w:vAlign w:val="center"/>
          </w:tcPr>
          <w:p w14:paraId="091D684F">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2BFF0CFE">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2FF7DB45">
            <w:pPr>
              <w:spacing w:before="0" w:after="0" w:line="240" w:lineRule="auto"/>
              <w:jc w:val="left"/>
              <w:textAlignment w:val="center"/>
            </w:pPr>
            <w:r>
              <w:rPr>
                <w:rFonts w:ascii="宋体" w:hAnsi="宋体" w:eastAsia="宋体" w:cs="宋体"/>
                <w:b w:val="0"/>
                <w:sz w:val="21"/>
              </w:rPr>
              <w:t>支持应急项目恢复建设项目个数</w:t>
            </w:r>
          </w:p>
        </w:tc>
        <w:tc>
          <w:tcPr>
            <w:tcW w:w="833" w:type="dxa"/>
            <w:gridSpan w:val="2"/>
            <w:tcMar>
              <w:left w:w="108" w:type="dxa"/>
              <w:right w:w="108" w:type="dxa"/>
            </w:tcMar>
            <w:vAlign w:val="center"/>
          </w:tcPr>
          <w:p w14:paraId="7C6E5C68">
            <w:pPr>
              <w:spacing w:before="0" w:after="0" w:line="240" w:lineRule="auto"/>
              <w:jc w:val="left"/>
              <w:textAlignment w:val="center"/>
            </w:pPr>
            <w:r>
              <w:rPr>
                <w:rFonts w:ascii="宋体" w:hAnsi="宋体" w:eastAsia="宋体" w:cs="宋体"/>
                <w:b w:val="0"/>
                <w:sz w:val="21"/>
              </w:rPr>
              <w:t>≥1个</w:t>
            </w:r>
          </w:p>
        </w:tc>
        <w:tc>
          <w:tcPr>
            <w:tcW w:w="833" w:type="dxa"/>
            <w:tcMar>
              <w:left w:w="108" w:type="dxa"/>
              <w:right w:w="108" w:type="dxa"/>
            </w:tcMar>
            <w:vAlign w:val="center"/>
          </w:tcPr>
          <w:p w14:paraId="0A3B4051">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057255F6">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403CE456">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196028CA">
            <w:pPr>
              <w:spacing w:before="0" w:after="0" w:line="240" w:lineRule="auto"/>
              <w:jc w:val="left"/>
              <w:textAlignment w:val="center"/>
            </w:pPr>
          </w:p>
        </w:tc>
      </w:tr>
      <w:tr w14:paraId="342E6C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E53D0EB"/>
        </w:tc>
        <w:tc>
          <w:tcPr>
            <w:tcW w:w="0" w:type="dxa"/>
            <w:vMerge w:val="continue"/>
            <w:tcMar>
              <w:left w:w="108" w:type="dxa"/>
              <w:right w:w="108" w:type="dxa"/>
            </w:tcMar>
          </w:tcPr>
          <w:p w14:paraId="26330DEA"/>
        </w:tc>
        <w:tc>
          <w:tcPr>
            <w:tcW w:w="833" w:type="dxa"/>
            <w:tcMar>
              <w:left w:w="108" w:type="dxa"/>
              <w:right w:w="108" w:type="dxa"/>
            </w:tcMar>
            <w:vAlign w:val="center"/>
          </w:tcPr>
          <w:p w14:paraId="0CBB706C">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49E66DC3">
            <w:pPr>
              <w:spacing w:before="0" w:after="0" w:line="240" w:lineRule="auto"/>
              <w:jc w:val="left"/>
              <w:textAlignment w:val="center"/>
            </w:pPr>
            <w:r>
              <w:rPr>
                <w:rFonts w:ascii="宋体" w:hAnsi="宋体" w:eastAsia="宋体" w:cs="宋体"/>
                <w:b w:val="0"/>
                <w:sz w:val="21"/>
              </w:rPr>
              <w:t>工程质量合格率</w:t>
            </w:r>
          </w:p>
        </w:tc>
        <w:tc>
          <w:tcPr>
            <w:tcW w:w="833" w:type="dxa"/>
            <w:gridSpan w:val="2"/>
            <w:tcMar>
              <w:left w:w="108" w:type="dxa"/>
              <w:right w:w="108" w:type="dxa"/>
            </w:tcMar>
            <w:vAlign w:val="center"/>
          </w:tcPr>
          <w:p w14:paraId="7394C1C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E21C47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8E9CC2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A0B6BC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3106FAE">
            <w:pPr>
              <w:spacing w:before="0" w:after="0" w:line="240" w:lineRule="auto"/>
              <w:jc w:val="left"/>
              <w:textAlignment w:val="center"/>
            </w:pPr>
          </w:p>
        </w:tc>
      </w:tr>
      <w:tr w14:paraId="4B4B63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7D1E41D"/>
        </w:tc>
        <w:tc>
          <w:tcPr>
            <w:tcW w:w="0" w:type="dxa"/>
            <w:vMerge w:val="continue"/>
            <w:tcMar>
              <w:left w:w="108" w:type="dxa"/>
              <w:right w:w="108" w:type="dxa"/>
            </w:tcMar>
          </w:tcPr>
          <w:p w14:paraId="3791E9F1"/>
        </w:tc>
        <w:tc>
          <w:tcPr>
            <w:tcW w:w="833" w:type="dxa"/>
            <w:tcMar>
              <w:left w:w="108" w:type="dxa"/>
              <w:right w:w="108" w:type="dxa"/>
            </w:tcMar>
            <w:vAlign w:val="center"/>
          </w:tcPr>
          <w:p w14:paraId="066B6E76">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076A032D">
            <w:pPr>
              <w:spacing w:before="0" w:after="0" w:line="240" w:lineRule="auto"/>
              <w:jc w:val="left"/>
              <w:textAlignment w:val="center"/>
            </w:pPr>
            <w:r>
              <w:rPr>
                <w:rFonts w:ascii="宋体" w:hAnsi="宋体" w:eastAsia="宋体" w:cs="宋体"/>
                <w:b w:val="0"/>
                <w:sz w:val="21"/>
              </w:rPr>
              <w:t>项目完工率</w:t>
            </w:r>
          </w:p>
        </w:tc>
        <w:tc>
          <w:tcPr>
            <w:tcW w:w="833" w:type="dxa"/>
            <w:gridSpan w:val="2"/>
            <w:tcMar>
              <w:left w:w="108" w:type="dxa"/>
              <w:right w:w="108" w:type="dxa"/>
            </w:tcMar>
            <w:vAlign w:val="center"/>
          </w:tcPr>
          <w:p w14:paraId="6F68CD8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3F0C24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F39B80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DE3E45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A90BB79">
            <w:pPr>
              <w:spacing w:before="0" w:after="0" w:line="240" w:lineRule="auto"/>
              <w:jc w:val="left"/>
              <w:textAlignment w:val="center"/>
            </w:pPr>
          </w:p>
        </w:tc>
      </w:tr>
      <w:tr w14:paraId="4C0E45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0DE5A20"/>
        </w:tc>
        <w:tc>
          <w:tcPr>
            <w:tcW w:w="833" w:type="dxa"/>
            <w:tcMar>
              <w:left w:w="108" w:type="dxa"/>
              <w:right w:w="108" w:type="dxa"/>
            </w:tcMar>
            <w:vAlign w:val="center"/>
          </w:tcPr>
          <w:p w14:paraId="02C8ECFB">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379E7D22">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7F9C7A31">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13D6603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0107344">
            <w:pPr>
              <w:spacing w:before="0" w:after="0" w:line="240" w:lineRule="auto"/>
              <w:jc w:val="left"/>
              <w:textAlignment w:val="center"/>
            </w:pPr>
            <w:r>
              <w:rPr>
                <w:rFonts w:ascii="宋体" w:hAnsi="宋体" w:eastAsia="宋体" w:cs="宋体"/>
                <w:b w:val="0"/>
                <w:sz w:val="21"/>
              </w:rPr>
              <w:t>98.44</w:t>
            </w:r>
          </w:p>
        </w:tc>
        <w:tc>
          <w:tcPr>
            <w:tcW w:w="833" w:type="dxa"/>
            <w:tcMar>
              <w:left w:w="108" w:type="dxa"/>
              <w:right w:w="108" w:type="dxa"/>
            </w:tcMar>
            <w:vAlign w:val="center"/>
          </w:tcPr>
          <w:p w14:paraId="6717156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9F4EC2C">
            <w:pPr>
              <w:spacing w:before="0" w:after="0" w:line="240" w:lineRule="auto"/>
              <w:jc w:val="left"/>
              <w:textAlignment w:val="center"/>
            </w:pPr>
            <w:r>
              <w:rPr>
                <w:rFonts w:ascii="宋体" w:hAnsi="宋体" w:eastAsia="宋体" w:cs="宋体"/>
                <w:b w:val="0"/>
                <w:sz w:val="21"/>
              </w:rPr>
              <w:t>9.84</w:t>
            </w:r>
          </w:p>
        </w:tc>
        <w:tc>
          <w:tcPr>
            <w:tcW w:w="833" w:type="dxa"/>
            <w:tcMar>
              <w:left w:w="108" w:type="dxa"/>
              <w:right w:w="108" w:type="dxa"/>
            </w:tcMar>
            <w:vAlign w:val="center"/>
          </w:tcPr>
          <w:p w14:paraId="6A5DB077">
            <w:pPr>
              <w:spacing w:before="0" w:after="0" w:line="240" w:lineRule="auto"/>
              <w:jc w:val="left"/>
              <w:textAlignment w:val="center"/>
            </w:pPr>
            <w:r>
              <w:rPr>
                <w:rFonts w:ascii="宋体" w:hAnsi="宋体" w:eastAsia="宋体" w:cs="宋体"/>
                <w:b w:val="0"/>
                <w:sz w:val="21"/>
              </w:rPr>
              <w:t>剩余部分资金已结转至下年度，后续待支出。</w:t>
            </w:r>
          </w:p>
        </w:tc>
      </w:tr>
      <w:tr w14:paraId="4E22D3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7B291D3"/>
        </w:tc>
        <w:tc>
          <w:tcPr>
            <w:tcW w:w="833" w:type="dxa"/>
            <w:vMerge w:val="restart"/>
            <w:tcMar>
              <w:left w:w="108" w:type="dxa"/>
              <w:right w:w="108" w:type="dxa"/>
            </w:tcMar>
            <w:vAlign w:val="center"/>
          </w:tcPr>
          <w:p w14:paraId="1B5DC700">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4F07479C">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4A193078">
            <w:pPr>
              <w:spacing w:before="0" w:after="0" w:line="240" w:lineRule="auto"/>
              <w:jc w:val="left"/>
              <w:textAlignment w:val="center"/>
            </w:pPr>
            <w:r>
              <w:rPr>
                <w:rFonts w:ascii="宋体" w:hAnsi="宋体" w:eastAsia="宋体" w:cs="宋体"/>
                <w:b w:val="0"/>
                <w:sz w:val="21"/>
              </w:rPr>
              <w:t>年度计划投资完成率</w:t>
            </w:r>
          </w:p>
        </w:tc>
        <w:tc>
          <w:tcPr>
            <w:tcW w:w="833" w:type="dxa"/>
            <w:gridSpan w:val="2"/>
            <w:tcMar>
              <w:left w:w="108" w:type="dxa"/>
              <w:right w:w="108" w:type="dxa"/>
            </w:tcMar>
            <w:vAlign w:val="center"/>
          </w:tcPr>
          <w:p w14:paraId="752F470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F33F01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7DF8621">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417DD504">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28B6796">
            <w:pPr>
              <w:spacing w:before="0" w:after="0" w:line="240" w:lineRule="auto"/>
              <w:jc w:val="left"/>
              <w:textAlignment w:val="center"/>
            </w:pPr>
          </w:p>
        </w:tc>
      </w:tr>
      <w:tr w14:paraId="3DECF5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F23E32F"/>
        </w:tc>
        <w:tc>
          <w:tcPr>
            <w:tcW w:w="0" w:type="dxa"/>
            <w:vMerge w:val="continue"/>
            <w:tcMar>
              <w:left w:w="108" w:type="dxa"/>
              <w:right w:w="108" w:type="dxa"/>
            </w:tcMar>
          </w:tcPr>
          <w:p w14:paraId="1B424628"/>
        </w:tc>
        <w:tc>
          <w:tcPr>
            <w:tcW w:w="833" w:type="dxa"/>
            <w:tcMar>
              <w:left w:w="108" w:type="dxa"/>
              <w:right w:w="108" w:type="dxa"/>
            </w:tcMar>
            <w:vAlign w:val="center"/>
          </w:tcPr>
          <w:p w14:paraId="42514D47">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2417314B">
            <w:pPr>
              <w:spacing w:before="0" w:after="0" w:line="240" w:lineRule="auto"/>
              <w:jc w:val="left"/>
              <w:textAlignment w:val="center"/>
            </w:pPr>
            <w:r>
              <w:rPr>
                <w:rFonts w:ascii="宋体" w:hAnsi="宋体" w:eastAsia="宋体" w:cs="宋体"/>
                <w:b w:val="0"/>
                <w:sz w:val="21"/>
              </w:rPr>
              <w:t>受惠人数</w:t>
            </w:r>
          </w:p>
        </w:tc>
        <w:tc>
          <w:tcPr>
            <w:tcW w:w="833" w:type="dxa"/>
            <w:gridSpan w:val="2"/>
            <w:tcMar>
              <w:left w:w="108" w:type="dxa"/>
              <w:right w:w="108" w:type="dxa"/>
            </w:tcMar>
            <w:vAlign w:val="center"/>
          </w:tcPr>
          <w:p w14:paraId="759C30A9">
            <w:pPr>
              <w:spacing w:before="0" w:after="0" w:line="240" w:lineRule="auto"/>
              <w:jc w:val="left"/>
              <w:textAlignment w:val="center"/>
            </w:pPr>
            <w:r>
              <w:rPr>
                <w:rFonts w:ascii="宋体" w:hAnsi="宋体" w:eastAsia="宋体" w:cs="宋体"/>
                <w:b w:val="0"/>
                <w:sz w:val="21"/>
              </w:rPr>
              <w:t>≥3000人</w:t>
            </w:r>
          </w:p>
        </w:tc>
        <w:tc>
          <w:tcPr>
            <w:tcW w:w="833" w:type="dxa"/>
            <w:tcMar>
              <w:left w:w="108" w:type="dxa"/>
              <w:right w:w="108" w:type="dxa"/>
            </w:tcMar>
            <w:vAlign w:val="center"/>
          </w:tcPr>
          <w:p w14:paraId="6EF11570">
            <w:pPr>
              <w:spacing w:before="0" w:after="0" w:line="240" w:lineRule="auto"/>
              <w:jc w:val="left"/>
              <w:textAlignment w:val="center"/>
            </w:pPr>
            <w:r>
              <w:rPr>
                <w:rFonts w:ascii="宋体" w:hAnsi="宋体" w:eastAsia="宋体" w:cs="宋体"/>
                <w:b w:val="0"/>
                <w:sz w:val="21"/>
              </w:rPr>
              <w:t>3000</w:t>
            </w:r>
          </w:p>
        </w:tc>
        <w:tc>
          <w:tcPr>
            <w:tcW w:w="833" w:type="dxa"/>
            <w:tcMar>
              <w:left w:w="108" w:type="dxa"/>
              <w:right w:w="108" w:type="dxa"/>
            </w:tcMar>
            <w:vAlign w:val="center"/>
          </w:tcPr>
          <w:p w14:paraId="18C66B8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2FDFF3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91196A9">
            <w:pPr>
              <w:spacing w:before="0" w:after="0" w:line="240" w:lineRule="auto"/>
              <w:jc w:val="left"/>
              <w:textAlignment w:val="center"/>
            </w:pPr>
          </w:p>
        </w:tc>
      </w:tr>
      <w:tr w14:paraId="6ECC52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99F97B2"/>
        </w:tc>
        <w:tc>
          <w:tcPr>
            <w:tcW w:w="833" w:type="dxa"/>
            <w:tcMar>
              <w:left w:w="108" w:type="dxa"/>
              <w:right w:w="108" w:type="dxa"/>
            </w:tcMar>
            <w:vAlign w:val="center"/>
          </w:tcPr>
          <w:p w14:paraId="596938F7">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40A59BFC">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3D627176">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1716967F">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4A03A8D1">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5D77A3C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320177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86333B3">
            <w:pPr>
              <w:spacing w:before="0" w:after="0" w:line="240" w:lineRule="auto"/>
              <w:jc w:val="left"/>
              <w:textAlignment w:val="center"/>
            </w:pPr>
          </w:p>
        </w:tc>
      </w:tr>
      <w:tr w14:paraId="67A74E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0EFBF611">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04E25667">
            <w:pPr>
              <w:spacing w:before="0" w:after="0" w:line="240" w:lineRule="auto"/>
              <w:jc w:val="center"/>
              <w:textAlignment w:val="center"/>
            </w:pPr>
            <w:r>
              <w:rPr>
                <w:rFonts w:ascii="宋体" w:hAnsi="宋体" w:eastAsia="宋体" w:cs="宋体"/>
                <w:b w:val="0"/>
                <w:sz w:val="21"/>
              </w:rPr>
              <w:t>96.84</w:t>
            </w:r>
          </w:p>
        </w:tc>
      </w:tr>
      <w:tr w14:paraId="664BD9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5D51DDF5">
            <w:pPr>
              <w:spacing w:before="0" w:after="0" w:line="240" w:lineRule="auto"/>
              <w:jc w:val="center"/>
              <w:textAlignment w:val="center"/>
            </w:pPr>
            <w:r>
              <w:rPr>
                <w:rFonts w:ascii="宋体" w:hAnsi="宋体" w:eastAsia="宋体" w:cs="宋体"/>
                <w:b w:val="0"/>
                <w:sz w:val="21"/>
              </w:rPr>
              <w:t>项目支出绩效自评表</w:t>
            </w:r>
          </w:p>
        </w:tc>
      </w:tr>
      <w:tr w14:paraId="3FDB18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3E0E287">
            <w:pPr>
              <w:spacing w:before="0" w:after="0" w:line="240" w:lineRule="auto"/>
              <w:jc w:val="center"/>
              <w:textAlignment w:val="center"/>
            </w:pPr>
            <w:r>
              <w:rPr>
                <w:rFonts w:ascii="宋体" w:hAnsi="宋体" w:eastAsia="宋体" w:cs="宋体"/>
                <w:b w:val="0"/>
                <w:sz w:val="21"/>
              </w:rPr>
              <w:t>（2024年度）</w:t>
            </w:r>
          </w:p>
        </w:tc>
      </w:tr>
      <w:tr w14:paraId="70CA9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04742EEA">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4EB75AD1">
            <w:pPr>
              <w:spacing w:before="0" w:after="0" w:line="240" w:lineRule="auto"/>
              <w:jc w:val="center"/>
              <w:textAlignment w:val="center"/>
            </w:pPr>
            <w:r>
              <w:rPr>
                <w:rFonts w:ascii="宋体" w:hAnsi="宋体" w:eastAsia="宋体" w:cs="宋体"/>
                <w:b w:val="0"/>
                <w:sz w:val="21"/>
              </w:rPr>
              <w:t>存量资金安排的救灾资金</w:t>
            </w:r>
          </w:p>
        </w:tc>
      </w:tr>
      <w:tr w14:paraId="5919EA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0209A347">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2C6D46F6">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4AC6F8BD">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43172F6D">
            <w:pPr>
              <w:spacing w:before="0" w:after="0" w:line="240" w:lineRule="auto"/>
              <w:jc w:val="center"/>
              <w:textAlignment w:val="center"/>
            </w:pPr>
            <w:r>
              <w:rPr>
                <w:rFonts w:ascii="宋体" w:hAnsi="宋体" w:eastAsia="宋体" w:cs="宋体"/>
                <w:b w:val="0"/>
                <w:sz w:val="21"/>
              </w:rPr>
              <w:t>上杭县太拔镇人民政府</w:t>
            </w:r>
          </w:p>
        </w:tc>
      </w:tr>
      <w:tr w14:paraId="3075A3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6D2531F">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6958F6EC">
            <w:pPr>
              <w:spacing w:before="0" w:after="0" w:line="240" w:lineRule="auto"/>
              <w:jc w:val="center"/>
              <w:textAlignment w:val="center"/>
            </w:pPr>
          </w:p>
        </w:tc>
        <w:tc>
          <w:tcPr>
            <w:tcW w:w="833" w:type="dxa"/>
            <w:tcMar>
              <w:left w:w="108" w:type="dxa"/>
              <w:right w:w="108" w:type="dxa"/>
            </w:tcMar>
            <w:vAlign w:val="center"/>
          </w:tcPr>
          <w:p w14:paraId="297DD117">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3415C6BE">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3FB212F7">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59BD41CD">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3038762F">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42EB6902">
            <w:pPr>
              <w:spacing w:before="0" w:after="0" w:line="240" w:lineRule="auto"/>
              <w:jc w:val="center"/>
              <w:textAlignment w:val="center"/>
            </w:pPr>
            <w:r>
              <w:rPr>
                <w:rFonts w:ascii="宋体" w:hAnsi="宋体" w:eastAsia="宋体" w:cs="宋体"/>
                <w:b w:val="0"/>
                <w:sz w:val="21"/>
              </w:rPr>
              <w:t>得分</w:t>
            </w:r>
          </w:p>
        </w:tc>
      </w:tr>
      <w:tr w14:paraId="1E60A3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3D8B64B"/>
        </w:tc>
        <w:tc>
          <w:tcPr>
            <w:tcW w:w="833" w:type="dxa"/>
            <w:gridSpan w:val="2"/>
            <w:tcMar>
              <w:left w:w="108" w:type="dxa"/>
              <w:right w:w="108" w:type="dxa"/>
            </w:tcMar>
            <w:vAlign w:val="center"/>
          </w:tcPr>
          <w:p w14:paraId="2FDFE30D">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41CB862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2B82366">
            <w:pPr>
              <w:spacing w:before="0" w:after="0" w:line="240" w:lineRule="auto"/>
              <w:jc w:val="center"/>
              <w:textAlignment w:val="center"/>
            </w:pPr>
            <w:r>
              <w:rPr>
                <w:rFonts w:ascii="宋体" w:hAnsi="宋体" w:eastAsia="宋体" w:cs="宋体"/>
                <w:b w:val="0"/>
                <w:sz w:val="21"/>
              </w:rPr>
              <w:t>1.50</w:t>
            </w:r>
          </w:p>
        </w:tc>
        <w:tc>
          <w:tcPr>
            <w:tcW w:w="833" w:type="dxa"/>
            <w:tcMar>
              <w:left w:w="108" w:type="dxa"/>
              <w:right w:w="108" w:type="dxa"/>
            </w:tcMar>
            <w:vAlign w:val="center"/>
          </w:tcPr>
          <w:p w14:paraId="6683A506">
            <w:pPr>
              <w:spacing w:before="0" w:after="0" w:line="240" w:lineRule="auto"/>
              <w:jc w:val="center"/>
              <w:textAlignment w:val="center"/>
            </w:pPr>
            <w:r>
              <w:rPr>
                <w:rFonts w:ascii="宋体" w:hAnsi="宋体" w:eastAsia="宋体" w:cs="宋体"/>
                <w:b w:val="0"/>
                <w:sz w:val="21"/>
              </w:rPr>
              <w:t>1.50</w:t>
            </w:r>
          </w:p>
        </w:tc>
        <w:tc>
          <w:tcPr>
            <w:tcW w:w="833" w:type="dxa"/>
            <w:tcMar>
              <w:left w:w="108" w:type="dxa"/>
              <w:right w:w="108" w:type="dxa"/>
            </w:tcMar>
            <w:vAlign w:val="center"/>
          </w:tcPr>
          <w:p w14:paraId="04F4531B">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513B38DC">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394F8536">
            <w:pPr>
              <w:spacing w:before="0" w:after="0" w:line="240" w:lineRule="auto"/>
              <w:jc w:val="center"/>
              <w:textAlignment w:val="center"/>
            </w:pPr>
            <w:r>
              <w:rPr>
                <w:rFonts w:ascii="宋体" w:hAnsi="宋体" w:eastAsia="宋体" w:cs="宋体"/>
                <w:b w:val="0"/>
                <w:sz w:val="21"/>
              </w:rPr>
              <w:t>10</w:t>
            </w:r>
          </w:p>
        </w:tc>
      </w:tr>
      <w:tr w14:paraId="596687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EA24082"/>
        </w:tc>
        <w:tc>
          <w:tcPr>
            <w:tcW w:w="833" w:type="dxa"/>
            <w:gridSpan w:val="2"/>
            <w:tcMar>
              <w:left w:w="108" w:type="dxa"/>
              <w:right w:w="108" w:type="dxa"/>
            </w:tcMar>
            <w:vAlign w:val="center"/>
          </w:tcPr>
          <w:p w14:paraId="7A83A50F">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20823B5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8874412">
            <w:pPr>
              <w:spacing w:before="0" w:after="0" w:line="240" w:lineRule="auto"/>
              <w:jc w:val="center"/>
              <w:textAlignment w:val="center"/>
            </w:pPr>
            <w:r>
              <w:rPr>
                <w:rFonts w:ascii="宋体" w:hAnsi="宋体" w:eastAsia="宋体" w:cs="宋体"/>
                <w:b w:val="0"/>
                <w:sz w:val="21"/>
              </w:rPr>
              <w:t>1.50</w:t>
            </w:r>
          </w:p>
        </w:tc>
        <w:tc>
          <w:tcPr>
            <w:tcW w:w="833" w:type="dxa"/>
            <w:tcMar>
              <w:left w:w="108" w:type="dxa"/>
              <w:right w:w="108" w:type="dxa"/>
            </w:tcMar>
            <w:vAlign w:val="center"/>
          </w:tcPr>
          <w:p w14:paraId="66FFB6A7">
            <w:pPr>
              <w:spacing w:before="0" w:after="0" w:line="240" w:lineRule="auto"/>
              <w:jc w:val="center"/>
              <w:textAlignment w:val="center"/>
            </w:pPr>
            <w:r>
              <w:rPr>
                <w:rFonts w:ascii="宋体" w:hAnsi="宋体" w:eastAsia="宋体" w:cs="宋体"/>
                <w:b w:val="0"/>
                <w:sz w:val="21"/>
              </w:rPr>
              <w:t>1.50</w:t>
            </w:r>
          </w:p>
        </w:tc>
        <w:tc>
          <w:tcPr>
            <w:tcW w:w="833" w:type="dxa"/>
            <w:tcMar>
              <w:left w:w="108" w:type="dxa"/>
              <w:right w:w="108" w:type="dxa"/>
            </w:tcMar>
            <w:vAlign w:val="center"/>
          </w:tcPr>
          <w:p w14:paraId="11597FD6">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A2D568C">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16A4BB04">
            <w:pPr>
              <w:spacing w:before="0" w:after="0" w:line="240" w:lineRule="auto"/>
              <w:jc w:val="center"/>
              <w:textAlignment w:val="center"/>
            </w:pPr>
          </w:p>
        </w:tc>
      </w:tr>
      <w:tr w14:paraId="3166A8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E07D78A"/>
        </w:tc>
        <w:tc>
          <w:tcPr>
            <w:tcW w:w="833" w:type="dxa"/>
            <w:gridSpan w:val="2"/>
            <w:tcMar>
              <w:left w:w="108" w:type="dxa"/>
              <w:right w:w="108" w:type="dxa"/>
            </w:tcMar>
            <w:vAlign w:val="center"/>
          </w:tcPr>
          <w:p w14:paraId="1BCD1D87">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75BD1A9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0A20B6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176442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4BF9F58">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B495EF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C2F6614">
            <w:pPr>
              <w:spacing w:before="0" w:after="0" w:line="240" w:lineRule="auto"/>
              <w:jc w:val="center"/>
              <w:textAlignment w:val="center"/>
            </w:pPr>
          </w:p>
        </w:tc>
      </w:tr>
      <w:tr w14:paraId="67E62E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7AF21D1">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385A2772">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3F1713E2">
            <w:pPr>
              <w:spacing w:before="0" w:after="0" w:line="240" w:lineRule="auto"/>
              <w:jc w:val="center"/>
              <w:textAlignment w:val="center"/>
            </w:pPr>
            <w:r>
              <w:rPr>
                <w:rFonts w:ascii="宋体" w:hAnsi="宋体" w:eastAsia="宋体" w:cs="宋体"/>
                <w:b w:val="0"/>
                <w:sz w:val="21"/>
              </w:rPr>
              <w:t>实际完成情况</w:t>
            </w:r>
          </w:p>
        </w:tc>
      </w:tr>
      <w:tr w14:paraId="5AF26D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135386B"/>
        </w:tc>
        <w:tc>
          <w:tcPr>
            <w:tcW w:w="833" w:type="dxa"/>
            <w:gridSpan w:val="4"/>
            <w:tcMar>
              <w:left w:w="108" w:type="dxa"/>
              <w:right w:w="108" w:type="dxa"/>
            </w:tcMar>
            <w:vAlign w:val="bottom"/>
          </w:tcPr>
          <w:p w14:paraId="475E3D44">
            <w:pPr>
              <w:spacing w:before="0" w:after="0" w:line="240" w:lineRule="auto"/>
              <w:jc w:val="left"/>
              <w:textAlignment w:val="center"/>
            </w:pPr>
            <w:r>
              <w:rPr>
                <w:rFonts w:ascii="宋体" w:hAnsi="宋体" w:eastAsia="宋体" w:cs="宋体"/>
                <w:b w:val="0"/>
                <w:sz w:val="21"/>
              </w:rPr>
              <w:t>用于受灾群众的救灾工作</w:t>
            </w:r>
          </w:p>
        </w:tc>
        <w:tc>
          <w:tcPr>
            <w:tcW w:w="833" w:type="dxa"/>
            <w:gridSpan w:val="5"/>
            <w:tcMar>
              <w:left w:w="108" w:type="dxa"/>
              <w:right w:w="108" w:type="dxa"/>
            </w:tcMar>
            <w:vAlign w:val="bottom"/>
          </w:tcPr>
          <w:p w14:paraId="44563235">
            <w:pPr>
              <w:spacing w:before="0" w:after="0" w:line="240" w:lineRule="auto"/>
              <w:jc w:val="left"/>
              <w:textAlignment w:val="center"/>
            </w:pPr>
            <w:r>
              <w:rPr>
                <w:rFonts w:ascii="宋体" w:hAnsi="宋体" w:eastAsia="宋体" w:cs="宋体"/>
                <w:b w:val="0"/>
                <w:sz w:val="21"/>
              </w:rPr>
              <w:t>用于受灾群众的救助工作</w:t>
            </w:r>
          </w:p>
        </w:tc>
      </w:tr>
      <w:tr w14:paraId="150126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A49D189">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53464AEB">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653C61C5">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2197B922">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07FA33B8">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4C603F5B">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1D0A7572">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68E715D2">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2FFCD685">
            <w:pPr>
              <w:spacing w:before="0" w:after="0" w:line="240" w:lineRule="auto"/>
              <w:jc w:val="center"/>
              <w:textAlignment w:val="center"/>
            </w:pPr>
            <w:r>
              <w:rPr>
                <w:rFonts w:ascii="宋体" w:hAnsi="宋体" w:eastAsia="宋体" w:cs="宋体"/>
                <w:b w:val="0"/>
                <w:sz w:val="21"/>
              </w:rPr>
              <w:t>偏差原因分析及改进措施</w:t>
            </w:r>
          </w:p>
        </w:tc>
      </w:tr>
      <w:tr w14:paraId="10DEF2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D3B1C7D"/>
        </w:tc>
        <w:tc>
          <w:tcPr>
            <w:tcW w:w="833" w:type="dxa"/>
            <w:vMerge w:val="restart"/>
            <w:tcMar>
              <w:left w:w="108" w:type="dxa"/>
              <w:right w:w="108" w:type="dxa"/>
            </w:tcMar>
            <w:vAlign w:val="center"/>
          </w:tcPr>
          <w:p w14:paraId="79B4357E">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1FF7BAA5">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1BA99E33">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5978F8D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028C7C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0F7E860">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4FDA8461">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F4C64F8">
            <w:pPr>
              <w:spacing w:before="0" w:after="0" w:line="240" w:lineRule="auto"/>
              <w:jc w:val="left"/>
              <w:textAlignment w:val="center"/>
            </w:pPr>
          </w:p>
        </w:tc>
      </w:tr>
      <w:tr w14:paraId="225AC6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BBC2AEE"/>
        </w:tc>
        <w:tc>
          <w:tcPr>
            <w:tcW w:w="0" w:type="dxa"/>
            <w:vMerge w:val="continue"/>
            <w:tcMar>
              <w:left w:w="108" w:type="dxa"/>
              <w:right w:w="108" w:type="dxa"/>
            </w:tcMar>
          </w:tcPr>
          <w:p w14:paraId="2616E7D5"/>
        </w:tc>
        <w:tc>
          <w:tcPr>
            <w:tcW w:w="833" w:type="dxa"/>
            <w:tcMar>
              <w:left w:w="108" w:type="dxa"/>
              <w:right w:w="108" w:type="dxa"/>
            </w:tcMar>
            <w:vAlign w:val="center"/>
          </w:tcPr>
          <w:p w14:paraId="0114DD1F">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282B2178">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7561F81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CC33A3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8E1C35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C9B88B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7121A89">
            <w:pPr>
              <w:spacing w:before="0" w:after="0" w:line="240" w:lineRule="auto"/>
              <w:jc w:val="left"/>
              <w:textAlignment w:val="center"/>
            </w:pPr>
          </w:p>
        </w:tc>
      </w:tr>
      <w:tr w14:paraId="5487CF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4D148D4"/>
        </w:tc>
        <w:tc>
          <w:tcPr>
            <w:tcW w:w="0" w:type="dxa"/>
            <w:vMerge w:val="continue"/>
            <w:tcMar>
              <w:left w:w="108" w:type="dxa"/>
              <w:right w:w="108" w:type="dxa"/>
            </w:tcMar>
          </w:tcPr>
          <w:p w14:paraId="585BB388"/>
        </w:tc>
        <w:tc>
          <w:tcPr>
            <w:tcW w:w="833" w:type="dxa"/>
            <w:tcMar>
              <w:left w:w="108" w:type="dxa"/>
              <w:right w:w="108" w:type="dxa"/>
            </w:tcMar>
            <w:vAlign w:val="center"/>
          </w:tcPr>
          <w:p w14:paraId="61246819">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798FBF29">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4CC782E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92CDDF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3C1D62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0E7D3D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B4FAF65">
            <w:pPr>
              <w:spacing w:before="0" w:after="0" w:line="240" w:lineRule="auto"/>
              <w:jc w:val="left"/>
              <w:textAlignment w:val="center"/>
            </w:pPr>
          </w:p>
        </w:tc>
      </w:tr>
      <w:tr w14:paraId="06FF3F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F420258"/>
        </w:tc>
        <w:tc>
          <w:tcPr>
            <w:tcW w:w="833" w:type="dxa"/>
            <w:tcMar>
              <w:left w:w="108" w:type="dxa"/>
              <w:right w:w="108" w:type="dxa"/>
            </w:tcMar>
            <w:vAlign w:val="center"/>
          </w:tcPr>
          <w:p w14:paraId="512832D4">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139BB91C">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0F549B81">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3F2EA6E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366403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CB6B40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C7E397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6B56C15">
            <w:pPr>
              <w:spacing w:before="0" w:after="0" w:line="240" w:lineRule="auto"/>
              <w:jc w:val="left"/>
              <w:textAlignment w:val="center"/>
            </w:pPr>
          </w:p>
        </w:tc>
      </w:tr>
      <w:tr w14:paraId="1DC312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3CB0152"/>
        </w:tc>
        <w:tc>
          <w:tcPr>
            <w:tcW w:w="833" w:type="dxa"/>
            <w:tcMar>
              <w:left w:w="108" w:type="dxa"/>
              <w:right w:w="108" w:type="dxa"/>
            </w:tcMar>
            <w:vAlign w:val="center"/>
          </w:tcPr>
          <w:p w14:paraId="516BA73A">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797AB1EF">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281BBCD4">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13469329">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7DD2A976">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29CEF232">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2BA46B5B">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78D85A17">
            <w:pPr>
              <w:spacing w:before="0" w:after="0" w:line="240" w:lineRule="auto"/>
              <w:jc w:val="left"/>
              <w:textAlignment w:val="center"/>
            </w:pPr>
          </w:p>
        </w:tc>
      </w:tr>
      <w:tr w14:paraId="09137D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E611AAB"/>
        </w:tc>
        <w:tc>
          <w:tcPr>
            <w:tcW w:w="833" w:type="dxa"/>
            <w:tcMar>
              <w:left w:w="108" w:type="dxa"/>
              <w:right w:w="108" w:type="dxa"/>
            </w:tcMar>
            <w:vAlign w:val="center"/>
          </w:tcPr>
          <w:p w14:paraId="09413D70">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2F81300F">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1ED2C9C5">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5A387EB6">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2BE25F10">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31D7965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123FB1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F223FD2">
            <w:pPr>
              <w:spacing w:before="0" w:after="0" w:line="240" w:lineRule="auto"/>
              <w:jc w:val="left"/>
              <w:textAlignment w:val="center"/>
            </w:pPr>
          </w:p>
        </w:tc>
      </w:tr>
      <w:tr w14:paraId="3F5C4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4D6FFEC8">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1A6C3928">
            <w:pPr>
              <w:spacing w:before="0" w:after="0" w:line="240" w:lineRule="auto"/>
              <w:jc w:val="center"/>
              <w:textAlignment w:val="center"/>
            </w:pPr>
            <w:r>
              <w:rPr>
                <w:rFonts w:ascii="宋体" w:hAnsi="宋体" w:eastAsia="宋体" w:cs="宋体"/>
                <w:b w:val="0"/>
                <w:sz w:val="21"/>
              </w:rPr>
              <w:t>100</w:t>
            </w:r>
          </w:p>
        </w:tc>
      </w:tr>
      <w:tr w14:paraId="0E60EC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1B6FA644">
            <w:pPr>
              <w:spacing w:before="0" w:after="0" w:line="240" w:lineRule="auto"/>
              <w:jc w:val="center"/>
              <w:textAlignment w:val="center"/>
            </w:pPr>
            <w:r>
              <w:rPr>
                <w:rFonts w:ascii="宋体" w:hAnsi="宋体" w:eastAsia="宋体" w:cs="宋体"/>
                <w:b w:val="0"/>
                <w:sz w:val="21"/>
              </w:rPr>
              <w:t>项目支出绩效自评表</w:t>
            </w:r>
          </w:p>
        </w:tc>
      </w:tr>
      <w:tr w14:paraId="2D75A7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9F1AA54">
            <w:pPr>
              <w:spacing w:before="0" w:after="0" w:line="240" w:lineRule="auto"/>
              <w:jc w:val="center"/>
              <w:textAlignment w:val="center"/>
            </w:pPr>
            <w:r>
              <w:rPr>
                <w:rFonts w:ascii="宋体" w:hAnsi="宋体" w:eastAsia="宋体" w:cs="宋体"/>
                <w:b w:val="0"/>
                <w:sz w:val="21"/>
              </w:rPr>
              <w:t>（2024年度）</w:t>
            </w:r>
          </w:p>
        </w:tc>
      </w:tr>
      <w:tr w14:paraId="23471B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1E107DAB">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23244FA0">
            <w:pPr>
              <w:spacing w:before="0" w:after="0" w:line="240" w:lineRule="auto"/>
              <w:jc w:val="center"/>
              <w:textAlignment w:val="center"/>
            </w:pPr>
            <w:r>
              <w:rPr>
                <w:rFonts w:ascii="宋体" w:hAnsi="宋体" w:eastAsia="宋体" w:cs="宋体"/>
                <w:b w:val="0"/>
                <w:sz w:val="21"/>
              </w:rPr>
              <w:t>干部周转房建设补助</w:t>
            </w:r>
          </w:p>
        </w:tc>
      </w:tr>
      <w:tr w14:paraId="67B423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BA2E0BD">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38AA7BC1">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239A6685">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2C2AEFD8">
            <w:pPr>
              <w:spacing w:before="0" w:after="0" w:line="240" w:lineRule="auto"/>
              <w:jc w:val="center"/>
              <w:textAlignment w:val="center"/>
            </w:pPr>
            <w:r>
              <w:rPr>
                <w:rFonts w:ascii="宋体" w:hAnsi="宋体" w:eastAsia="宋体" w:cs="宋体"/>
                <w:b w:val="0"/>
                <w:sz w:val="21"/>
              </w:rPr>
              <w:t>上杭县太拔镇人民政府</w:t>
            </w:r>
          </w:p>
        </w:tc>
      </w:tr>
      <w:tr w14:paraId="549D5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662D654">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4364ED47">
            <w:pPr>
              <w:spacing w:before="0" w:after="0" w:line="240" w:lineRule="auto"/>
              <w:jc w:val="center"/>
              <w:textAlignment w:val="center"/>
            </w:pPr>
          </w:p>
        </w:tc>
        <w:tc>
          <w:tcPr>
            <w:tcW w:w="833" w:type="dxa"/>
            <w:tcMar>
              <w:left w:w="108" w:type="dxa"/>
              <w:right w:w="108" w:type="dxa"/>
            </w:tcMar>
            <w:vAlign w:val="center"/>
          </w:tcPr>
          <w:p w14:paraId="4504CB4D">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7E329B2F">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2EB35C9F">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3C4E5810">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61C2BEBB">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0552FB92">
            <w:pPr>
              <w:spacing w:before="0" w:after="0" w:line="240" w:lineRule="auto"/>
              <w:jc w:val="center"/>
              <w:textAlignment w:val="center"/>
            </w:pPr>
            <w:r>
              <w:rPr>
                <w:rFonts w:ascii="宋体" w:hAnsi="宋体" w:eastAsia="宋体" w:cs="宋体"/>
                <w:b w:val="0"/>
                <w:sz w:val="21"/>
              </w:rPr>
              <w:t>得分</w:t>
            </w:r>
          </w:p>
        </w:tc>
      </w:tr>
      <w:tr w14:paraId="4BAA47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F964A74"/>
        </w:tc>
        <w:tc>
          <w:tcPr>
            <w:tcW w:w="833" w:type="dxa"/>
            <w:gridSpan w:val="2"/>
            <w:tcMar>
              <w:left w:w="108" w:type="dxa"/>
              <w:right w:w="108" w:type="dxa"/>
            </w:tcMar>
            <w:vAlign w:val="center"/>
          </w:tcPr>
          <w:p w14:paraId="538FC3B6">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73A2DBC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1A5399F">
            <w:pPr>
              <w:spacing w:before="0" w:after="0" w:line="240" w:lineRule="auto"/>
              <w:jc w:val="center"/>
              <w:textAlignment w:val="center"/>
            </w:pPr>
            <w:r>
              <w:rPr>
                <w:rFonts w:ascii="宋体" w:hAnsi="宋体" w:eastAsia="宋体" w:cs="宋体"/>
                <w:b w:val="0"/>
                <w:sz w:val="21"/>
              </w:rPr>
              <w:t>71.64</w:t>
            </w:r>
          </w:p>
        </w:tc>
        <w:tc>
          <w:tcPr>
            <w:tcW w:w="833" w:type="dxa"/>
            <w:tcMar>
              <w:left w:w="108" w:type="dxa"/>
              <w:right w:w="108" w:type="dxa"/>
            </w:tcMar>
            <w:vAlign w:val="center"/>
          </w:tcPr>
          <w:p w14:paraId="0E3000DB">
            <w:pPr>
              <w:spacing w:before="0" w:after="0" w:line="240" w:lineRule="auto"/>
              <w:jc w:val="center"/>
              <w:textAlignment w:val="center"/>
            </w:pPr>
            <w:r>
              <w:rPr>
                <w:rFonts w:ascii="宋体" w:hAnsi="宋体" w:eastAsia="宋体" w:cs="宋体"/>
                <w:b w:val="0"/>
                <w:sz w:val="21"/>
              </w:rPr>
              <w:t>71.64</w:t>
            </w:r>
          </w:p>
        </w:tc>
        <w:tc>
          <w:tcPr>
            <w:tcW w:w="833" w:type="dxa"/>
            <w:tcMar>
              <w:left w:w="108" w:type="dxa"/>
              <w:right w:w="108" w:type="dxa"/>
            </w:tcMar>
            <w:vAlign w:val="center"/>
          </w:tcPr>
          <w:p w14:paraId="2492ECAE">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7FB796D9">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6FBD5A67">
            <w:pPr>
              <w:spacing w:before="0" w:after="0" w:line="240" w:lineRule="auto"/>
              <w:jc w:val="center"/>
              <w:textAlignment w:val="center"/>
            </w:pPr>
            <w:r>
              <w:rPr>
                <w:rFonts w:ascii="宋体" w:hAnsi="宋体" w:eastAsia="宋体" w:cs="宋体"/>
                <w:b w:val="0"/>
                <w:sz w:val="21"/>
              </w:rPr>
              <w:t>10</w:t>
            </w:r>
          </w:p>
        </w:tc>
      </w:tr>
      <w:tr w14:paraId="284E53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A0708CD"/>
        </w:tc>
        <w:tc>
          <w:tcPr>
            <w:tcW w:w="833" w:type="dxa"/>
            <w:gridSpan w:val="2"/>
            <w:tcMar>
              <w:left w:w="108" w:type="dxa"/>
              <w:right w:w="108" w:type="dxa"/>
            </w:tcMar>
            <w:vAlign w:val="center"/>
          </w:tcPr>
          <w:p w14:paraId="693BA789">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2D4B022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62A9695">
            <w:pPr>
              <w:spacing w:before="0" w:after="0" w:line="240" w:lineRule="auto"/>
              <w:jc w:val="center"/>
              <w:textAlignment w:val="center"/>
            </w:pPr>
            <w:r>
              <w:rPr>
                <w:rFonts w:ascii="宋体" w:hAnsi="宋体" w:eastAsia="宋体" w:cs="宋体"/>
                <w:b w:val="0"/>
                <w:sz w:val="21"/>
              </w:rPr>
              <w:t>71.64</w:t>
            </w:r>
          </w:p>
        </w:tc>
        <w:tc>
          <w:tcPr>
            <w:tcW w:w="833" w:type="dxa"/>
            <w:tcMar>
              <w:left w:w="108" w:type="dxa"/>
              <w:right w:w="108" w:type="dxa"/>
            </w:tcMar>
            <w:vAlign w:val="center"/>
          </w:tcPr>
          <w:p w14:paraId="43CFE154">
            <w:pPr>
              <w:spacing w:before="0" w:after="0" w:line="240" w:lineRule="auto"/>
              <w:jc w:val="center"/>
              <w:textAlignment w:val="center"/>
            </w:pPr>
            <w:r>
              <w:rPr>
                <w:rFonts w:ascii="宋体" w:hAnsi="宋体" w:eastAsia="宋体" w:cs="宋体"/>
                <w:b w:val="0"/>
                <w:sz w:val="21"/>
              </w:rPr>
              <w:t>71.64</w:t>
            </w:r>
          </w:p>
        </w:tc>
        <w:tc>
          <w:tcPr>
            <w:tcW w:w="833" w:type="dxa"/>
            <w:tcMar>
              <w:left w:w="108" w:type="dxa"/>
              <w:right w:w="108" w:type="dxa"/>
            </w:tcMar>
            <w:vAlign w:val="center"/>
          </w:tcPr>
          <w:p w14:paraId="0B3BE196">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8B5B2D5">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5E529AEC">
            <w:pPr>
              <w:spacing w:before="0" w:after="0" w:line="240" w:lineRule="auto"/>
              <w:jc w:val="center"/>
              <w:textAlignment w:val="center"/>
            </w:pPr>
          </w:p>
        </w:tc>
      </w:tr>
      <w:tr w14:paraId="5CE0AC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1F542BE"/>
        </w:tc>
        <w:tc>
          <w:tcPr>
            <w:tcW w:w="833" w:type="dxa"/>
            <w:gridSpan w:val="2"/>
            <w:tcMar>
              <w:left w:w="108" w:type="dxa"/>
              <w:right w:w="108" w:type="dxa"/>
            </w:tcMar>
            <w:vAlign w:val="center"/>
          </w:tcPr>
          <w:p w14:paraId="64A466DA">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3B6E126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8E8990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54E803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1204E94">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6ABCD1B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8CE76B4">
            <w:pPr>
              <w:spacing w:before="0" w:after="0" w:line="240" w:lineRule="auto"/>
              <w:jc w:val="center"/>
              <w:textAlignment w:val="center"/>
            </w:pPr>
          </w:p>
        </w:tc>
      </w:tr>
      <w:tr w14:paraId="42C98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9C0306F">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07089D1C">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67F270CC">
            <w:pPr>
              <w:spacing w:before="0" w:after="0" w:line="240" w:lineRule="auto"/>
              <w:jc w:val="center"/>
              <w:textAlignment w:val="center"/>
            </w:pPr>
            <w:r>
              <w:rPr>
                <w:rFonts w:ascii="宋体" w:hAnsi="宋体" w:eastAsia="宋体" w:cs="宋体"/>
                <w:b w:val="0"/>
                <w:sz w:val="21"/>
              </w:rPr>
              <w:t>实际完成情况</w:t>
            </w:r>
          </w:p>
        </w:tc>
      </w:tr>
      <w:tr w14:paraId="37E79C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F7D5C5D"/>
        </w:tc>
        <w:tc>
          <w:tcPr>
            <w:tcW w:w="833" w:type="dxa"/>
            <w:gridSpan w:val="4"/>
            <w:tcMar>
              <w:left w:w="108" w:type="dxa"/>
              <w:right w:w="108" w:type="dxa"/>
            </w:tcMar>
            <w:vAlign w:val="bottom"/>
          </w:tcPr>
          <w:p w14:paraId="0CE38B87">
            <w:pPr>
              <w:spacing w:before="0" w:after="0" w:line="240" w:lineRule="auto"/>
              <w:jc w:val="left"/>
              <w:textAlignment w:val="center"/>
            </w:pPr>
            <w:r>
              <w:rPr>
                <w:rFonts w:ascii="宋体" w:hAnsi="宋体" w:eastAsia="宋体" w:cs="宋体"/>
                <w:b w:val="0"/>
                <w:sz w:val="21"/>
              </w:rPr>
              <w:t>着力改善乡镇干部住宿、工作、生活条件，优化配套设施，有效提升干部居住环境。</w:t>
            </w:r>
          </w:p>
        </w:tc>
        <w:tc>
          <w:tcPr>
            <w:tcW w:w="833" w:type="dxa"/>
            <w:gridSpan w:val="5"/>
            <w:tcMar>
              <w:left w:w="108" w:type="dxa"/>
              <w:right w:w="108" w:type="dxa"/>
            </w:tcMar>
            <w:vAlign w:val="bottom"/>
          </w:tcPr>
          <w:p w14:paraId="0B225111">
            <w:pPr>
              <w:spacing w:before="0" w:after="0" w:line="240" w:lineRule="auto"/>
              <w:jc w:val="left"/>
              <w:textAlignment w:val="center"/>
            </w:pPr>
            <w:r>
              <w:rPr>
                <w:rFonts w:ascii="宋体" w:hAnsi="宋体" w:eastAsia="宋体" w:cs="宋体"/>
                <w:b w:val="0"/>
                <w:sz w:val="21"/>
              </w:rPr>
              <w:t>按文件要求，及时拨付资金。</w:t>
            </w:r>
          </w:p>
        </w:tc>
      </w:tr>
      <w:tr w14:paraId="094D45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E5A46E4">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7740D989">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1455E57A">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1DE528C3">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4BCCD49A">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3500CA73">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7E93BF33">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636B632F">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235349CB">
            <w:pPr>
              <w:spacing w:before="0" w:after="0" w:line="240" w:lineRule="auto"/>
              <w:jc w:val="center"/>
              <w:textAlignment w:val="center"/>
            </w:pPr>
            <w:r>
              <w:rPr>
                <w:rFonts w:ascii="宋体" w:hAnsi="宋体" w:eastAsia="宋体" w:cs="宋体"/>
                <w:b w:val="0"/>
                <w:sz w:val="21"/>
              </w:rPr>
              <w:t>偏差原因分析及改进措施</w:t>
            </w:r>
          </w:p>
        </w:tc>
      </w:tr>
      <w:tr w14:paraId="4695A9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8BD056A"/>
        </w:tc>
        <w:tc>
          <w:tcPr>
            <w:tcW w:w="833" w:type="dxa"/>
            <w:tcMar>
              <w:left w:w="108" w:type="dxa"/>
              <w:right w:w="108" w:type="dxa"/>
            </w:tcMar>
            <w:vAlign w:val="center"/>
          </w:tcPr>
          <w:p w14:paraId="3E15E6F8">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6BE0223A">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527A8506">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4875F99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59BAD3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E9BB03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0014B1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FEC10F4">
            <w:pPr>
              <w:spacing w:before="0" w:after="0" w:line="240" w:lineRule="auto"/>
              <w:jc w:val="left"/>
              <w:textAlignment w:val="center"/>
            </w:pPr>
          </w:p>
        </w:tc>
      </w:tr>
      <w:tr w14:paraId="27ED9F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AF1FC53"/>
        </w:tc>
        <w:tc>
          <w:tcPr>
            <w:tcW w:w="833" w:type="dxa"/>
            <w:vMerge w:val="restart"/>
            <w:tcMar>
              <w:left w:w="108" w:type="dxa"/>
              <w:right w:w="108" w:type="dxa"/>
            </w:tcMar>
            <w:vAlign w:val="center"/>
          </w:tcPr>
          <w:p w14:paraId="1F29AA1C">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15655077">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704F9AE0">
            <w:pPr>
              <w:spacing w:before="0" w:after="0" w:line="240" w:lineRule="auto"/>
              <w:jc w:val="left"/>
              <w:textAlignment w:val="center"/>
            </w:pPr>
            <w:r>
              <w:rPr>
                <w:rFonts w:ascii="宋体" w:hAnsi="宋体" w:eastAsia="宋体" w:cs="宋体"/>
                <w:b w:val="0"/>
                <w:sz w:val="21"/>
              </w:rPr>
              <w:t>补助资金到位率</w:t>
            </w:r>
          </w:p>
        </w:tc>
        <w:tc>
          <w:tcPr>
            <w:tcW w:w="833" w:type="dxa"/>
            <w:gridSpan w:val="2"/>
            <w:tcMar>
              <w:left w:w="108" w:type="dxa"/>
              <w:right w:w="108" w:type="dxa"/>
            </w:tcMar>
            <w:vAlign w:val="center"/>
          </w:tcPr>
          <w:p w14:paraId="694A94E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FACFA9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CC7738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12455B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180780E">
            <w:pPr>
              <w:spacing w:before="0" w:after="0" w:line="240" w:lineRule="auto"/>
              <w:jc w:val="left"/>
              <w:textAlignment w:val="center"/>
            </w:pPr>
          </w:p>
        </w:tc>
      </w:tr>
      <w:tr w14:paraId="2DEFF4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4785BEB"/>
        </w:tc>
        <w:tc>
          <w:tcPr>
            <w:tcW w:w="0" w:type="dxa"/>
            <w:vMerge w:val="continue"/>
            <w:tcMar>
              <w:left w:w="108" w:type="dxa"/>
              <w:right w:w="108" w:type="dxa"/>
            </w:tcMar>
          </w:tcPr>
          <w:p w14:paraId="55BEB505"/>
        </w:tc>
        <w:tc>
          <w:tcPr>
            <w:tcW w:w="833" w:type="dxa"/>
            <w:tcMar>
              <w:left w:w="108" w:type="dxa"/>
              <w:right w:w="108" w:type="dxa"/>
            </w:tcMar>
            <w:vAlign w:val="center"/>
          </w:tcPr>
          <w:p w14:paraId="34665F7E">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56031C78">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76AF2B85">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1E04B805">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247F0FF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F41B0D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D4DDA2D">
            <w:pPr>
              <w:spacing w:before="0" w:after="0" w:line="240" w:lineRule="auto"/>
              <w:jc w:val="left"/>
              <w:textAlignment w:val="center"/>
            </w:pPr>
          </w:p>
        </w:tc>
      </w:tr>
      <w:tr w14:paraId="593FF7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B339027"/>
        </w:tc>
        <w:tc>
          <w:tcPr>
            <w:tcW w:w="0" w:type="dxa"/>
            <w:vMerge w:val="continue"/>
            <w:tcMar>
              <w:left w:w="108" w:type="dxa"/>
              <w:right w:w="108" w:type="dxa"/>
            </w:tcMar>
          </w:tcPr>
          <w:p w14:paraId="247F235A"/>
        </w:tc>
        <w:tc>
          <w:tcPr>
            <w:tcW w:w="833" w:type="dxa"/>
            <w:tcMar>
              <w:left w:w="108" w:type="dxa"/>
              <w:right w:w="108" w:type="dxa"/>
            </w:tcMar>
            <w:vAlign w:val="center"/>
          </w:tcPr>
          <w:p w14:paraId="03A33A63">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59B0DBBD">
            <w:pPr>
              <w:spacing w:before="0" w:after="0" w:line="240" w:lineRule="auto"/>
              <w:jc w:val="left"/>
              <w:textAlignment w:val="center"/>
            </w:pPr>
            <w:r>
              <w:rPr>
                <w:rFonts w:ascii="宋体" w:hAnsi="宋体" w:eastAsia="宋体" w:cs="宋体"/>
                <w:b w:val="0"/>
                <w:sz w:val="21"/>
              </w:rPr>
              <w:t>无污染环境</w:t>
            </w:r>
          </w:p>
        </w:tc>
        <w:tc>
          <w:tcPr>
            <w:tcW w:w="833" w:type="dxa"/>
            <w:gridSpan w:val="2"/>
            <w:tcMar>
              <w:left w:w="108" w:type="dxa"/>
              <w:right w:w="108" w:type="dxa"/>
            </w:tcMar>
            <w:vAlign w:val="center"/>
          </w:tcPr>
          <w:p w14:paraId="072217E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8923EA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86D928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819191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F174A22">
            <w:pPr>
              <w:spacing w:before="0" w:after="0" w:line="240" w:lineRule="auto"/>
              <w:jc w:val="left"/>
              <w:textAlignment w:val="center"/>
            </w:pPr>
          </w:p>
        </w:tc>
      </w:tr>
      <w:tr w14:paraId="6FC7C1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A13AF94"/>
        </w:tc>
        <w:tc>
          <w:tcPr>
            <w:tcW w:w="833" w:type="dxa"/>
            <w:tcMar>
              <w:left w:w="108" w:type="dxa"/>
              <w:right w:w="108" w:type="dxa"/>
            </w:tcMar>
            <w:vAlign w:val="center"/>
          </w:tcPr>
          <w:p w14:paraId="5159AC25">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1B50371F">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7E2F1AD6">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1B509C1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189DC7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1F6779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ADB099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4264677">
            <w:pPr>
              <w:spacing w:before="0" w:after="0" w:line="240" w:lineRule="auto"/>
              <w:jc w:val="left"/>
              <w:textAlignment w:val="center"/>
            </w:pPr>
          </w:p>
        </w:tc>
      </w:tr>
      <w:tr w14:paraId="7479B1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A755F6A"/>
        </w:tc>
        <w:tc>
          <w:tcPr>
            <w:tcW w:w="833" w:type="dxa"/>
            <w:vMerge w:val="restart"/>
            <w:tcMar>
              <w:left w:w="108" w:type="dxa"/>
              <w:right w:w="108" w:type="dxa"/>
            </w:tcMar>
            <w:vAlign w:val="center"/>
          </w:tcPr>
          <w:p w14:paraId="796EC48D">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3A503486">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4A49F8C7">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099C8CC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8D41B0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ED31064">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2F85667C">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26E825DE">
            <w:pPr>
              <w:spacing w:before="0" w:after="0" w:line="240" w:lineRule="auto"/>
              <w:jc w:val="left"/>
              <w:textAlignment w:val="center"/>
            </w:pPr>
          </w:p>
        </w:tc>
      </w:tr>
      <w:tr w14:paraId="066975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B549DAE"/>
        </w:tc>
        <w:tc>
          <w:tcPr>
            <w:tcW w:w="0" w:type="dxa"/>
            <w:vMerge w:val="continue"/>
            <w:tcMar>
              <w:left w:w="108" w:type="dxa"/>
              <w:right w:w="108" w:type="dxa"/>
            </w:tcMar>
          </w:tcPr>
          <w:p w14:paraId="737CE919"/>
        </w:tc>
        <w:tc>
          <w:tcPr>
            <w:tcW w:w="833" w:type="dxa"/>
            <w:tcMar>
              <w:left w:w="108" w:type="dxa"/>
              <w:right w:w="108" w:type="dxa"/>
            </w:tcMar>
            <w:vAlign w:val="center"/>
          </w:tcPr>
          <w:p w14:paraId="3D83001A">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740C84FB">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217DDC5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B4853E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0E939C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1F3CB4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A700F0A">
            <w:pPr>
              <w:spacing w:before="0" w:after="0" w:line="240" w:lineRule="auto"/>
              <w:jc w:val="left"/>
              <w:textAlignment w:val="center"/>
            </w:pPr>
          </w:p>
        </w:tc>
      </w:tr>
      <w:tr w14:paraId="149F04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69585AF"/>
        </w:tc>
        <w:tc>
          <w:tcPr>
            <w:tcW w:w="0" w:type="dxa"/>
            <w:vMerge w:val="continue"/>
            <w:tcMar>
              <w:left w:w="108" w:type="dxa"/>
              <w:right w:w="108" w:type="dxa"/>
            </w:tcMar>
          </w:tcPr>
          <w:p w14:paraId="5ADFB8DE"/>
        </w:tc>
        <w:tc>
          <w:tcPr>
            <w:tcW w:w="833" w:type="dxa"/>
            <w:tcMar>
              <w:left w:w="108" w:type="dxa"/>
              <w:right w:w="108" w:type="dxa"/>
            </w:tcMar>
            <w:vAlign w:val="center"/>
          </w:tcPr>
          <w:p w14:paraId="44C79516">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39D2834A">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500FFBD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A6171F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DC8D32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E097E7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0EF0D35">
            <w:pPr>
              <w:spacing w:before="0" w:after="0" w:line="240" w:lineRule="auto"/>
              <w:jc w:val="left"/>
              <w:textAlignment w:val="center"/>
            </w:pPr>
          </w:p>
        </w:tc>
      </w:tr>
      <w:tr w14:paraId="3EB40A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70404D43">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74051F33">
            <w:pPr>
              <w:spacing w:before="0" w:after="0" w:line="240" w:lineRule="auto"/>
              <w:jc w:val="center"/>
              <w:textAlignment w:val="center"/>
            </w:pPr>
            <w:r>
              <w:rPr>
                <w:rFonts w:ascii="宋体" w:hAnsi="宋体" w:eastAsia="宋体" w:cs="宋体"/>
                <w:b w:val="0"/>
                <w:sz w:val="21"/>
              </w:rPr>
              <w:t>100</w:t>
            </w:r>
          </w:p>
        </w:tc>
      </w:tr>
      <w:tr w14:paraId="184E0B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FF9DA40">
            <w:pPr>
              <w:spacing w:before="0" w:after="0" w:line="240" w:lineRule="auto"/>
              <w:jc w:val="center"/>
              <w:textAlignment w:val="center"/>
            </w:pPr>
            <w:r>
              <w:rPr>
                <w:rFonts w:ascii="宋体" w:hAnsi="宋体" w:eastAsia="宋体" w:cs="宋体"/>
                <w:b w:val="0"/>
                <w:sz w:val="21"/>
              </w:rPr>
              <w:t>项目支出绩效自评表</w:t>
            </w:r>
          </w:p>
        </w:tc>
      </w:tr>
      <w:tr w14:paraId="0C8C62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27153FE">
            <w:pPr>
              <w:spacing w:before="0" w:after="0" w:line="240" w:lineRule="auto"/>
              <w:jc w:val="center"/>
              <w:textAlignment w:val="center"/>
            </w:pPr>
            <w:r>
              <w:rPr>
                <w:rFonts w:ascii="宋体" w:hAnsi="宋体" w:eastAsia="宋体" w:cs="宋体"/>
                <w:b w:val="0"/>
                <w:sz w:val="21"/>
              </w:rPr>
              <w:t>（2024年度）</w:t>
            </w:r>
          </w:p>
        </w:tc>
      </w:tr>
      <w:tr w14:paraId="48A4AE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F6487F4">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1ABBA18B">
            <w:pPr>
              <w:spacing w:before="0" w:after="0" w:line="240" w:lineRule="auto"/>
              <w:jc w:val="center"/>
              <w:textAlignment w:val="center"/>
            </w:pPr>
            <w:r>
              <w:rPr>
                <w:rFonts w:ascii="宋体" w:hAnsi="宋体" w:eastAsia="宋体" w:cs="宋体"/>
                <w:b w:val="0"/>
                <w:sz w:val="21"/>
              </w:rPr>
              <w:t>关于提前下达2023年城乡人居环境建设专项资金（第一批）的通知</w:t>
            </w:r>
          </w:p>
        </w:tc>
      </w:tr>
      <w:tr w14:paraId="7B7EC4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1E27B2EC">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0DA482F5">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30C21AE4">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769FB2AC">
            <w:pPr>
              <w:spacing w:before="0" w:after="0" w:line="240" w:lineRule="auto"/>
              <w:jc w:val="center"/>
              <w:textAlignment w:val="center"/>
            </w:pPr>
            <w:r>
              <w:rPr>
                <w:rFonts w:ascii="宋体" w:hAnsi="宋体" w:eastAsia="宋体" w:cs="宋体"/>
                <w:b w:val="0"/>
                <w:sz w:val="21"/>
              </w:rPr>
              <w:t>上杭县太拔镇人民政府</w:t>
            </w:r>
          </w:p>
        </w:tc>
      </w:tr>
      <w:tr w14:paraId="4EFB72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648BDE8">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08C5CB8D">
            <w:pPr>
              <w:spacing w:before="0" w:after="0" w:line="240" w:lineRule="auto"/>
              <w:jc w:val="center"/>
              <w:textAlignment w:val="center"/>
            </w:pPr>
          </w:p>
        </w:tc>
        <w:tc>
          <w:tcPr>
            <w:tcW w:w="833" w:type="dxa"/>
            <w:tcMar>
              <w:left w:w="108" w:type="dxa"/>
              <w:right w:w="108" w:type="dxa"/>
            </w:tcMar>
            <w:vAlign w:val="center"/>
          </w:tcPr>
          <w:p w14:paraId="616E612C">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140B5866">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44F5F241">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59CC3743">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1D4B2D25">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6CF536AE">
            <w:pPr>
              <w:spacing w:before="0" w:after="0" w:line="240" w:lineRule="auto"/>
              <w:jc w:val="center"/>
              <w:textAlignment w:val="center"/>
            </w:pPr>
            <w:r>
              <w:rPr>
                <w:rFonts w:ascii="宋体" w:hAnsi="宋体" w:eastAsia="宋体" w:cs="宋体"/>
                <w:b w:val="0"/>
                <w:sz w:val="21"/>
              </w:rPr>
              <w:t>得分</w:t>
            </w:r>
          </w:p>
        </w:tc>
      </w:tr>
      <w:tr w14:paraId="3A109C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8F16AAF"/>
        </w:tc>
        <w:tc>
          <w:tcPr>
            <w:tcW w:w="833" w:type="dxa"/>
            <w:gridSpan w:val="2"/>
            <w:tcMar>
              <w:left w:w="108" w:type="dxa"/>
              <w:right w:w="108" w:type="dxa"/>
            </w:tcMar>
            <w:vAlign w:val="center"/>
          </w:tcPr>
          <w:p w14:paraId="754841EB">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04CC2684">
            <w:pPr>
              <w:spacing w:before="0" w:after="0" w:line="240" w:lineRule="auto"/>
              <w:jc w:val="center"/>
              <w:textAlignment w:val="center"/>
            </w:pPr>
            <w:r>
              <w:rPr>
                <w:rFonts w:ascii="宋体" w:hAnsi="宋体" w:eastAsia="宋体" w:cs="宋体"/>
                <w:b w:val="0"/>
                <w:sz w:val="21"/>
              </w:rPr>
              <w:t>70.00</w:t>
            </w:r>
          </w:p>
        </w:tc>
        <w:tc>
          <w:tcPr>
            <w:tcW w:w="833" w:type="dxa"/>
            <w:tcMar>
              <w:left w:w="108" w:type="dxa"/>
              <w:right w:w="108" w:type="dxa"/>
            </w:tcMar>
            <w:vAlign w:val="center"/>
          </w:tcPr>
          <w:p w14:paraId="2E38EDD8">
            <w:pPr>
              <w:spacing w:before="0" w:after="0" w:line="240" w:lineRule="auto"/>
              <w:jc w:val="center"/>
              <w:textAlignment w:val="center"/>
            </w:pPr>
            <w:r>
              <w:rPr>
                <w:rFonts w:ascii="宋体" w:hAnsi="宋体" w:eastAsia="宋体" w:cs="宋体"/>
                <w:b w:val="0"/>
                <w:sz w:val="21"/>
              </w:rPr>
              <w:t>70.00</w:t>
            </w:r>
          </w:p>
        </w:tc>
        <w:tc>
          <w:tcPr>
            <w:tcW w:w="833" w:type="dxa"/>
            <w:tcMar>
              <w:left w:w="108" w:type="dxa"/>
              <w:right w:w="108" w:type="dxa"/>
            </w:tcMar>
            <w:vAlign w:val="center"/>
          </w:tcPr>
          <w:p w14:paraId="6943D9F5">
            <w:pPr>
              <w:spacing w:before="0" w:after="0" w:line="240" w:lineRule="auto"/>
              <w:jc w:val="center"/>
              <w:textAlignment w:val="center"/>
            </w:pPr>
            <w:r>
              <w:rPr>
                <w:rFonts w:ascii="宋体" w:hAnsi="宋体" w:eastAsia="宋体" w:cs="宋体"/>
                <w:b w:val="0"/>
                <w:sz w:val="21"/>
              </w:rPr>
              <w:t>70.00</w:t>
            </w:r>
          </w:p>
        </w:tc>
        <w:tc>
          <w:tcPr>
            <w:tcW w:w="833" w:type="dxa"/>
            <w:tcMar>
              <w:left w:w="108" w:type="dxa"/>
              <w:right w:w="108" w:type="dxa"/>
            </w:tcMar>
            <w:vAlign w:val="center"/>
          </w:tcPr>
          <w:p w14:paraId="36BDED6F">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6536CC9F">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32112EBA">
            <w:pPr>
              <w:spacing w:before="0" w:after="0" w:line="240" w:lineRule="auto"/>
              <w:jc w:val="center"/>
              <w:textAlignment w:val="center"/>
            </w:pPr>
            <w:r>
              <w:rPr>
                <w:rFonts w:ascii="宋体" w:hAnsi="宋体" w:eastAsia="宋体" w:cs="宋体"/>
                <w:b w:val="0"/>
                <w:sz w:val="21"/>
              </w:rPr>
              <w:t>10</w:t>
            </w:r>
          </w:p>
        </w:tc>
      </w:tr>
      <w:tr w14:paraId="5D29C2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F9F1575"/>
        </w:tc>
        <w:tc>
          <w:tcPr>
            <w:tcW w:w="833" w:type="dxa"/>
            <w:gridSpan w:val="2"/>
            <w:tcMar>
              <w:left w:w="108" w:type="dxa"/>
              <w:right w:w="108" w:type="dxa"/>
            </w:tcMar>
            <w:vAlign w:val="center"/>
          </w:tcPr>
          <w:p w14:paraId="25C8D0EA">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3A14594B">
            <w:pPr>
              <w:spacing w:before="0" w:after="0" w:line="240" w:lineRule="auto"/>
              <w:jc w:val="center"/>
              <w:textAlignment w:val="center"/>
            </w:pPr>
            <w:r>
              <w:rPr>
                <w:rFonts w:ascii="宋体" w:hAnsi="宋体" w:eastAsia="宋体" w:cs="宋体"/>
                <w:b w:val="0"/>
                <w:sz w:val="21"/>
              </w:rPr>
              <w:t>70.00</w:t>
            </w:r>
          </w:p>
        </w:tc>
        <w:tc>
          <w:tcPr>
            <w:tcW w:w="833" w:type="dxa"/>
            <w:tcMar>
              <w:left w:w="108" w:type="dxa"/>
              <w:right w:w="108" w:type="dxa"/>
            </w:tcMar>
            <w:vAlign w:val="center"/>
          </w:tcPr>
          <w:p w14:paraId="5EEB1FEB">
            <w:pPr>
              <w:spacing w:before="0" w:after="0" w:line="240" w:lineRule="auto"/>
              <w:jc w:val="center"/>
              <w:textAlignment w:val="center"/>
            </w:pPr>
            <w:r>
              <w:rPr>
                <w:rFonts w:ascii="宋体" w:hAnsi="宋体" w:eastAsia="宋体" w:cs="宋体"/>
                <w:b w:val="0"/>
                <w:sz w:val="21"/>
              </w:rPr>
              <w:t>70.00</w:t>
            </w:r>
          </w:p>
        </w:tc>
        <w:tc>
          <w:tcPr>
            <w:tcW w:w="833" w:type="dxa"/>
            <w:tcMar>
              <w:left w:w="108" w:type="dxa"/>
              <w:right w:w="108" w:type="dxa"/>
            </w:tcMar>
            <w:vAlign w:val="center"/>
          </w:tcPr>
          <w:p w14:paraId="6C33B1EC">
            <w:pPr>
              <w:spacing w:before="0" w:after="0" w:line="240" w:lineRule="auto"/>
              <w:jc w:val="center"/>
              <w:textAlignment w:val="center"/>
            </w:pPr>
            <w:r>
              <w:rPr>
                <w:rFonts w:ascii="宋体" w:hAnsi="宋体" w:eastAsia="宋体" w:cs="宋体"/>
                <w:b w:val="0"/>
                <w:sz w:val="21"/>
              </w:rPr>
              <w:t>70.00</w:t>
            </w:r>
          </w:p>
        </w:tc>
        <w:tc>
          <w:tcPr>
            <w:tcW w:w="833" w:type="dxa"/>
            <w:tcMar>
              <w:left w:w="108" w:type="dxa"/>
              <w:right w:w="108" w:type="dxa"/>
            </w:tcMar>
            <w:vAlign w:val="center"/>
          </w:tcPr>
          <w:p w14:paraId="76DC4DB6">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6FD4069E">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2B16DA75">
            <w:pPr>
              <w:spacing w:before="0" w:after="0" w:line="240" w:lineRule="auto"/>
              <w:jc w:val="center"/>
              <w:textAlignment w:val="center"/>
            </w:pPr>
          </w:p>
        </w:tc>
      </w:tr>
      <w:tr w14:paraId="22DD77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F4C6905"/>
        </w:tc>
        <w:tc>
          <w:tcPr>
            <w:tcW w:w="833" w:type="dxa"/>
            <w:gridSpan w:val="2"/>
            <w:tcMar>
              <w:left w:w="108" w:type="dxa"/>
              <w:right w:w="108" w:type="dxa"/>
            </w:tcMar>
            <w:vAlign w:val="center"/>
          </w:tcPr>
          <w:p w14:paraId="1707245F">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482E05E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BFABF6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13F745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B4A4AFD">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B8AA8F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BC107A5">
            <w:pPr>
              <w:spacing w:before="0" w:after="0" w:line="240" w:lineRule="auto"/>
              <w:jc w:val="center"/>
              <w:textAlignment w:val="center"/>
            </w:pPr>
          </w:p>
        </w:tc>
      </w:tr>
      <w:tr w14:paraId="76853B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68619F6">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12829B72">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0769CA5B">
            <w:pPr>
              <w:spacing w:before="0" w:after="0" w:line="240" w:lineRule="auto"/>
              <w:jc w:val="center"/>
              <w:textAlignment w:val="center"/>
            </w:pPr>
            <w:r>
              <w:rPr>
                <w:rFonts w:ascii="宋体" w:hAnsi="宋体" w:eastAsia="宋体" w:cs="宋体"/>
                <w:b w:val="0"/>
                <w:sz w:val="21"/>
              </w:rPr>
              <w:t>实际完成情况</w:t>
            </w:r>
          </w:p>
        </w:tc>
      </w:tr>
      <w:tr w14:paraId="0DEA53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E3994E2"/>
        </w:tc>
        <w:tc>
          <w:tcPr>
            <w:tcW w:w="833" w:type="dxa"/>
            <w:gridSpan w:val="4"/>
            <w:tcMar>
              <w:left w:w="108" w:type="dxa"/>
              <w:right w:w="108" w:type="dxa"/>
            </w:tcMar>
            <w:vAlign w:val="bottom"/>
          </w:tcPr>
          <w:p w14:paraId="39CE8F97">
            <w:pPr>
              <w:spacing w:before="0" w:after="0" w:line="240" w:lineRule="auto"/>
              <w:jc w:val="left"/>
              <w:textAlignment w:val="center"/>
            </w:pPr>
            <w:r>
              <w:rPr>
                <w:rFonts w:ascii="宋体" w:hAnsi="宋体" w:eastAsia="宋体" w:cs="宋体"/>
                <w:b w:val="0"/>
                <w:sz w:val="21"/>
              </w:rPr>
              <w:t>2023年太拔镇城乡人居环境建设</w:t>
            </w:r>
          </w:p>
        </w:tc>
        <w:tc>
          <w:tcPr>
            <w:tcW w:w="833" w:type="dxa"/>
            <w:gridSpan w:val="5"/>
            <w:tcMar>
              <w:left w:w="108" w:type="dxa"/>
              <w:right w:w="108" w:type="dxa"/>
            </w:tcMar>
            <w:vAlign w:val="bottom"/>
          </w:tcPr>
          <w:p w14:paraId="01966F0C">
            <w:pPr>
              <w:spacing w:before="0" w:after="0" w:line="240" w:lineRule="auto"/>
              <w:jc w:val="left"/>
              <w:textAlignment w:val="center"/>
            </w:pPr>
            <w:r>
              <w:rPr>
                <w:rFonts w:ascii="宋体" w:hAnsi="宋体" w:eastAsia="宋体" w:cs="宋体"/>
                <w:b w:val="0"/>
                <w:sz w:val="21"/>
              </w:rPr>
              <w:t>关于提前下达2023年城乡人居环境建设专项资金（第一批）的通知</w:t>
            </w:r>
          </w:p>
        </w:tc>
      </w:tr>
      <w:tr w14:paraId="46C0A0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904D752">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5A096C9F">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0A35C7FF">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3A82A477">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35ACBDB8">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3A7F631B">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406FD411">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617261C2">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617CD1C4">
            <w:pPr>
              <w:spacing w:before="0" w:after="0" w:line="240" w:lineRule="auto"/>
              <w:jc w:val="center"/>
              <w:textAlignment w:val="center"/>
            </w:pPr>
            <w:r>
              <w:rPr>
                <w:rFonts w:ascii="宋体" w:hAnsi="宋体" w:eastAsia="宋体" w:cs="宋体"/>
                <w:b w:val="0"/>
                <w:sz w:val="21"/>
              </w:rPr>
              <w:t>偏差原因分析及改进措施</w:t>
            </w:r>
          </w:p>
        </w:tc>
      </w:tr>
      <w:tr w14:paraId="02CE01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30DABE4"/>
        </w:tc>
        <w:tc>
          <w:tcPr>
            <w:tcW w:w="833" w:type="dxa"/>
            <w:tcMar>
              <w:left w:w="108" w:type="dxa"/>
              <w:right w:w="108" w:type="dxa"/>
            </w:tcMar>
            <w:vAlign w:val="center"/>
          </w:tcPr>
          <w:p w14:paraId="335FD681">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00928542">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41AAEDEE">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055C97F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3795EE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DC9E25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BB318F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FD26B3C">
            <w:pPr>
              <w:spacing w:before="0" w:after="0" w:line="240" w:lineRule="auto"/>
              <w:jc w:val="left"/>
              <w:textAlignment w:val="center"/>
            </w:pPr>
          </w:p>
        </w:tc>
      </w:tr>
      <w:tr w14:paraId="62120C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89436AC"/>
        </w:tc>
        <w:tc>
          <w:tcPr>
            <w:tcW w:w="833" w:type="dxa"/>
            <w:vMerge w:val="restart"/>
            <w:tcMar>
              <w:left w:w="108" w:type="dxa"/>
              <w:right w:w="108" w:type="dxa"/>
            </w:tcMar>
            <w:vAlign w:val="center"/>
          </w:tcPr>
          <w:p w14:paraId="5D1F88C5">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386AD3D4">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589008F4">
            <w:pPr>
              <w:spacing w:before="0" w:after="0" w:line="240" w:lineRule="auto"/>
              <w:jc w:val="left"/>
              <w:textAlignment w:val="center"/>
            </w:pPr>
            <w:r>
              <w:rPr>
                <w:rFonts w:ascii="宋体" w:hAnsi="宋体" w:eastAsia="宋体" w:cs="宋体"/>
                <w:b w:val="0"/>
                <w:sz w:val="21"/>
              </w:rPr>
              <w:t>补助资金到位率</w:t>
            </w:r>
          </w:p>
        </w:tc>
        <w:tc>
          <w:tcPr>
            <w:tcW w:w="833" w:type="dxa"/>
            <w:gridSpan w:val="2"/>
            <w:tcMar>
              <w:left w:w="108" w:type="dxa"/>
              <w:right w:w="108" w:type="dxa"/>
            </w:tcMar>
            <w:vAlign w:val="center"/>
          </w:tcPr>
          <w:p w14:paraId="7A7E32D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A69E49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15F042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D7E094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A65280A">
            <w:pPr>
              <w:spacing w:before="0" w:after="0" w:line="240" w:lineRule="auto"/>
              <w:jc w:val="left"/>
              <w:textAlignment w:val="center"/>
            </w:pPr>
          </w:p>
        </w:tc>
      </w:tr>
      <w:tr w14:paraId="024DDB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1050C49"/>
        </w:tc>
        <w:tc>
          <w:tcPr>
            <w:tcW w:w="0" w:type="dxa"/>
            <w:vMerge w:val="continue"/>
            <w:tcMar>
              <w:left w:w="108" w:type="dxa"/>
              <w:right w:w="108" w:type="dxa"/>
            </w:tcMar>
          </w:tcPr>
          <w:p w14:paraId="6E047CD5"/>
        </w:tc>
        <w:tc>
          <w:tcPr>
            <w:tcW w:w="833" w:type="dxa"/>
            <w:tcMar>
              <w:left w:w="108" w:type="dxa"/>
              <w:right w:w="108" w:type="dxa"/>
            </w:tcMar>
            <w:vAlign w:val="center"/>
          </w:tcPr>
          <w:p w14:paraId="5982EBF9">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37BE6BB0">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4A163F1B">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58BD0DF3">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7573EB6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0AEC33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739EED7">
            <w:pPr>
              <w:spacing w:before="0" w:after="0" w:line="240" w:lineRule="auto"/>
              <w:jc w:val="left"/>
              <w:textAlignment w:val="center"/>
            </w:pPr>
          </w:p>
        </w:tc>
      </w:tr>
      <w:tr w14:paraId="1A689F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8571A83"/>
        </w:tc>
        <w:tc>
          <w:tcPr>
            <w:tcW w:w="0" w:type="dxa"/>
            <w:vMerge w:val="continue"/>
            <w:tcMar>
              <w:left w:w="108" w:type="dxa"/>
              <w:right w:w="108" w:type="dxa"/>
            </w:tcMar>
          </w:tcPr>
          <w:p w14:paraId="7EDC55FD"/>
        </w:tc>
        <w:tc>
          <w:tcPr>
            <w:tcW w:w="833" w:type="dxa"/>
            <w:tcMar>
              <w:left w:w="108" w:type="dxa"/>
              <w:right w:w="108" w:type="dxa"/>
            </w:tcMar>
            <w:vAlign w:val="center"/>
          </w:tcPr>
          <w:p w14:paraId="6EE776B4">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66ACDEE4">
            <w:pPr>
              <w:spacing w:before="0" w:after="0" w:line="240" w:lineRule="auto"/>
              <w:jc w:val="left"/>
              <w:textAlignment w:val="center"/>
            </w:pPr>
            <w:r>
              <w:rPr>
                <w:rFonts w:ascii="宋体" w:hAnsi="宋体" w:eastAsia="宋体" w:cs="宋体"/>
                <w:b w:val="0"/>
                <w:sz w:val="21"/>
              </w:rPr>
              <w:t>绿色发展要求</w:t>
            </w:r>
          </w:p>
        </w:tc>
        <w:tc>
          <w:tcPr>
            <w:tcW w:w="833" w:type="dxa"/>
            <w:gridSpan w:val="2"/>
            <w:tcMar>
              <w:left w:w="108" w:type="dxa"/>
              <w:right w:w="108" w:type="dxa"/>
            </w:tcMar>
            <w:vAlign w:val="center"/>
          </w:tcPr>
          <w:p w14:paraId="5BEAB3A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447863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372190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86A777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D527F31">
            <w:pPr>
              <w:spacing w:before="0" w:after="0" w:line="240" w:lineRule="auto"/>
              <w:jc w:val="left"/>
              <w:textAlignment w:val="center"/>
            </w:pPr>
          </w:p>
        </w:tc>
      </w:tr>
      <w:tr w14:paraId="05FC23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F1A5365"/>
        </w:tc>
        <w:tc>
          <w:tcPr>
            <w:tcW w:w="833" w:type="dxa"/>
            <w:tcMar>
              <w:left w:w="108" w:type="dxa"/>
              <w:right w:w="108" w:type="dxa"/>
            </w:tcMar>
            <w:vAlign w:val="center"/>
          </w:tcPr>
          <w:p w14:paraId="3861EAFB">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3B58D89F">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0788A90C">
            <w:pPr>
              <w:spacing w:before="0" w:after="0" w:line="240" w:lineRule="auto"/>
              <w:jc w:val="left"/>
              <w:textAlignment w:val="center"/>
            </w:pPr>
            <w:r>
              <w:rPr>
                <w:rFonts w:ascii="宋体" w:hAnsi="宋体" w:eastAsia="宋体" w:cs="宋体"/>
                <w:b w:val="0"/>
                <w:sz w:val="21"/>
              </w:rPr>
              <w:t>群众满意度</w:t>
            </w:r>
          </w:p>
        </w:tc>
        <w:tc>
          <w:tcPr>
            <w:tcW w:w="833" w:type="dxa"/>
            <w:gridSpan w:val="2"/>
            <w:tcMar>
              <w:left w:w="108" w:type="dxa"/>
              <w:right w:w="108" w:type="dxa"/>
            </w:tcMar>
            <w:vAlign w:val="center"/>
          </w:tcPr>
          <w:p w14:paraId="7C49A4A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61A458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62F968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F8A2ED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4A918BA">
            <w:pPr>
              <w:spacing w:before="0" w:after="0" w:line="240" w:lineRule="auto"/>
              <w:jc w:val="left"/>
              <w:textAlignment w:val="center"/>
            </w:pPr>
          </w:p>
        </w:tc>
      </w:tr>
      <w:tr w14:paraId="7F7AEF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9ADA6C2"/>
        </w:tc>
        <w:tc>
          <w:tcPr>
            <w:tcW w:w="833" w:type="dxa"/>
            <w:vMerge w:val="restart"/>
            <w:tcMar>
              <w:left w:w="108" w:type="dxa"/>
              <w:right w:w="108" w:type="dxa"/>
            </w:tcMar>
            <w:vAlign w:val="center"/>
          </w:tcPr>
          <w:p w14:paraId="76B9B7A2">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0150EE1D">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4D6C3AE6">
            <w:pPr>
              <w:spacing w:before="0" w:after="0" w:line="240" w:lineRule="auto"/>
              <w:jc w:val="left"/>
              <w:textAlignment w:val="center"/>
            </w:pPr>
            <w:r>
              <w:rPr>
                <w:rFonts w:ascii="宋体" w:hAnsi="宋体" w:eastAsia="宋体" w:cs="宋体"/>
                <w:b w:val="0"/>
                <w:sz w:val="21"/>
              </w:rPr>
              <w:t>受惠人数</w:t>
            </w:r>
          </w:p>
        </w:tc>
        <w:tc>
          <w:tcPr>
            <w:tcW w:w="833" w:type="dxa"/>
            <w:gridSpan w:val="2"/>
            <w:tcMar>
              <w:left w:w="108" w:type="dxa"/>
              <w:right w:w="108" w:type="dxa"/>
            </w:tcMar>
            <w:vAlign w:val="center"/>
          </w:tcPr>
          <w:p w14:paraId="3EC867EA">
            <w:pPr>
              <w:spacing w:before="0" w:after="0" w:line="240" w:lineRule="auto"/>
              <w:jc w:val="left"/>
              <w:textAlignment w:val="center"/>
            </w:pPr>
            <w:r>
              <w:rPr>
                <w:rFonts w:ascii="宋体" w:hAnsi="宋体" w:eastAsia="宋体" w:cs="宋体"/>
                <w:b w:val="0"/>
                <w:sz w:val="21"/>
              </w:rPr>
              <w:t>≥1000人</w:t>
            </w:r>
          </w:p>
        </w:tc>
        <w:tc>
          <w:tcPr>
            <w:tcW w:w="833" w:type="dxa"/>
            <w:tcMar>
              <w:left w:w="108" w:type="dxa"/>
              <w:right w:w="108" w:type="dxa"/>
            </w:tcMar>
            <w:vAlign w:val="center"/>
          </w:tcPr>
          <w:p w14:paraId="626C83CF">
            <w:pPr>
              <w:spacing w:before="0" w:after="0" w:line="240" w:lineRule="auto"/>
              <w:jc w:val="left"/>
              <w:textAlignment w:val="center"/>
            </w:pPr>
            <w:r>
              <w:rPr>
                <w:rFonts w:ascii="宋体" w:hAnsi="宋体" w:eastAsia="宋体" w:cs="宋体"/>
                <w:b w:val="0"/>
                <w:sz w:val="21"/>
              </w:rPr>
              <w:t>1000</w:t>
            </w:r>
          </w:p>
        </w:tc>
        <w:tc>
          <w:tcPr>
            <w:tcW w:w="833" w:type="dxa"/>
            <w:tcMar>
              <w:left w:w="108" w:type="dxa"/>
              <w:right w:w="108" w:type="dxa"/>
            </w:tcMar>
            <w:vAlign w:val="center"/>
          </w:tcPr>
          <w:p w14:paraId="50C6509D">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477B0B0">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E088247">
            <w:pPr>
              <w:spacing w:before="0" w:after="0" w:line="240" w:lineRule="auto"/>
              <w:jc w:val="left"/>
              <w:textAlignment w:val="center"/>
            </w:pPr>
          </w:p>
        </w:tc>
      </w:tr>
      <w:tr w14:paraId="020A48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678F2A0"/>
        </w:tc>
        <w:tc>
          <w:tcPr>
            <w:tcW w:w="0" w:type="dxa"/>
            <w:vMerge w:val="continue"/>
            <w:tcMar>
              <w:left w:w="108" w:type="dxa"/>
              <w:right w:w="108" w:type="dxa"/>
            </w:tcMar>
          </w:tcPr>
          <w:p w14:paraId="52036363"/>
        </w:tc>
        <w:tc>
          <w:tcPr>
            <w:tcW w:w="833" w:type="dxa"/>
            <w:tcMar>
              <w:left w:w="108" w:type="dxa"/>
              <w:right w:w="108" w:type="dxa"/>
            </w:tcMar>
            <w:vAlign w:val="center"/>
          </w:tcPr>
          <w:p w14:paraId="6AC6CC19">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5BD1405D">
            <w:pPr>
              <w:spacing w:before="0" w:after="0" w:line="240" w:lineRule="auto"/>
              <w:jc w:val="left"/>
              <w:textAlignment w:val="center"/>
            </w:pPr>
            <w:r>
              <w:rPr>
                <w:rFonts w:ascii="宋体" w:hAnsi="宋体" w:eastAsia="宋体" w:cs="宋体"/>
                <w:b w:val="0"/>
                <w:sz w:val="21"/>
              </w:rPr>
              <w:t>补助资金发放的合规率</w:t>
            </w:r>
          </w:p>
        </w:tc>
        <w:tc>
          <w:tcPr>
            <w:tcW w:w="833" w:type="dxa"/>
            <w:gridSpan w:val="2"/>
            <w:tcMar>
              <w:left w:w="108" w:type="dxa"/>
              <w:right w:w="108" w:type="dxa"/>
            </w:tcMar>
            <w:vAlign w:val="center"/>
          </w:tcPr>
          <w:p w14:paraId="6633BDD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C1CE5B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67F643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13815C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7DC4238">
            <w:pPr>
              <w:spacing w:before="0" w:after="0" w:line="240" w:lineRule="auto"/>
              <w:jc w:val="left"/>
              <w:textAlignment w:val="center"/>
            </w:pPr>
          </w:p>
        </w:tc>
      </w:tr>
      <w:tr w14:paraId="111E2A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B93F3DD"/>
        </w:tc>
        <w:tc>
          <w:tcPr>
            <w:tcW w:w="0" w:type="dxa"/>
            <w:vMerge w:val="continue"/>
            <w:tcMar>
              <w:left w:w="108" w:type="dxa"/>
              <w:right w:w="108" w:type="dxa"/>
            </w:tcMar>
          </w:tcPr>
          <w:p w14:paraId="5BB9A917"/>
        </w:tc>
        <w:tc>
          <w:tcPr>
            <w:tcW w:w="833" w:type="dxa"/>
            <w:tcMar>
              <w:left w:w="108" w:type="dxa"/>
              <w:right w:w="108" w:type="dxa"/>
            </w:tcMar>
            <w:vAlign w:val="center"/>
          </w:tcPr>
          <w:p w14:paraId="52539D8B">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0D84458A">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72C3848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FF3735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187FE0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3B5947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060A101">
            <w:pPr>
              <w:spacing w:before="0" w:after="0" w:line="240" w:lineRule="auto"/>
              <w:jc w:val="left"/>
              <w:textAlignment w:val="center"/>
            </w:pPr>
          </w:p>
        </w:tc>
      </w:tr>
      <w:tr w14:paraId="67834E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54D7FC65">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127F1440">
            <w:pPr>
              <w:spacing w:before="0" w:after="0" w:line="240" w:lineRule="auto"/>
              <w:jc w:val="center"/>
              <w:textAlignment w:val="center"/>
            </w:pPr>
            <w:r>
              <w:rPr>
                <w:rFonts w:ascii="宋体" w:hAnsi="宋体" w:eastAsia="宋体" w:cs="宋体"/>
                <w:b w:val="0"/>
                <w:sz w:val="21"/>
              </w:rPr>
              <w:t>100</w:t>
            </w:r>
          </w:p>
        </w:tc>
      </w:tr>
      <w:tr w14:paraId="10791A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3AEA683">
            <w:pPr>
              <w:spacing w:before="0" w:after="0" w:line="240" w:lineRule="auto"/>
              <w:jc w:val="center"/>
              <w:textAlignment w:val="center"/>
            </w:pPr>
            <w:r>
              <w:rPr>
                <w:rFonts w:ascii="宋体" w:hAnsi="宋体" w:eastAsia="宋体" w:cs="宋体"/>
                <w:b w:val="0"/>
                <w:sz w:val="21"/>
              </w:rPr>
              <w:t>项目支出绩效自评表</w:t>
            </w:r>
          </w:p>
        </w:tc>
      </w:tr>
      <w:tr w14:paraId="564D12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F395BD2">
            <w:pPr>
              <w:spacing w:before="0" w:after="0" w:line="240" w:lineRule="auto"/>
              <w:jc w:val="center"/>
              <w:textAlignment w:val="center"/>
            </w:pPr>
            <w:r>
              <w:rPr>
                <w:rFonts w:ascii="宋体" w:hAnsi="宋体" w:eastAsia="宋体" w:cs="宋体"/>
                <w:b w:val="0"/>
                <w:sz w:val="21"/>
              </w:rPr>
              <w:t>（2024年度）</w:t>
            </w:r>
          </w:p>
        </w:tc>
      </w:tr>
      <w:tr w14:paraId="57C1B7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6915096">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1D540522">
            <w:pPr>
              <w:spacing w:before="0" w:after="0" w:line="240" w:lineRule="auto"/>
              <w:jc w:val="center"/>
              <w:textAlignment w:val="center"/>
            </w:pPr>
            <w:r>
              <w:rPr>
                <w:rFonts w:ascii="宋体" w:hAnsi="宋体" w:eastAsia="宋体" w:cs="宋体"/>
                <w:b w:val="0"/>
                <w:sz w:val="21"/>
              </w:rPr>
              <w:t>关于提前下达乡村振兴试点示范资金的通知</w:t>
            </w:r>
          </w:p>
        </w:tc>
      </w:tr>
      <w:tr w14:paraId="32A238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904CA0B">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43D7C715">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5FB17E5C">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6C64436C">
            <w:pPr>
              <w:spacing w:before="0" w:after="0" w:line="240" w:lineRule="auto"/>
              <w:jc w:val="center"/>
              <w:textAlignment w:val="center"/>
            </w:pPr>
            <w:r>
              <w:rPr>
                <w:rFonts w:ascii="宋体" w:hAnsi="宋体" w:eastAsia="宋体" w:cs="宋体"/>
                <w:b w:val="0"/>
                <w:sz w:val="21"/>
              </w:rPr>
              <w:t>上杭县太拔镇人民政府</w:t>
            </w:r>
          </w:p>
        </w:tc>
      </w:tr>
      <w:tr w14:paraId="02F20A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EB24ABA">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33D75385">
            <w:pPr>
              <w:spacing w:before="0" w:after="0" w:line="240" w:lineRule="auto"/>
              <w:jc w:val="center"/>
              <w:textAlignment w:val="center"/>
            </w:pPr>
          </w:p>
        </w:tc>
        <w:tc>
          <w:tcPr>
            <w:tcW w:w="833" w:type="dxa"/>
            <w:tcMar>
              <w:left w:w="108" w:type="dxa"/>
              <w:right w:w="108" w:type="dxa"/>
            </w:tcMar>
            <w:vAlign w:val="center"/>
          </w:tcPr>
          <w:p w14:paraId="4A0B89F9">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29C11F3F">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6AE54CA2">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2E7B537C">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0CBA5303">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51906742">
            <w:pPr>
              <w:spacing w:before="0" w:after="0" w:line="240" w:lineRule="auto"/>
              <w:jc w:val="center"/>
              <w:textAlignment w:val="center"/>
            </w:pPr>
            <w:r>
              <w:rPr>
                <w:rFonts w:ascii="宋体" w:hAnsi="宋体" w:eastAsia="宋体" w:cs="宋体"/>
                <w:b w:val="0"/>
                <w:sz w:val="21"/>
              </w:rPr>
              <w:t>得分</w:t>
            </w:r>
          </w:p>
        </w:tc>
      </w:tr>
      <w:tr w14:paraId="6B8A96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C031D68"/>
        </w:tc>
        <w:tc>
          <w:tcPr>
            <w:tcW w:w="833" w:type="dxa"/>
            <w:gridSpan w:val="2"/>
            <w:tcMar>
              <w:left w:w="108" w:type="dxa"/>
              <w:right w:w="108" w:type="dxa"/>
            </w:tcMar>
            <w:vAlign w:val="center"/>
          </w:tcPr>
          <w:p w14:paraId="07A44683">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6E55D62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0F94A35">
            <w:pPr>
              <w:spacing w:before="0" w:after="0" w:line="240" w:lineRule="auto"/>
              <w:jc w:val="center"/>
              <w:textAlignment w:val="center"/>
            </w:pPr>
            <w:r>
              <w:rPr>
                <w:rFonts w:ascii="宋体" w:hAnsi="宋体" w:eastAsia="宋体" w:cs="宋体"/>
                <w:b w:val="0"/>
                <w:sz w:val="21"/>
              </w:rPr>
              <w:t>15.00</w:t>
            </w:r>
          </w:p>
        </w:tc>
        <w:tc>
          <w:tcPr>
            <w:tcW w:w="833" w:type="dxa"/>
            <w:tcMar>
              <w:left w:w="108" w:type="dxa"/>
              <w:right w:w="108" w:type="dxa"/>
            </w:tcMar>
            <w:vAlign w:val="center"/>
          </w:tcPr>
          <w:p w14:paraId="052CD2C3">
            <w:pPr>
              <w:spacing w:before="0" w:after="0" w:line="240" w:lineRule="auto"/>
              <w:jc w:val="center"/>
              <w:textAlignment w:val="center"/>
            </w:pPr>
            <w:r>
              <w:rPr>
                <w:rFonts w:ascii="宋体" w:hAnsi="宋体" w:eastAsia="宋体" w:cs="宋体"/>
                <w:b w:val="0"/>
                <w:sz w:val="21"/>
              </w:rPr>
              <w:t>15.00</w:t>
            </w:r>
          </w:p>
        </w:tc>
        <w:tc>
          <w:tcPr>
            <w:tcW w:w="833" w:type="dxa"/>
            <w:tcMar>
              <w:left w:w="108" w:type="dxa"/>
              <w:right w:w="108" w:type="dxa"/>
            </w:tcMar>
            <w:vAlign w:val="center"/>
          </w:tcPr>
          <w:p w14:paraId="37DE1A36">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69D49085">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774C171C">
            <w:pPr>
              <w:spacing w:before="0" w:after="0" w:line="240" w:lineRule="auto"/>
              <w:jc w:val="center"/>
              <w:textAlignment w:val="center"/>
            </w:pPr>
            <w:r>
              <w:rPr>
                <w:rFonts w:ascii="宋体" w:hAnsi="宋体" w:eastAsia="宋体" w:cs="宋体"/>
                <w:b w:val="0"/>
                <w:sz w:val="21"/>
              </w:rPr>
              <w:t>10</w:t>
            </w:r>
          </w:p>
        </w:tc>
      </w:tr>
      <w:tr w14:paraId="2A1F8F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5FEA2AF"/>
        </w:tc>
        <w:tc>
          <w:tcPr>
            <w:tcW w:w="833" w:type="dxa"/>
            <w:gridSpan w:val="2"/>
            <w:tcMar>
              <w:left w:w="108" w:type="dxa"/>
              <w:right w:w="108" w:type="dxa"/>
            </w:tcMar>
            <w:vAlign w:val="center"/>
          </w:tcPr>
          <w:p w14:paraId="149E37C4">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3644B62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986FB6D">
            <w:pPr>
              <w:spacing w:before="0" w:after="0" w:line="240" w:lineRule="auto"/>
              <w:jc w:val="center"/>
              <w:textAlignment w:val="center"/>
            </w:pPr>
            <w:r>
              <w:rPr>
                <w:rFonts w:ascii="宋体" w:hAnsi="宋体" w:eastAsia="宋体" w:cs="宋体"/>
                <w:b w:val="0"/>
                <w:sz w:val="21"/>
              </w:rPr>
              <w:t>15.00</w:t>
            </w:r>
          </w:p>
        </w:tc>
        <w:tc>
          <w:tcPr>
            <w:tcW w:w="833" w:type="dxa"/>
            <w:tcMar>
              <w:left w:w="108" w:type="dxa"/>
              <w:right w:w="108" w:type="dxa"/>
            </w:tcMar>
            <w:vAlign w:val="center"/>
          </w:tcPr>
          <w:p w14:paraId="19ECC3CD">
            <w:pPr>
              <w:spacing w:before="0" w:after="0" w:line="240" w:lineRule="auto"/>
              <w:jc w:val="center"/>
              <w:textAlignment w:val="center"/>
            </w:pPr>
            <w:r>
              <w:rPr>
                <w:rFonts w:ascii="宋体" w:hAnsi="宋体" w:eastAsia="宋体" w:cs="宋体"/>
                <w:b w:val="0"/>
                <w:sz w:val="21"/>
              </w:rPr>
              <w:t>15.00</w:t>
            </w:r>
          </w:p>
        </w:tc>
        <w:tc>
          <w:tcPr>
            <w:tcW w:w="833" w:type="dxa"/>
            <w:tcMar>
              <w:left w:w="108" w:type="dxa"/>
              <w:right w:w="108" w:type="dxa"/>
            </w:tcMar>
            <w:vAlign w:val="center"/>
          </w:tcPr>
          <w:p w14:paraId="703CCEDF">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6ECE862">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5C605EDF">
            <w:pPr>
              <w:spacing w:before="0" w:after="0" w:line="240" w:lineRule="auto"/>
              <w:jc w:val="center"/>
              <w:textAlignment w:val="center"/>
            </w:pPr>
          </w:p>
        </w:tc>
      </w:tr>
      <w:tr w14:paraId="14192A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CCB4C24"/>
        </w:tc>
        <w:tc>
          <w:tcPr>
            <w:tcW w:w="833" w:type="dxa"/>
            <w:gridSpan w:val="2"/>
            <w:tcMar>
              <w:left w:w="108" w:type="dxa"/>
              <w:right w:w="108" w:type="dxa"/>
            </w:tcMar>
            <w:vAlign w:val="center"/>
          </w:tcPr>
          <w:p w14:paraId="37A4CF69">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3CDE523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E26CB8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610843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9B9CEEC">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C7495F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5812966">
            <w:pPr>
              <w:spacing w:before="0" w:after="0" w:line="240" w:lineRule="auto"/>
              <w:jc w:val="center"/>
              <w:textAlignment w:val="center"/>
            </w:pPr>
          </w:p>
        </w:tc>
      </w:tr>
      <w:tr w14:paraId="347304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62839C2">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0CDD823F">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55EE0FC0">
            <w:pPr>
              <w:spacing w:before="0" w:after="0" w:line="240" w:lineRule="auto"/>
              <w:jc w:val="center"/>
              <w:textAlignment w:val="center"/>
            </w:pPr>
            <w:r>
              <w:rPr>
                <w:rFonts w:ascii="宋体" w:hAnsi="宋体" w:eastAsia="宋体" w:cs="宋体"/>
                <w:b w:val="0"/>
                <w:sz w:val="21"/>
              </w:rPr>
              <w:t>实际完成情况</w:t>
            </w:r>
          </w:p>
        </w:tc>
      </w:tr>
      <w:tr w14:paraId="106285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EA2B0F4"/>
        </w:tc>
        <w:tc>
          <w:tcPr>
            <w:tcW w:w="833" w:type="dxa"/>
            <w:gridSpan w:val="4"/>
            <w:tcMar>
              <w:left w:w="108" w:type="dxa"/>
              <w:right w:w="108" w:type="dxa"/>
            </w:tcMar>
            <w:vAlign w:val="bottom"/>
          </w:tcPr>
          <w:p w14:paraId="7A171C91">
            <w:pPr>
              <w:spacing w:before="0" w:after="0" w:line="240" w:lineRule="auto"/>
              <w:jc w:val="left"/>
              <w:textAlignment w:val="center"/>
            </w:pPr>
            <w:r>
              <w:rPr>
                <w:rFonts w:ascii="宋体" w:hAnsi="宋体" w:eastAsia="宋体" w:cs="宋体"/>
                <w:b w:val="0"/>
                <w:sz w:val="21"/>
              </w:rPr>
              <w:t>用于乡村振兴试点示范项目</w:t>
            </w:r>
          </w:p>
        </w:tc>
        <w:tc>
          <w:tcPr>
            <w:tcW w:w="833" w:type="dxa"/>
            <w:gridSpan w:val="5"/>
            <w:tcMar>
              <w:left w:w="108" w:type="dxa"/>
              <w:right w:w="108" w:type="dxa"/>
            </w:tcMar>
            <w:vAlign w:val="bottom"/>
          </w:tcPr>
          <w:p w14:paraId="65854F41">
            <w:pPr>
              <w:spacing w:before="0" w:after="0" w:line="240" w:lineRule="auto"/>
              <w:jc w:val="left"/>
              <w:textAlignment w:val="center"/>
            </w:pPr>
            <w:r>
              <w:rPr>
                <w:rFonts w:ascii="宋体" w:hAnsi="宋体" w:eastAsia="宋体" w:cs="宋体"/>
                <w:b w:val="0"/>
                <w:sz w:val="21"/>
              </w:rPr>
              <w:t>实施乡村振兴试点示范项目</w:t>
            </w:r>
          </w:p>
        </w:tc>
      </w:tr>
      <w:tr w14:paraId="1C10F1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129E214">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1FA1CEAF">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507A432A">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2C9B3340">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6B20D21C">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3DD89455">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64F19E4D">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567EEB3C">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26BCB50F">
            <w:pPr>
              <w:spacing w:before="0" w:after="0" w:line="240" w:lineRule="auto"/>
              <w:jc w:val="center"/>
              <w:textAlignment w:val="center"/>
            </w:pPr>
            <w:r>
              <w:rPr>
                <w:rFonts w:ascii="宋体" w:hAnsi="宋体" w:eastAsia="宋体" w:cs="宋体"/>
                <w:b w:val="0"/>
                <w:sz w:val="21"/>
              </w:rPr>
              <w:t>偏差原因分析及改进措施</w:t>
            </w:r>
          </w:p>
        </w:tc>
      </w:tr>
      <w:tr w14:paraId="42BC0D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02DFBC8"/>
        </w:tc>
        <w:tc>
          <w:tcPr>
            <w:tcW w:w="833" w:type="dxa"/>
            <w:vMerge w:val="restart"/>
            <w:tcMar>
              <w:left w:w="108" w:type="dxa"/>
              <w:right w:w="108" w:type="dxa"/>
            </w:tcMar>
            <w:vAlign w:val="center"/>
          </w:tcPr>
          <w:p w14:paraId="2BADDD9E">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4B64B587">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1A1A2583">
            <w:pPr>
              <w:spacing w:before="0" w:after="0" w:line="240" w:lineRule="auto"/>
              <w:jc w:val="left"/>
              <w:textAlignment w:val="center"/>
            </w:pPr>
            <w:r>
              <w:rPr>
                <w:rFonts w:ascii="宋体" w:hAnsi="宋体" w:eastAsia="宋体" w:cs="宋体"/>
                <w:b w:val="0"/>
                <w:sz w:val="21"/>
              </w:rPr>
              <w:t>支持乡村振兴项目数量（个数）</w:t>
            </w:r>
          </w:p>
        </w:tc>
        <w:tc>
          <w:tcPr>
            <w:tcW w:w="833" w:type="dxa"/>
            <w:gridSpan w:val="2"/>
            <w:tcMar>
              <w:left w:w="108" w:type="dxa"/>
              <w:right w:w="108" w:type="dxa"/>
            </w:tcMar>
            <w:vAlign w:val="center"/>
          </w:tcPr>
          <w:p w14:paraId="06F86771">
            <w:pPr>
              <w:spacing w:before="0" w:after="0" w:line="240" w:lineRule="auto"/>
              <w:jc w:val="left"/>
              <w:textAlignment w:val="center"/>
            </w:pPr>
            <w:r>
              <w:rPr>
                <w:rFonts w:ascii="宋体" w:hAnsi="宋体" w:eastAsia="宋体" w:cs="宋体"/>
                <w:b w:val="0"/>
                <w:sz w:val="21"/>
              </w:rPr>
              <w:t>≥1个</w:t>
            </w:r>
          </w:p>
        </w:tc>
        <w:tc>
          <w:tcPr>
            <w:tcW w:w="833" w:type="dxa"/>
            <w:tcMar>
              <w:left w:w="108" w:type="dxa"/>
              <w:right w:w="108" w:type="dxa"/>
            </w:tcMar>
            <w:vAlign w:val="center"/>
          </w:tcPr>
          <w:p w14:paraId="29529E66">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57DF6382">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41642AB">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22E2C614">
            <w:pPr>
              <w:spacing w:before="0" w:after="0" w:line="240" w:lineRule="auto"/>
              <w:jc w:val="left"/>
              <w:textAlignment w:val="center"/>
            </w:pPr>
          </w:p>
        </w:tc>
      </w:tr>
      <w:tr w14:paraId="0F5031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E5AE77D"/>
        </w:tc>
        <w:tc>
          <w:tcPr>
            <w:tcW w:w="0" w:type="dxa"/>
            <w:vMerge w:val="continue"/>
            <w:tcMar>
              <w:left w:w="108" w:type="dxa"/>
              <w:right w:w="108" w:type="dxa"/>
            </w:tcMar>
          </w:tcPr>
          <w:p w14:paraId="15BA4341"/>
        </w:tc>
        <w:tc>
          <w:tcPr>
            <w:tcW w:w="833" w:type="dxa"/>
            <w:tcMar>
              <w:left w:w="108" w:type="dxa"/>
              <w:right w:w="108" w:type="dxa"/>
            </w:tcMar>
            <w:vAlign w:val="center"/>
          </w:tcPr>
          <w:p w14:paraId="7B099429">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690AF4A8">
            <w:pPr>
              <w:spacing w:before="0" w:after="0" w:line="240" w:lineRule="auto"/>
              <w:jc w:val="left"/>
              <w:textAlignment w:val="center"/>
            </w:pPr>
            <w:r>
              <w:rPr>
                <w:rFonts w:ascii="宋体" w:hAnsi="宋体" w:eastAsia="宋体" w:cs="宋体"/>
                <w:b w:val="0"/>
                <w:sz w:val="21"/>
              </w:rPr>
              <w:t>工程质量合格率</w:t>
            </w:r>
          </w:p>
        </w:tc>
        <w:tc>
          <w:tcPr>
            <w:tcW w:w="833" w:type="dxa"/>
            <w:gridSpan w:val="2"/>
            <w:tcMar>
              <w:left w:w="108" w:type="dxa"/>
              <w:right w:w="108" w:type="dxa"/>
            </w:tcMar>
            <w:vAlign w:val="center"/>
          </w:tcPr>
          <w:p w14:paraId="09B87952">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0AC059C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4653F8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908FED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5CAA208">
            <w:pPr>
              <w:spacing w:before="0" w:after="0" w:line="240" w:lineRule="auto"/>
              <w:jc w:val="left"/>
              <w:textAlignment w:val="center"/>
            </w:pPr>
          </w:p>
        </w:tc>
      </w:tr>
      <w:tr w14:paraId="04C78B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E123A3B"/>
        </w:tc>
        <w:tc>
          <w:tcPr>
            <w:tcW w:w="0" w:type="dxa"/>
            <w:vMerge w:val="continue"/>
            <w:tcMar>
              <w:left w:w="108" w:type="dxa"/>
              <w:right w:w="108" w:type="dxa"/>
            </w:tcMar>
          </w:tcPr>
          <w:p w14:paraId="1D9CDF2F"/>
        </w:tc>
        <w:tc>
          <w:tcPr>
            <w:tcW w:w="833" w:type="dxa"/>
            <w:tcMar>
              <w:left w:w="108" w:type="dxa"/>
              <w:right w:w="108" w:type="dxa"/>
            </w:tcMar>
            <w:vAlign w:val="center"/>
          </w:tcPr>
          <w:p w14:paraId="0C1434D6">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7D903C09">
            <w:pPr>
              <w:spacing w:before="0" w:after="0" w:line="240" w:lineRule="auto"/>
              <w:jc w:val="left"/>
              <w:textAlignment w:val="center"/>
            </w:pPr>
            <w:r>
              <w:rPr>
                <w:rFonts w:ascii="宋体" w:hAnsi="宋体" w:eastAsia="宋体" w:cs="宋体"/>
                <w:b w:val="0"/>
                <w:sz w:val="21"/>
              </w:rPr>
              <w:t>工程建设完工率</w:t>
            </w:r>
          </w:p>
        </w:tc>
        <w:tc>
          <w:tcPr>
            <w:tcW w:w="833" w:type="dxa"/>
            <w:gridSpan w:val="2"/>
            <w:tcMar>
              <w:left w:w="108" w:type="dxa"/>
              <w:right w:w="108" w:type="dxa"/>
            </w:tcMar>
            <w:vAlign w:val="center"/>
          </w:tcPr>
          <w:p w14:paraId="4F2FACA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BBAE0F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951542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25F75E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1C1B057">
            <w:pPr>
              <w:spacing w:before="0" w:after="0" w:line="240" w:lineRule="auto"/>
              <w:jc w:val="left"/>
              <w:textAlignment w:val="center"/>
            </w:pPr>
          </w:p>
        </w:tc>
      </w:tr>
      <w:tr w14:paraId="5F19DB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8E3AD00"/>
        </w:tc>
        <w:tc>
          <w:tcPr>
            <w:tcW w:w="833" w:type="dxa"/>
            <w:tcMar>
              <w:left w:w="108" w:type="dxa"/>
              <w:right w:w="108" w:type="dxa"/>
            </w:tcMar>
            <w:vAlign w:val="center"/>
          </w:tcPr>
          <w:p w14:paraId="6B07ADE1">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45B3F68D">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3BE54D1D">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5D9C38D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0A9C12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8E0BCD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B0D787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211E24A">
            <w:pPr>
              <w:spacing w:before="0" w:after="0" w:line="240" w:lineRule="auto"/>
              <w:jc w:val="left"/>
              <w:textAlignment w:val="center"/>
            </w:pPr>
          </w:p>
        </w:tc>
      </w:tr>
      <w:tr w14:paraId="2A81C2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03B2F12"/>
        </w:tc>
        <w:tc>
          <w:tcPr>
            <w:tcW w:w="833" w:type="dxa"/>
            <w:tcMar>
              <w:left w:w="108" w:type="dxa"/>
              <w:right w:w="108" w:type="dxa"/>
            </w:tcMar>
            <w:vAlign w:val="center"/>
          </w:tcPr>
          <w:p w14:paraId="5A0F6765">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68A19F77">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15C7C5EC">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259C50BF">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1910AED3">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6AE67640">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295C4890">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1BD84B52">
            <w:pPr>
              <w:spacing w:before="0" w:after="0" w:line="240" w:lineRule="auto"/>
              <w:jc w:val="left"/>
              <w:textAlignment w:val="center"/>
            </w:pPr>
          </w:p>
        </w:tc>
      </w:tr>
      <w:tr w14:paraId="036454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EA12BA8"/>
        </w:tc>
        <w:tc>
          <w:tcPr>
            <w:tcW w:w="833" w:type="dxa"/>
            <w:tcMar>
              <w:left w:w="108" w:type="dxa"/>
              <w:right w:w="108" w:type="dxa"/>
            </w:tcMar>
            <w:vAlign w:val="center"/>
          </w:tcPr>
          <w:p w14:paraId="7CBB054E">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6C283A00">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1AE69EA3">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4FA230CE">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3AB9C56A">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787CE70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E6354D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0ECBFAD">
            <w:pPr>
              <w:spacing w:before="0" w:after="0" w:line="240" w:lineRule="auto"/>
              <w:jc w:val="left"/>
              <w:textAlignment w:val="center"/>
            </w:pPr>
          </w:p>
        </w:tc>
      </w:tr>
      <w:tr w14:paraId="549A6B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34A8F54A">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46CC2BD7">
            <w:pPr>
              <w:spacing w:before="0" w:after="0" w:line="240" w:lineRule="auto"/>
              <w:jc w:val="center"/>
              <w:textAlignment w:val="center"/>
            </w:pPr>
            <w:r>
              <w:rPr>
                <w:rFonts w:ascii="宋体" w:hAnsi="宋体" w:eastAsia="宋体" w:cs="宋体"/>
                <w:b w:val="0"/>
                <w:sz w:val="21"/>
              </w:rPr>
              <w:t>100</w:t>
            </w:r>
          </w:p>
        </w:tc>
      </w:tr>
      <w:tr w14:paraId="4DDCE6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A4F4E87">
            <w:pPr>
              <w:spacing w:before="0" w:after="0" w:line="240" w:lineRule="auto"/>
              <w:jc w:val="center"/>
              <w:textAlignment w:val="center"/>
            </w:pPr>
            <w:r>
              <w:rPr>
                <w:rFonts w:ascii="宋体" w:hAnsi="宋体" w:eastAsia="宋体" w:cs="宋体"/>
                <w:b w:val="0"/>
                <w:sz w:val="21"/>
              </w:rPr>
              <w:t>项目支出绩效自评表</w:t>
            </w:r>
          </w:p>
        </w:tc>
      </w:tr>
      <w:tr w14:paraId="1894C8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63B8275A">
            <w:pPr>
              <w:spacing w:before="0" w:after="0" w:line="240" w:lineRule="auto"/>
              <w:jc w:val="center"/>
              <w:textAlignment w:val="center"/>
            </w:pPr>
            <w:r>
              <w:rPr>
                <w:rFonts w:ascii="宋体" w:hAnsi="宋体" w:eastAsia="宋体" w:cs="宋体"/>
                <w:b w:val="0"/>
                <w:sz w:val="21"/>
              </w:rPr>
              <w:t>（2024年度）</w:t>
            </w:r>
          </w:p>
        </w:tc>
      </w:tr>
      <w:tr w14:paraId="726DFA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1974890">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336AECC2">
            <w:pPr>
              <w:spacing w:before="0" w:after="0" w:line="240" w:lineRule="auto"/>
              <w:jc w:val="center"/>
              <w:textAlignment w:val="center"/>
            </w:pPr>
            <w:r>
              <w:rPr>
                <w:rFonts w:ascii="宋体" w:hAnsi="宋体" w:eastAsia="宋体" w:cs="宋体"/>
                <w:b w:val="0"/>
                <w:sz w:val="21"/>
              </w:rPr>
              <w:t>关于下达2022年度中央水污染防治资金的通知</w:t>
            </w:r>
          </w:p>
        </w:tc>
      </w:tr>
      <w:tr w14:paraId="6AD8A1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8F02B53">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04F05D55">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53168884">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1C6D9EFE">
            <w:pPr>
              <w:spacing w:before="0" w:after="0" w:line="240" w:lineRule="auto"/>
              <w:jc w:val="center"/>
              <w:textAlignment w:val="center"/>
            </w:pPr>
            <w:r>
              <w:rPr>
                <w:rFonts w:ascii="宋体" w:hAnsi="宋体" w:eastAsia="宋体" w:cs="宋体"/>
                <w:b w:val="0"/>
                <w:sz w:val="21"/>
              </w:rPr>
              <w:t>上杭县太拔镇人民政府</w:t>
            </w:r>
          </w:p>
        </w:tc>
      </w:tr>
      <w:tr w14:paraId="06B8F9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8226456">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08E48614">
            <w:pPr>
              <w:spacing w:before="0" w:after="0" w:line="240" w:lineRule="auto"/>
              <w:jc w:val="center"/>
              <w:textAlignment w:val="center"/>
            </w:pPr>
          </w:p>
        </w:tc>
        <w:tc>
          <w:tcPr>
            <w:tcW w:w="833" w:type="dxa"/>
            <w:tcMar>
              <w:left w:w="108" w:type="dxa"/>
              <w:right w:w="108" w:type="dxa"/>
            </w:tcMar>
            <w:vAlign w:val="center"/>
          </w:tcPr>
          <w:p w14:paraId="00DB6B9A">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26CFEEBE">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52C79999">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6FE6C258">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5AC008C1">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1C5C9DF6">
            <w:pPr>
              <w:spacing w:before="0" w:after="0" w:line="240" w:lineRule="auto"/>
              <w:jc w:val="center"/>
              <w:textAlignment w:val="center"/>
            </w:pPr>
            <w:r>
              <w:rPr>
                <w:rFonts w:ascii="宋体" w:hAnsi="宋体" w:eastAsia="宋体" w:cs="宋体"/>
                <w:b w:val="0"/>
                <w:sz w:val="21"/>
              </w:rPr>
              <w:t>得分</w:t>
            </w:r>
          </w:p>
        </w:tc>
      </w:tr>
      <w:tr w14:paraId="10FC77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01AC2AF"/>
        </w:tc>
        <w:tc>
          <w:tcPr>
            <w:tcW w:w="833" w:type="dxa"/>
            <w:gridSpan w:val="2"/>
            <w:tcMar>
              <w:left w:w="108" w:type="dxa"/>
              <w:right w:w="108" w:type="dxa"/>
            </w:tcMar>
            <w:vAlign w:val="center"/>
          </w:tcPr>
          <w:p w14:paraId="530A0D7A">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168EF95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63294A0">
            <w:pPr>
              <w:spacing w:before="0" w:after="0" w:line="240" w:lineRule="auto"/>
              <w:jc w:val="center"/>
              <w:textAlignment w:val="center"/>
            </w:pPr>
            <w:r>
              <w:rPr>
                <w:rFonts w:ascii="宋体" w:hAnsi="宋体" w:eastAsia="宋体" w:cs="宋体"/>
                <w:b w:val="0"/>
                <w:sz w:val="21"/>
              </w:rPr>
              <w:t>137.90</w:t>
            </w:r>
          </w:p>
        </w:tc>
        <w:tc>
          <w:tcPr>
            <w:tcW w:w="833" w:type="dxa"/>
            <w:tcMar>
              <w:left w:w="108" w:type="dxa"/>
              <w:right w:w="108" w:type="dxa"/>
            </w:tcMar>
            <w:vAlign w:val="center"/>
          </w:tcPr>
          <w:p w14:paraId="32D2AF0B">
            <w:pPr>
              <w:spacing w:before="0" w:after="0" w:line="240" w:lineRule="auto"/>
              <w:jc w:val="center"/>
              <w:textAlignment w:val="center"/>
            </w:pPr>
            <w:r>
              <w:rPr>
                <w:rFonts w:ascii="宋体" w:hAnsi="宋体" w:eastAsia="宋体" w:cs="宋体"/>
                <w:b w:val="0"/>
                <w:sz w:val="21"/>
              </w:rPr>
              <w:t>137.18</w:t>
            </w:r>
          </w:p>
        </w:tc>
        <w:tc>
          <w:tcPr>
            <w:tcW w:w="833" w:type="dxa"/>
            <w:tcMar>
              <w:left w:w="108" w:type="dxa"/>
              <w:right w:w="108" w:type="dxa"/>
            </w:tcMar>
            <w:vAlign w:val="center"/>
          </w:tcPr>
          <w:p w14:paraId="0D119081">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1C915D25">
            <w:pPr>
              <w:spacing w:before="0" w:after="0" w:line="240" w:lineRule="auto"/>
              <w:jc w:val="center"/>
              <w:textAlignment w:val="center"/>
            </w:pPr>
            <w:r>
              <w:rPr>
                <w:rFonts w:ascii="宋体" w:hAnsi="宋体" w:eastAsia="宋体" w:cs="宋体"/>
                <w:b w:val="0"/>
                <w:sz w:val="21"/>
              </w:rPr>
              <w:t>99.48</w:t>
            </w:r>
          </w:p>
        </w:tc>
        <w:tc>
          <w:tcPr>
            <w:tcW w:w="833" w:type="dxa"/>
            <w:tcMar>
              <w:left w:w="108" w:type="dxa"/>
              <w:right w:w="108" w:type="dxa"/>
            </w:tcMar>
            <w:vAlign w:val="center"/>
          </w:tcPr>
          <w:p w14:paraId="0FFD4CE8">
            <w:pPr>
              <w:spacing w:before="0" w:after="0" w:line="240" w:lineRule="auto"/>
              <w:jc w:val="center"/>
              <w:textAlignment w:val="center"/>
            </w:pPr>
            <w:r>
              <w:rPr>
                <w:rFonts w:ascii="宋体" w:hAnsi="宋体" w:eastAsia="宋体" w:cs="宋体"/>
                <w:b w:val="0"/>
                <w:sz w:val="21"/>
              </w:rPr>
              <w:t>7</w:t>
            </w:r>
          </w:p>
        </w:tc>
      </w:tr>
      <w:tr w14:paraId="2EEA43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AF0DD42"/>
        </w:tc>
        <w:tc>
          <w:tcPr>
            <w:tcW w:w="833" w:type="dxa"/>
            <w:gridSpan w:val="2"/>
            <w:tcMar>
              <w:left w:w="108" w:type="dxa"/>
              <w:right w:w="108" w:type="dxa"/>
            </w:tcMar>
            <w:vAlign w:val="center"/>
          </w:tcPr>
          <w:p w14:paraId="1C492FD3">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392C7DF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3B67AA5">
            <w:pPr>
              <w:spacing w:before="0" w:after="0" w:line="240" w:lineRule="auto"/>
              <w:jc w:val="center"/>
              <w:textAlignment w:val="center"/>
            </w:pPr>
            <w:r>
              <w:rPr>
                <w:rFonts w:ascii="宋体" w:hAnsi="宋体" w:eastAsia="宋体" w:cs="宋体"/>
                <w:b w:val="0"/>
                <w:sz w:val="21"/>
              </w:rPr>
              <w:t>137.90</w:t>
            </w:r>
          </w:p>
        </w:tc>
        <w:tc>
          <w:tcPr>
            <w:tcW w:w="833" w:type="dxa"/>
            <w:tcMar>
              <w:left w:w="108" w:type="dxa"/>
              <w:right w:w="108" w:type="dxa"/>
            </w:tcMar>
            <w:vAlign w:val="center"/>
          </w:tcPr>
          <w:p w14:paraId="2BA1AC61">
            <w:pPr>
              <w:spacing w:before="0" w:after="0" w:line="240" w:lineRule="auto"/>
              <w:jc w:val="center"/>
              <w:textAlignment w:val="center"/>
            </w:pPr>
            <w:r>
              <w:rPr>
                <w:rFonts w:ascii="宋体" w:hAnsi="宋体" w:eastAsia="宋体" w:cs="宋体"/>
                <w:b w:val="0"/>
                <w:sz w:val="21"/>
              </w:rPr>
              <w:t>137.18</w:t>
            </w:r>
          </w:p>
        </w:tc>
        <w:tc>
          <w:tcPr>
            <w:tcW w:w="833" w:type="dxa"/>
            <w:tcMar>
              <w:left w:w="108" w:type="dxa"/>
              <w:right w:w="108" w:type="dxa"/>
            </w:tcMar>
            <w:vAlign w:val="center"/>
          </w:tcPr>
          <w:p w14:paraId="4D88214D">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B91F66A">
            <w:pPr>
              <w:spacing w:before="0" w:after="0" w:line="240" w:lineRule="auto"/>
              <w:jc w:val="center"/>
              <w:textAlignment w:val="center"/>
            </w:pPr>
            <w:r>
              <w:rPr>
                <w:rFonts w:ascii="宋体" w:hAnsi="宋体" w:eastAsia="宋体" w:cs="宋体"/>
                <w:b w:val="0"/>
                <w:sz w:val="21"/>
              </w:rPr>
              <w:t>99.48</w:t>
            </w:r>
          </w:p>
        </w:tc>
        <w:tc>
          <w:tcPr>
            <w:tcW w:w="833" w:type="dxa"/>
            <w:tcMar>
              <w:left w:w="108" w:type="dxa"/>
              <w:right w:w="108" w:type="dxa"/>
            </w:tcMar>
            <w:vAlign w:val="center"/>
          </w:tcPr>
          <w:p w14:paraId="083D2922">
            <w:pPr>
              <w:spacing w:before="0" w:after="0" w:line="240" w:lineRule="auto"/>
              <w:jc w:val="center"/>
              <w:textAlignment w:val="center"/>
            </w:pPr>
          </w:p>
        </w:tc>
      </w:tr>
      <w:tr w14:paraId="27C82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70A414C"/>
        </w:tc>
        <w:tc>
          <w:tcPr>
            <w:tcW w:w="833" w:type="dxa"/>
            <w:gridSpan w:val="2"/>
            <w:tcMar>
              <w:left w:w="108" w:type="dxa"/>
              <w:right w:w="108" w:type="dxa"/>
            </w:tcMar>
            <w:vAlign w:val="center"/>
          </w:tcPr>
          <w:p w14:paraId="22141017">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265477B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E22625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2FD7C4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E801197">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0E7426D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9C571C5">
            <w:pPr>
              <w:spacing w:before="0" w:after="0" w:line="240" w:lineRule="auto"/>
              <w:jc w:val="center"/>
              <w:textAlignment w:val="center"/>
            </w:pPr>
          </w:p>
        </w:tc>
      </w:tr>
      <w:tr w14:paraId="68ECA1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1A313A7">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02F45AD6">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2FFDFAB2">
            <w:pPr>
              <w:spacing w:before="0" w:after="0" w:line="240" w:lineRule="auto"/>
              <w:jc w:val="center"/>
              <w:textAlignment w:val="center"/>
            </w:pPr>
            <w:r>
              <w:rPr>
                <w:rFonts w:ascii="宋体" w:hAnsi="宋体" w:eastAsia="宋体" w:cs="宋体"/>
                <w:b w:val="0"/>
                <w:sz w:val="21"/>
              </w:rPr>
              <w:t>实际完成情况</w:t>
            </w:r>
          </w:p>
        </w:tc>
      </w:tr>
      <w:tr w14:paraId="6868DF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2232B3D"/>
        </w:tc>
        <w:tc>
          <w:tcPr>
            <w:tcW w:w="833" w:type="dxa"/>
            <w:gridSpan w:val="4"/>
            <w:tcMar>
              <w:left w:w="108" w:type="dxa"/>
              <w:right w:w="108" w:type="dxa"/>
            </w:tcMar>
            <w:vAlign w:val="bottom"/>
          </w:tcPr>
          <w:p w14:paraId="6CF6BBED">
            <w:pPr>
              <w:spacing w:before="0" w:after="0" w:line="240" w:lineRule="auto"/>
              <w:jc w:val="left"/>
              <w:textAlignment w:val="center"/>
            </w:pPr>
            <w:r>
              <w:rPr>
                <w:rFonts w:ascii="宋体" w:hAnsi="宋体" w:eastAsia="宋体" w:cs="宋体"/>
                <w:b w:val="0"/>
                <w:sz w:val="21"/>
              </w:rPr>
              <w:t>2022年度水污染防治</w:t>
            </w:r>
          </w:p>
        </w:tc>
        <w:tc>
          <w:tcPr>
            <w:tcW w:w="833" w:type="dxa"/>
            <w:gridSpan w:val="5"/>
            <w:tcMar>
              <w:left w:w="108" w:type="dxa"/>
              <w:right w:w="108" w:type="dxa"/>
            </w:tcMar>
            <w:vAlign w:val="bottom"/>
          </w:tcPr>
          <w:p w14:paraId="4505F371">
            <w:pPr>
              <w:spacing w:before="0" w:after="0" w:line="240" w:lineRule="auto"/>
              <w:jc w:val="left"/>
              <w:textAlignment w:val="center"/>
            </w:pPr>
            <w:r>
              <w:rPr>
                <w:rFonts w:ascii="宋体" w:hAnsi="宋体" w:eastAsia="宋体" w:cs="宋体"/>
                <w:b w:val="0"/>
                <w:sz w:val="21"/>
              </w:rPr>
              <w:t>实施黄潭河流域（太拔段）水生态环境修复治理提升工程</w:t>
            </w:r>
          </w:p>
        </w:tc>
      </w:tr>
      <w:tr w14:paraId="418F38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01C1FBF">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443123D9">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286FF770">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5895EDD5">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7F423CD6">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36585FC7">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2ACA09F3">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1F74B615">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0709E671">
            <w:pPr>
              <w:spacing w:before="0" w:after="0" w:line="240" w:lineRule="auto"/>
              <w:jc w:val="center"/>
              <w:textAlignment w:val="center"/>
            </w:pPr>
            <w:r>
              <w:rPr>
                <w:rFonts w:ascii="宋体" w:hAnsi="宋体" w:eastAsia="宋体" w:cs="宋体"/>
                <w:b w:val="0"/>
                <w:sz w:val="21"/>
              </w:rPr>
              <w:t>偏差原因分析及改进措施</w:t>
            </w:r>
          </w:p>
        </w:tc>
      </w:tr>
      <w:tr w14:paraId="58E0F3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98E0B79"/>
        </w:tc>
        <w:tc>
          <w:tcPr>
            <w:tcW w:w="833" w:type="dxa"/>
            <w:tcMar>
              <w:left w:w="108" w:type="dxa"/>
              <w:right w:w="108" w:type="dxa"/>
            </w:tcMar>
            <w:vAlign w:val="center"/>
          </w:tcPr>
          <w:p w14:paraId="6547E147">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6D192D6A">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5645B03E">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0575FCC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5C684EF">
            <w:pPr>
              <w:spacing w:before="0" w:after="0" w:line="240" w:lineRule="auto"/>
              <w:jc w:val="left"/>
              <w:textAlignment w:val="center"/>
            </w:pPr>
            <w:r>
              <w:rPr>
                <w:rFonts w:ascii="宋体" w:hAnsi="宋体" w:eastAsia="宋体" w:cs="宋体"/>
                <w:b w:val="0"/>
                <w:sz w:val="21"/>
              </w:rPr>
              <w:t>99.48</w:t>
            </w:r>
          </w:p>
        </w:tc>
        <w:tc>
          <w:tcPr>
            <w:tcW w:w="833" w:type="dxa"/>
            <w:tcMar>
              <w:left w:w="108" w:type="dxa"/>
              <w:right w:w="108" w:type="dxa"/>
            </w:tcMar>
            <w:vAlign w:val="center"/>
          </w:tcPr>
          <w:p w14:paraId="7BBDD16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26B0D97">
            <w:pPr>
              <w:spacing w:before="0" w:after="0" w:line="240" w:lineRule="auto"/>
              <w:jc w:val="left"/>
              <w:textAlignment w:val="center"/>
            </w:pPr>
            <w:r>
              <w:rPr>
                <w:rFonts w:ascii="宋体" w:hAnsi="宋体" w:eastAsia="宋体" w:cs="宋体"/>
                <w:b w:val="0"/>
                <w:sz w:val="21"/>
              </w:rPr>
              <w:t>9.95</w:t>
            </w:r>
          </w:p>
        </w:tc>
        <w:tc>
          <w:tcPr>
            <w:tcW w:w="833" w:type="dxa"/>
            <w:tcMar>
              <w:left w:w="108" w:type="dxa"/>
              <w:right w:w="108" w:type="dxa"/>
            </w:tcMar>
            <w:vAlign w:val="center"/>
          </w:tcPr>
          <w:p w14:paraId="1470EAF3">
            <w:pPr>
              <w:spacing w:before="0" w:after="0" w:line="240" w:lineRule="auto"/>
              <w:jc w:val="left"/>
              <w:textAlignment w:val="center"/>
            </w:pPr>
            <w:r>
              <w:rPr>
                <w:rFonts w:ascii="宋体" w:hAnsi="宋体" w:eastAsia="宋体" w:cs="宋体"/>
                <w:b w:val="0"/>
                <w:sz w:val="21"/>
              </w:rPr>
              <w:t>结余部分不足以支付剩下的进度款，剩余部分资金未支出，指标已经核销。</w:t>
            </w:r>
          </w:p>
        </w:tc>
      </w:tr>
      <w:tr w14:paraId="363079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6EFA366"/>
        </w:tc>
        <w:tc>
          <w:tcPr>
            <w:tcW w:w="833" w:type="dxa"/>
            <w:vMerge w:val="restart"/>
            <w:tcMar>
              <w:left w:w="108" w:type="dxa"/>
              <w:right w:w="108" w:type="dxa"/>
            </w:tcMar>
            <w:vAlign w:val="center"/>
          </w:tcPr>
          <w:p w14:paraId="23EBE58C">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32E30367">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730AF6FC">
            <w:pPr>
              <w:spacing w:before="0" w:after="0" w:line="240" w:lineRule="auto"/>
              <w:jc w:val="left"/>
              <w:textAlignment w:val="center"/>
            </w:pPr>
            <w:r>
              <w:rPr>
                <w:rFonts w:ascii="宋体" w:hAnsi="宋体" w:eastAsia="宋体" w:cs="宋体"/>
                <w:b w:val="0"/>
                <w:sz w:val="21"/>
              </w:rPr>
              <w:t>补助资金到位率</w:t>
            </w:r>
          </w:p>
        </w:tc>
        <w:tc>
          <w:tcPr>
            <w:tcW w:w="833" w:type="dxa"/>
            <w:gridSpan w:val="2"/>
            <w:tcMar>
              <w:left w:w="108" w:type="dxa"/>
              <w:right w:w="108" w:type="dxa"/>
            </w:tcMar>
            <w:vAlign w:val="center"/>
          </w:tcPr>
          <w:p w14:paraId="7762AAC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F02684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49ACDF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63E5CC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F26D5FC">
            <w:pPr>
              <w:spacing w:before="0" w:after="0" w:line="240" w:lineRule="auto"/>
              <w:jc w:val="left"/>
              <w:textAlignment w:val="center"/>
            </w:pPr>
          </w:p>
        </w:tc>
      </w:tr>
      <w:tr w14:paraId="275E5B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0540019"/>
        </w:tc>
        <w:tc>
          <w:tcPr>
            <w:tcW w:w="0" w:type="dxa"/>
            <w:vMerge w:val="continue"/>
            <w:tcMar>
              <w:left w:w="108" w:type="dxa"/>
              <w:right w:w="108" w:type="dxa"/>
            </w:tcMar>
          </w:tcPr>
          <w:p w14:paraId="1A10A1A3"/>
        </w:tc>
        <w:tc>
          <w:tcPr>
            <w:tcW w:w="833" w:type="dxa"/>
            <w:tcMar>
              <w:left w:w="108" w:type="dxa"/>
              <w:right w:w="108" w:type="dxa"/>
            </w:tcMar>
            <w:vAlign w:val="center"/>
          </w:tcPr>
          <w:p w14:paraId="6300F602">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77E5F845">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5DF68C92">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6ADC504A">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6FAB1B7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3B4C88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F5AD6F5">
            <w:pPr>
              <w:spacing w:before="0" w:after="0" w:line="240" w:lineRule="auto"/>
              <w:jc w:val="left"/>
              <w:textAlignment w:val="center"/>
            </w:pPr>
          </w:p>
        </w:tc>
      </w:tr>
      <w:tr w14:paraId="00E231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92018C9"/>
        </w:tc>
        <w:tc>
          <w:tcPr>
            <w:tcW w:w="0" w:type="dxa"/>
            <w:vMerge w:val="continue"/>
            <w:tcMar>
              <w:left w:w="108" w:type="dxa"/>
              <w:right w:w="108" w:type="dxa"/>
            </w:tcMar>
          </w:tcPr>
          <w:p w14:paraId="029CE43D"/>
        </w:tc>
        <w:tc>
          <w:tcPr>
            <w:tcW w:w="833" w:type="dxa"/>
            <w:tcMar>
              <w:left w:w="108" w:type="dxa"/>
              <w:right w:w="108" w:type="dxa"/>
            </w:tcMar>
            <w:vAlign w:val="center"/>
          </w:tcPr>
          <w:p w14:paraId="68EF131A">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1F0A2038">
            <w:pPr>
              <w:spacing w:before="0" w:after="0" w:line="240" w:lineRule="auto"/>
              <w:jc w:val="left"/>
              <w:textAlignment w:val="center"/>
            </w:pPr>
            <w:r>
              <w:rPr>
                <w:rFonts w:ascii="宋体" w:hAnsi="宋体" w:eastAsia="宋体" w:cs="宋体"/>
                <w:b w:val="0"/>
                <w:sz w:val="21"/>
              </w:rPr>
              <w:t>绿色发展要求</w:t>
            </w:r>
          </w:p>
        </w:tc>
        <w:tc>
          <w:tcPr>
            <w:tcW w:w="833" w:type="dxa"/>
            <w:gridSpan w:val="2"/>
            <w:tcMar>
              <w:left w:w="108" w:type="dxa"/>
              <w:right w:w="108" w:type="dxa"/>
            </w:tcMar>
            <w:vAlign w:val="center"/>
          </w:tcPr>
          <w:p w14:paraId="60BB7D2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33ABCF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EF9CAF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1A5E1B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87495BE">
            <w:pPr>
              <w:spacing w:before="0" w:after="0" w:line="240" w:lineRule="auto"/>
              <w:jc w:val="left"/>
              <w:textAlignment w:val="center"/>
            </w:pPr>
          </w:p>
        </w:tc>
      </w:tr>
      <w:tr w14:paraId="570F43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66F60AD"/>
        </w:tc>
        <w:tc>
          <w:tcPr>
            <w:tcW w:w="833" w:type="dxa"/>
            <w:tcMar>
              <w:left w:w="108" w:type="dxa"/>
              <w:right w:w="108" w:type="dxa"/>
            </w:tcMar>
            <w:vAlign w:val="center"/>
          </w:tcPr>
          <w:p w14:paraId="06F0417A">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75476D03">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579BABB9">
            <w:pPr>
              <w:spacing w:before="0" w:after="0" w:line="240" w:lineRule="auto"/>
              <w:jc w:val="left"/>
              <w:textAlignment w:val="center"/>
            </w:pPr>
            <w:r>
              <w:rPr>
                <w:rFonts w:ascii="宋体" w:hAnsi="宋体" w:eastAsia="宋体" w:cs="宋体"/>
                <w:b w:val="0"/>
                <w:sz w:val="21"/>
              </w:rPr>
              <w:t>群众满意度</w:t>
            </w:r>
          </w:p>
        </w:tc>
        <w:tc>
          <w:tcPr>
            <w:tcW w:w="833" w:type="dxa"/>
            <w:gridSpan w:val="2"/>
            <w:tcMar>
              <w:left w:w="108" w:type="dxa"/>
              <w:right w:w="108" w:type="dxa"/>
            </w:tcMar>
            <w:vAlign w:val="center"/>
          </w:tcPr>
          <w:p w14:paraId="5E3EE29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95251C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90A47D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8DA64F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20929C1">
            <w:pPr>
              <w:spacing w:before="0" w:after="0" w:line="240" w:lineRule="auto"/>
              <w:jc w:val="left"/>
              <w:textAlignment w:val="center"/>
            </w:pPr>
          </w:p>
        </w:tc>
      </w:tr>
      <w:tr w14:paraId="384330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FA2F89E"/>
        </w:tc>
        <w:tc>
          <w:tcPr>
            <w:tcW w:w="833" w:type="dxa"/>
            <w:vMerge w:val="restart"/>
            <w:tcMar>
              <w:left w:w="108" w:type="dxa"/>
              <w:right w:w="108" w:type="dxa"/>
            </w:tcMar>
            <w:vAlign w:val="center"/>
          </w:tcPr>
          <w:p w14:paraId="303CD933">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6D038BAA">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08772852">
            <w:pPr>
              <w:spacing w:before="0" w:after="0" w:line="240" w:lineRule="auto"/>
              <w:jc w:val="left"/>
              <w:textAlignment w:val="center"/>
            </w:pPr>
            <w:r>
              <w:rPr>
                <w:rFonts w:ascii="宋体" w:hAnsi="宋体" w:eastAsia="宋体" w:cs="宋体"/>
                <w:b w:val="0"/>
                <w:sz w:val="21"/>
              </w:rPr>
              <w:t>受惠人数</w:t>
            </w:r>
          </w:p>
        </w:tc>
        <w:tc>
          <w:tcPr>
            <w:tcW w:w="833" w:type="dxa"/>
            <w:gridSpan w:val="2"/>
            <w:tcMar>
              <w:left w:w="108" w:type="dxa"/>
              <w:right w:w="108" w:type="dxa"/>
            </w:tcMar>
            <w:vAlign w:val="center"/>
          </w:tcPr>
          <w:p w14:paraId="7064A443">
            <w:pPr>
              <w:spacing w:before="0" w:after="0" w:line="240" w:lineRule="auto"/>
              <w:jc w:val="left"/>
              <w:textAlignment w:val="center"/>
            </w:pPr>
            <w:r>
              <w:rPr>
                <w:rFonts w:ascii="宋体" w:hAnsi="宋体" w:eastAsia="宋体" w:cs="宋体"/>
                <w:b w:val="0"/>
                <w:sz w:val="21"/>
              </w:rPr>
              <w:t>≥1000人</w:t>
            </w:r>
          </w:p>
        </w:tc>
        <w:tc>
          <w:tcPr>
            <w:tcW w:w="833" w:type="dxa"/>
            <w:tcMar>
              <w:left w:w="108" w:type="dxa"/>
              <w:right w:w="108" w:type="dxa"/>
            </w:tcMar>
            <w:vAlign w:val="center"/>
          </w:tcPr>
          <w:p w14:paraId="7CCED83A">
            <w:pPr>
              <w:spacing w:before="0" w:after="0" w:line="240" w:lineRule="auto"/>
              <w:jc w:val="left"/>
              <w:textAlignment w:val="center"/>
            </w:pPr>
            <w:r>
              <w:rPr>
                <w:rFonts w:ascii="宋体" w:hAnsi="宋体" w:eastAsia="宋体" w:cs="宋体"/>
                <w:b w:val="0"/>
                <w:sz w:val="21"/>
              </w:rPr>
              <w:t>1000</w:t>
            </w:r>
          </w:p>
        </w:tc>
        <w:tc>
          <w:tcPr>
            <w:tcW w:w="833" w:type="dxa"/>
            <w:tcMar>
              <w:left w:w="108" w:type="dxa"/>
              <w:right w:w="108" w:type="dxa"/>
            </w:tcMar>
            <w:vAlign w:val="center"/>
          </w:tcPr>
          <w:p w14:paraId="5CA267D2">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15DB8CBB">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2CF8D336">
            <w:pPr>
              <w:spacing w:before="0" w:after="0" w:line="240" w:lineRule="auto"/>
              <w:jc w:val="left"/>
              <w:textAlignment w:val="center"/>
            </w:pPr>
          </w:p>
        </w:tc>
      </w:tr>
      <w:tr w14:paraId="4BAAFA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DDD01E9"/>
        </w:tc>
        <w:tc>
          <w:tcPr>
            <w:tcW w:w="0" w:type="dxa"/>
            <w:vMerge w:val="continue"/>
            <w:tcMar>
              <w:left w:w="108" w:type="dxa"/>
              <w:right w:w="108" w:type="dxa"/>
            </w:tcMar>
          </w:tcPr>
          <w:p w14:paraId="1A985D07"/>
        </w:tc>
        <w:tc>
          <w:tcPr>
            <w:tcW w:w="833" w:type="dxa"/>
            <w:tcMar>
              <w:left w:w="108" w:type="dxa"/>
              <w:right w:w="108" w:type="dxa"/>
            </w:tcMar>
            <w:vAlign w:val="center"/>
          </w:tcPr>
          <w:p w14:paraId="125BB096">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796FABB3">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5447930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80D99C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24394D9">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0DC12A0">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A937F86">
            <w:pPr>
              <w:spacing w:before="0" w:after="0" w:line="240" w:lineRule="auto"/>
              <w:jc w:val="left"/>
              <w:textAlignment w:val="center"/>
            </w:pPr>
          </w:p>
        </w:tc>
      </w:tr>
      <w:tr w14:paraId="35A4D7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79038A7A">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15A36423">
            <w:pPr>
              <w:spacing w:before="0" w:after="0" w:line="240" w:lineRule="auto"/>
              <w:jc w:val="center"/>
              <w:textAlignment w:val="center"/>
            </w:pPr>
            <w:r>
              <w:rPr>
                <w:rFonts w:ascii="宋体" w:hAnsi="宋体" w:eastAsia="宋体" w:cs="宋体"/>
                <w:b w:val="0"/>
                <w:sz w:val="21"/>
              </w:rPr>
              <w:t>96.95</w:t>
            </w:r>
          </w:p>
        </w:tc>
      </w:tr>
      <w:tr w14:paraId="7F3F89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B209612">
            <w:pPr>
              <w:spacing w:before="0" w:after="0" w:line="240" w:lineRule="auto"/>
              <w:jc w:val="center"/>
              <w:textAlignment w:val="center"/>
            </w:pPr>
            <w:r>
              <w:rPr>
                <w:rFonts w:ascii="宋体" w:hAnsi="宋体" w:eastAsia="宋体" w:cs="宋体"/>
                <w:b w:val="0"/>
                <w:sz w:val="21"/>
              </w:rPr>
              <w:t>项目支出绩效自评表</w:t>
            </w:r>
          </w:p>
        </w:tc>
      </w:tr>
      <w:tr w14:paraId="4B4510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561E8F18">
            <w:pPr>
              <w:spacing w:before="0" w:after="0" w:line="240" w:lineRule="auto"/>
              <w:jc w:val="center"/>
              <w:textAlignment w:val="center"/>
            </w:pPr>
            <w:r>
              <w:rPr>
                <w:rFonts w:ascii="宋体" w:hAnsi="宋体" w:eastAsia="宋体" w:cs="宋体"/>
                <w:b w:val="0"/>
                <w:sz w:val="21"/>
              </w:rPr>
              <w:t>（2024年度）</w:t>
            </w:r>
          </w:p>
        </w:tc>
      </w:tr>
      <w:tr w14:paraId="71B398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642DA15">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3763D894">
            <w:pPr>
              <w:spacing w:before="0" w:after="0" w:line="240" w:lineRule="auto"/>
              <w:jc w:val="center"/>
              <w:textAlignment w:val="center"/>
            </w:pPr>
            <w:r>
              <w:rPr>
                <w:rFonts w:ascii="宋体" w:hAnsi="宋体" w:eastAsia="宋体" w:cs="宋体"/>
                <w:b w:val="0"/>
                <w:sz w:val="21"/>
              </w:rPr>
              <w:t>关于下达2022年重点改善提升历史文化街区名镇名村传统村落和历史建筑修缮保护利用省级补助资金的通知</w:t>
            </w:r>
          </w:p>
        </w:tc>
      </w:tr>
      <w:tr w14:paraId="1CBE98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FDFA94A">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7190EC2A">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41CDDF23">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5F6B818A">
            <w:pPr>
              <w:spacing w:before="0" w:after="0" w:line="240" w:lineRule="auto"/>
              <w:jc w:val="center"/>
              <w:textAlignment w:val="center"/>
            </w:pPr>
            <w:r>
              <w:rPr>
                <w:rFonts w:ascii="宋体" w:hAnsi="宋体" w:eastAsia="宋体" w:cs="宋体"/>
                <w:b w:val="0"/>
                <w:sz w:val="21"/>
              </w:rPr>
              <w:t>上杭县太拔镇人民政府</w:t>
            </w:r>
          </w:p>
        </w:tc>
      </w:tr>
      <w:tr w14:paraId="6329E4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93CCAFE">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421BB233">
            <w:pPr>
              <w:spacing w:before="0" w:after="0" w:line="240" w:lineRule="auto"/>
              <w:jc w:val="center"/>
              <w:textAlignment w:val="center"/>
            </w:pPr>
          </w:p>
        </w:tc>
        <w:tc>
          <w:tcPr>
            <w:tcW w:w="833" w:type="dxa"/>
            <w:tcMar>
              <w:left w:w="108" w:type="dxa"/>
              <w:right w:w="108" w:type="dxa"/>
            </w:tcMar>
            <w:vAlign w:val="center"/>
          </w:tcPr>
          <w:p w14:paraId="60F05E54">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680AC3BC">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359119F9">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355BC117">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74386E9F">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38DD7306">
            <w:pPr>
              <w:spacing w:before="0" w:after="0" w:line="240" w:lineRule="auto"/>
              <w:jc w:val="center"/>
              <w:textAlignment w:val="center"/>
            </w:pPr>
            <w:r>
              <w:rPr>
                <w:rFonts w:ascii="宋体" w:hAnsi="宋体" w:eastAsia="宋体" w:cs="宋体"/>
                <w:b w:val="0"/>
                <w:sz w:val="21"/>
              </w:rPr>
              <w:t>得分</w:t>
            </w:r>
          </w:p>
        </w:tc>
      </w:tr>
      <w:tr w14:paraId="778786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DE9FF40"/>
        </w:tc>
        <w:tc>
          <w:tcPr>
            <w:tcW w:w="833" w:type="dxa"/>
            <w:gridSpan w:val="2"/>
            <w:tcMar>
              <w:left w:w="108" w:type="dxa"/>
              <w:right w:w="108" w:type="dxa"/>
            </w:tcMar>
            <w:vAlign w:val="center"/>
          </w:tcPr>
          <w:p w14:paraId="367AB7C0">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16A285C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CB8372F">
            <w:pPr>
              <w:spacing w:before="0" w:after="0" w:line="240" w:lineRule="auto"/>
              <w:jc w:val="center"/>
              <w:textAlignment w:val="center"/>
            </w:pPr>
            <w:r>
              <w:rPr>
                <w:rFonts w:ascii="宋体" w:hAnsi="宋体" w:eastAsia="宋体" w:cs="宋体"/>
                <w:b w:val="0"/>
                <w:sz w:val="21"/>
              </w:rPr>
              <w:t>34.61</w:t>
            </w:r>
          </w:p>
        </w:tc>
        <w:tc>
          <w:tcPr>
            <w:tcW w:w="833" w:type="dxa"/>
            <w:tcMar>
              <w:left w:w="108" w:type="dxa"/>
              <w:right w:w="108" w:type="dxa"/>
            </w:tcMar>
            <w:vAlign w:val="center"/>
          </w:tcPr>
          <w:p w14:paraId="69828D51">
            <w:pPr>
              <w:spacing w:before="0" w:after="0" w:line="240" w:lineRule="auto"/>
              <w:jc w:val="center"/>
              <w:textAlignment w:val="center"/>
            </w:pPr>
            <w:r>
              <w:rPr>
                <w:rFonts w:ascii="宋体" w:hAnsi="宋体" w:eastAsia="宋体" w:cs="宋体"/>
                <w:b w:val="0"/>
                <w:sz w:val="21"/>
              </w:rPr>
              <w:t>34.61</w:t>
            </w:r>
          </w:p>
        </w:tc>
        <w:tc>
          <w:tcPr>
            <w:tcW w:w="833" w:type="dxa"/>
            <w:tcMar>
              <w:left w:w="108" w:type="dxa"/>
              <w:right w:w="108" w:type="dxa"/>
            </w:tcMar>
            <w:vAlign w:val="center"/>
          </w:tcPr>
          <w:p w14:paraId="4CF2D5EE">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76ED3928">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56BE39DF">
            <w:pPr>
              <w:spacing w:before="0" w:after="0" w:line="240" w:lineRule="auto"/>
              <w:jc w:val="center"/>
              <w:textAlignment w:val="center"/>
            </w:pPr>
            <w:r>
              <w:rPr>
                <w:rFonts w:ascii="宋体" w:hAnsi="宋体" w:eastAsia="宋体" w:cs="宋体"/>
                <w:b w:val="0"/>
                <w:sz w:val="21"/>
              </w:rPr>
              <w:t>10</w:t>
            </w:r>
          </w:p>
        </w:tc>
      </w:tr>
      <w:tr w14:paraId="6A30AB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70431B8"/>
        </w:tc>
        <w:tc>
          <w:tcPr>
            <w:tcW w:w="833" w:type="dxa"/>
            <w:gridSpan w:val="2"/>
            <w:tcMar>
              <w:left w:w="108" w:type="dxa"/>
              <w:right w:w="108" w:type="dxa"/>
            </w:tcMar>
            <w:vAlign w:val="center"/>
          </w:tcPr>
          <w:p w14:paraId="12237B42">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7888816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C295E77">
            <w:pPr>
              <w:spacing w:before="0" w:after="0" w:line="240" w:lineRule="auto"/>
              <w:jc w:val="center"/>
              <w:textAlignment w:val="center"/>
            </w:pPr>
            <w:r>
              <w:rPr>
                <w:rFonts w:ascii="宋体" w:hAnsi="宋体" w:eastAsia="宋体" w:cs="宋体"/>
                <w:b w:val="0"/>
                <w:sz w:val="21"/>
              </w:rPr>
              <w:t>34.61</w:t>
            </w:r>
          </w:p>
        </w:tc>
        <w:tc>
          <w:tcPr>
            <w:tcW w:w="833" w:type="dxa"/>
            <w:tcMar>
              <w:left w:w="108" w:type="dxa"/>
              <w:right w:w="108" w:type="dxa"/>
            </w:tcMar>
            <w:vAlign w:val="center"/>
          </w:tcPr>
          <w:p w14:paraId="5D412490">
            <w:pPr>
              <w:spacing w:before="0" w:after="0" w:line="240" w:lineRule="auto"/>
              <w:jc w:val="center"/>
              <w:textAlignment w:val="center"/>
            </w:pPr>
            <w:r>
              <w:rPr>
                <w:rFonts w:ascii="宋体" w:hAnsi="宋体" w:eastAsia="宋体" w:cs="宋体"/>
                <w:b w:val="0"/>
                <w:sz w:val="21"/>
              </w:rPr>
              <w:t>34.61</w:t>
            </w:r>
          </w:p>
        </w:tc>
        <w:tc>
          <w:tcPr>
            <w:tcW w:w="833" w:type="dxa"/>
            <w:tcMar>
              <w:left w:w="108" w:type="dxa"/>
              <w:right w:w="108" w:type="dxa"/>
            </w:tcMar>
            <w:vAlign w:val="center"/>
          </w:tcPr>
          <w:p w14:paraId="20DDEBCE">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0D48F9EF">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42E83387">
            <w:pPr>
              <w:spacing w:before="0" w:after="0" w:line="240" w:lineRule="auto"/>
              <w:jc w:val="center"/>
              <w:textAlignment w:val="center"/>
            </w:pPr>
          </w:p>
        </w:tc>
      </w:tr>
      <w:tr w14:paraId="62E7F1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1B305D2"/>
        </w:tc>
        <w:tc>
          <w:tcPr>
            <w:tcW w:w="833" w:type="dxa"/>
            <w:gridSpan w:val="2"/>
            <w:tcMar>
              <w:left w:w="108" w:type="dxa"/>
              <w:right w:w="108" w:type="dxa"/>
            </w:tcMar>
            <w:vAlign w:val="center"/>
          </w:tcPr>
          <w:p w14:paraId="18D3E03B">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47C135B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4A43A5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B83E01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0EBD240">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9ACBA5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62110A1">
            <w:pPr>
              <w:spacing w:before="0" w:after="0" w:line="240" w:lineRule="auto"/>
              <w:jc w:val="center"/>
              <w:textAlignment w:val="center"/>
            </w:pPr>
          </w:p>
        </w:tc>
      </w:tr>
      <w:tr w14:paraId="6A6D10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D017E32">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08894EB7">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153580B0">
            <w:pPr>
              <w:spacing w:before="0" w:after="0" w:line="240" w:lineRule="auto"/>
              <w:jc w:val="center"/>
              <w:textAlignment w:val="center"/>
            </w:pPr>
            <w:r>
              <w:rPr>
                <w:rFonts w:ascii="宋体" w:hAnsi="宋体" w:eastAsia="宋体" w:cs="宋体"/>
                <w:b w:val="0"/>
                <w:sz w:val="21"/>
              </w:rPr>
              <w:t>实际完成情况</w:t>
            </w:r>
          </w:p>
        </w:tc>
      </w:tr>
      <w:tr w14:paraId="4C58EF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872A49F"/>
        </w:tc>
        <w:tc>
          <w:tcPr>
            <w:tcW w:w="833" w:type="dxa"/>
            <w:gridSpan w:val="4"/>
            <w:tcMar>
              <w:left w:w="108" w:type="dxa"/>
              <w:right w:w="108" w:type="dxa"/>
            </w:tcMar>
            <w:vAlign w:val="bottom"/>
          </w:tcPr>
          <w:p w14:paraId="52A69777">
            <w:pPr>
              <w:spacing w:before="0" w:after="0" w:line="240" w:lineRule="auto"/>
              <w:jc w:val="left"/>
              <w:textAlignment w:val="center"/>
            </w:pPr>
            <w:r>
              <w:rPr>
                <w:rFonts w:ascii="宋体" w:hAnsi="宋体" w:eastAsia="宋体" w:cs="宋体"/>
                <w:b w:val="0"/>
                <w:sz w:val="21"/>
              </w:rPr>
              <w:t>改善提升历史文化名镇名村传统村落</w:t>
            </w:r>
          </w:p>
        </w:tc>
        <w:tc>
          <w:tcPr>
            <w:tcW w:w="833" w:type="dxa"/>
            <w:gridSpan w:val="5"/>
            <w:tcMar>
              <w:left w:w="108" w:type="dxa"/>
              <w:right w:w="108" w:type="dxa"/>
            </w:tcMar>
            <w:vAlign w:val="bottom"/>
          </w:tcPr>
          <w:p w14:paraId="57DB0E1B">
            <w:pPr>
              <w:spacing w:before="0" w:after="0" w:line="240" w:lineRule="auto"/>
              <w:jc w:val="left"/>
              <w:textAlignment w:val="center"/>
            </w:pPr>
            <w:r>
              <w:rPr>
                <w:rFonts w:ascii="宋体" w:hAnsi="宋体" w:eastAsia="宋体" w:cs="宋体"/>
                <w:b w:val="0"/>
                <w:sz w:val="21"/>
              </w:rPr>
              <w:t>实施张芬村传统村落补助项目</w:t>
            </w:r>
          </w:p>
        </w:tc>
      </w:tr>
      <w:tr w14:paraId="4AA114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186FC9B">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6945BF96">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6037C366">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33794BED">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1CB14881">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74D6BCBA">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50C5CD91">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0B663A99">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0F2E82F6">
            <w:pPr>
              <w:spacing w:before="0" w:after="0" w:line="240" w:lineRule="auto"/>
              <w:jc w:val="center"/>
              <w:textAlignment w:val="center"/>
            </w:pPr>
            <w:r>
              <w:rPr>
                <w:rFonts w:ascii="宋体" w:hAnsi="宋体" w:eastAsia="宋体" w:cs="宋体"/>
                <w:b w:val="0"/>
                <w:sz w:val="21"/>
              </w:rPr>
              <w:t>偏差原因分析及改进措施</w:t>
            </w:r>
          </w:p>
        </w:tc>
      </w:tr>
      <w:tr w14:paraId="19FE22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C3F0989"/>
        </w:tc>
        <w:tc>
          <w:tcPr>
            <w:tcW w:w="833" w:type="dxa"/>
            <w:tcMar>
              <w:left w:w="108" w:type="dxa"/>
              <w:right w:w="108" w:type="dxa"/>
            </w:tcMar>
            <w:vAlign w:val="center"/>
          </w:tcPr>
          <w:p w14:paraId="3BDB42D8">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0C643EF7">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6CCB4EA2">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13C18D48">
            <w:pPr>
              <w:spacing w:before="0" w:after="0" w:line="240" w:lineRule="auto"/>
              <w:jc w:val="left"/>
              <w:textAlignment w:val="center"/>
            </w:pPr>
            <w:r>
              <w:rPr>
                <w:rFonts w:ascii="宋体" w:hAnsi="宋体" w:eastAsia="宋体" w:cs="宋体"/>
                <w:b w:val="0"/>
                <w:sz w:val="21"/>
              </w:rPr>
              <w:t>≥ 100 %</w:t>
            </w:r>
          </w:p>
        </w:tc>
        <w:tc>
          <w:tcPr>
            <w:tcW w:w="833" w:type="dxa"/>
            <w:tcMar>
              <w:left w:w="108" w:type="dxa"/>
              <w:right w:w="108" w:type="dxa"/>
            </w:tcMar>
            <w:vAlign w:val="center"/>
          </w:tcPr>
          <w:p w14:paraId="269B3D3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DB4C6A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F9F23C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247E40C">
            <w:pPr>
              <w:spacing w:before="0" w:after="0" w:line="240" w:lineRule="auto"/>
              <w:jc w:val="left"/>
              <w:textAlignment w:val="center"/>
            </w:pPr>
          </w:p>
        </w:tc>
      </w:tr>
      <w:tr w14:paraId="2B57F0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0DC9270"/>
        </w:tc>
        <w:tc>
          <w:tcPr>
            <w:tcW w:w="833" w:type="dxa"/>
            <w:vMerge w:val="restart"/>
            <w:tcMar>
              <w:left w:w="108" w:type="dxa"/>
              <w:right w:w="108" w:type="dxa"/>
            </w:tcMar>
            <w:vAlign w:val="center"/>
          </w:tcPr>
          <w:p w14:paraId="25C7E5C9">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56004C95">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28ED0398">
            <w:pPr>
              <w:spacing w:before="0" w:after="0" w:line="240" w:lineRule="auto"/>
              <w:jc w:val="left"/>
              <w:textAlignment w:val="center"/>
            </w:pPr>
            <w:r>
              <w:rPr>
                <w:rFonts w:ascii="宋体" w:hAnsi="宋体" w:eastAsia="宋体" w:cs="宋体"/>
                <w:b w:val="0"/>
                <w:sz w:val="21"/>
              </w:rPr>
              <w:t>补助资金到位率</w:t>
            </w:r>
          </w:p>
        </w:tc>
        <w:tc>
          <w:tcPr>
            <w:tcW w:w="833" w:type="dxa"/>
            <w:gridSpan w:val="2"/>
            <w:tcMar>
              <w:left w:w="108" w:type="dxa"/>
              <w:right w:w="108" w:type="dxa"/>
            </w:tcMar>
            <w:vAlign w:val="center"/>
          </w:tcPr>
          <w:p w14:paraId="147BF20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ACC994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9BA61A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5E9CF0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9D27115">
            <w:pPr>
              <w:spacing w:before="0" w:after="0" w:line="240" w:lineRule="auto"/>
              <w:jc w:val="left"/>
              <w:textAlignment w:val="center"/>
            </w:pPr>
          </w:p>
        </w:tc>
      </w:tr>
      <w:tr w14:paraId="3C0642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59EAD0C"/>
        </w:tc>
        <w:tc>
          <w:tcPr>
            <w:tcW w:w="0" w:type="dxa"/>
            <w:vMerge w:val="continue"/>
            <w:tcMar>
              <w:left w:w="108" w:type="dxa"/>
              <w:right w:w="108" w:type="dxa"/>
            </w:tcMar>
          </w:tcPr>
          <w:p w14:paraId="69A4AC76"/>
        </w:tc>
        <w:tc>
          <w:tcPr>
            <w:tcW w:w="833" w:type="dxa"/>
            <w:tcMar>
              <w:left w:w="108" w:type="dxa"/>
              <w:right w:w="108" w:type="dxa"/>
            </w:tcMar>
            <w:vAlign w:val="center"/>
          </w:tcPr>
          <w:p w14:paraId="6FDAB8E5">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0D01DB82">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1B5D4B30">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10171891">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2CFB5BF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AFA2B6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22B1FF7">
            <w:pPr>
              <w:spacing w:before="0" w:after="0" w:line="240" w:lineRule="auto"/>
              <w:jc w:val="left"/>
              <w:textAlignment w:val="center"/>
            </w:pPr>
          </w:p>
        </w:tc>
      </w:tr>
      <w:tr w14:paraId="73D77F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E33E532"/>
        </w:tc>
        <w:tc>
          <w:tcPr>
            <w:tcW w:w="0" w:type="dxa"/>
            <w:vMerge w:val="continue"/>
            <w:tcMar>
              <w:left w:w="108" w:type="dxa"/>
              <w:right w:w="108" w:type="dxa"/>
            </w:tcMar>
          </w:tcPr>
          <w:p w14:paraId="480EF9FD"/>
        </w:tc>
        <w:tc>
          <w:tcPr>
            <w:tcW w:w="833" w:type="dxa"/>
            <w:tcMar>
              <w:left w:w="108" w:type="dxa"/>
              <w:right w:w="108" w:type="dxa"/>
            </w:tcMar>
            <w:vAlign w:val="center"/>
          </w:tcPr>
          <w:p w14:paraId="2A1DB599">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58F1C6B4">
            <w:pPr>
              <w:spacing w:before="0" w:after="0" w:line="240" w:lineRule="auto"/>
              <w:jc w:val="left"/>
              <w:textAlignment w:val="center"/>
            </w:pPr>
            <w:r>
              <w:rPr>
                <w:rFonts w:ascii="宋体" w:hAnsi="宋体" w:eastAsia="宋体" w:cs="宋体"/>
                <w:b w:val="0"/>
                <w:sz w:val="21"/>
              </w:rPr>
              <w:t>绿色发展要求</w:t>
            </w:r>
          </w:p>
        </w:tc>
        <w:tc>
          <w:tcPr>
            <w:tcW w:w="833" w:type="dxa"/>
            <w:gridSpan w:val="2"/>
            <w:tcMar>
              <w:left w:w="108" w:type="dxa"/>
              <w:right w:w="108" w:type="dxa"/>
            </w:tcMar>
            <w:vAlign w:val="center"/>
          </w:tcPr>
          <w:p w14:paraId="17B86C4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0A2A13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2B5567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19642C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BDA0B9D">
            <w:pPr>
              <w:spacing w:before="0" w:after="0" w:line="240" w:lineRule="auto"/>
              <w:jc w:val="left"/>
              <w:textAlignment w:val="center"/>
            </w:pPr>
          </w:p>
        </w:tc>
      </w:tr>
      <w:tr w14:paraId="442BE8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F8E0DB5"/>
        </w:tc>
        <w:tc>
          <w:tcPr>
            <w:tcW w:w="833" w:type="dxa"/>
            <w:tcMar>
              <w:left w:w="108" w:type="dxa"/>
              <w:right w:w="108" w:type="dxa"/>
            </w:tcMar>
            <w:vAlign w:val="center"/>
          </w:tcPr>
          <w:p w14:paraId="69D77671">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62073D4F">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38609FF1">
            <w:pPr>
              <w:spacing w:before="0" w:after="0" w:line="240" w:lineRule="auto"/>
              <w:jc w:val="left"/>
              <w:textAlignment w:val="center"/>
            </w:pPr>
            <w:r>
              <w:rPr>
                <w:rFonts w:ascii="宋体" w:hAnsi="宋体" w:eastAsia="宋体" w:cs="宋体"/>
                <w:b w:val="0"/>
                <w:sz w:val="21"/>
              </w:rPr>
              <w:t>群众满意度</w:t>
            </w:r>
          </w:p>
        </w:tc>
        <w:tc>
          <w:tcPr>
            <w:tcW w:w="833" w:type="dxa"/>
            <w:gridSpan w:val="2"/>
            <w:tcMar>
              <w:left w:w="108" w:type="dxa"/>
              <w:right w:w="108" w:type="dxa"/>
            </w:tcMar>
            <w:vAlign w:val="center"/>
          </w:tcPr>
          <w:p w14:paraId="76E8E8B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D7E7AC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5EF85F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05A100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837035D">
            <w:pPr>
              <w:spacing w:before="0" w:after="0" w:line="240" w:lineRule="auto"/>
              <w:jc w:val="left"/>
              <w:textAlignment w:val="center"/>
            </w:pPr>
          </w:p>
        </w:tc>
      </w:tr>
      <w:tr w14:paraId="79658B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CAC7389"/>
        </w:tc>
        <w:tc>
          <w:tcPr>
            <w:tcW w:w="833" w:type="dxa"/>
            <w:vMerge w:val="restart"/>
            <w:tcMar>
              <w:left w:w="108" w:type="dxa"/>
              <w:right w:w="108" w:type="dxa"/>
            </w:tcMar>
            <w:vAlign w:val="center"/>
          </w:tcPr>
          <w:p w14:paraId="191377FD">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1F0BD9BA">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4CC070FA">
            <w:pPr>
              <w:spacing w:before="0" w:after="0" w:line="240" w:lineRule="auto"/>
              <w:jc w:val="left"/>
              <w:textAlignment w:val="center"/>
            </w:pPr>
            <w:r>
              <w:rPr>
                <w:rFonts w:ascii="宋体" w:hAnsi="宋体" w:eastAsia="宋体" w:cs="宋体"/>
                <w:b w:val="0"/>
                <w:sz w:val="21"/>
              </w:rPr>
              <w:t>受惠人数</w:t>
            </w:r>
          </w:p>
        </w:tc>
        <w:tc>
          <w:tcPr>
            <w:tcW w:w="833" w:type="dxa"/>
            <w:gridSpan w:val="2"/>
            <w:tcMar>
              <w:left w:w="108" w:type="dxa"/>
              <w:right w:w="108" w:type="dxa"/>
            </w:tcMar>
            <w:vAlign w:val="center"/>
          </w:tcPr>
          <w:p w14:paraId="2CB0680F">
            <w:pPr>
              <w:spacing w:before="0" w:after="0" w:line="240" w:lineRule="auto"/>
              <w:jc w:val="left"/>
              <w:textAlignment w:val="center"/>
            </w:pPr>
            <w:r>
              <w:rPr>
                <w:rFonts w:ascii="宋体" w:hAnsi="宋体" w:eastAsia="宋体" w:cs="宋体"/>
                <w:b w:val="0"/>
                <w:sz w:val="21"/>
              </w:rPr>
              <w:t>≥1000人</w:t>
            </w:r>
          </w:p>
        </w:tc>
        <w:tc>
          <w:tcPr>
            <w:tcW w:w="833" w:type="dxa"/>
            <w:tcMar>
              <w:left w:w="108" w:type="dxa"/>
              <w:right w:w="108" w:type="dxa"/>
            </w:tcMar>
            <w:vAlign w:val="center"/>
          </w:tcPr>
          <w:p w14:paraId="42A0CCBC">
            <w:pPr>
              <w:spacing w:before="0" w:after="0" w:line="240" w:lineRule="auto"/>
              <w:jc w:val="left"/>
              <w:textAlignment w:val="center"/>
            </w:pPr>
            <w:r>
              <w:rPr>
                <w:rFonts w:ascii="宋体" w:hAnsi="宋体" w:eastAsia="宋体" w:cs="宋体"/>
                <w:b w:val="0"/>
                <w:sz w:val="21"/>
              </w:rPr>
              <w:t>1000</w:t>
            </w:r>
          </w:p>
        </w:tc>
        <w:tc>
          <w:tcPr>
            <w:tcW w:w="833" w:type="dxa"/>
            <w:tcMar>
              <w:left w:w="108" w:type="dxa"/>
              <w:right w:w="108" w:type="dxa"/>
            </w:tcMar>
            <w:vAlign w:val="center"/>
          </w:tcPr>
          <w:p w14:paraId="7A6E1A83">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C13A56C">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3F57EEAC">
            <w:pPr>
              <w:spacing w:before="0" w:after="0" w:line="240" w:lineRule="auto"/>
              <w:jc w:val="left"/>
              <w:textAlignment w:val="center"/>
            </w:pPr>
          </w:p>
        </w:tc>
      </w:tr>
      <w:tr w14:paraId="47F028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90A03E6"/>
        </w:tc>
        <w:tc>
          <w:tcPr>
            <w:tcW w:w="0" w:type="dxa"/>
            <w:vMerge w:val="continue"/>
            <w:tcMar>
              <w:left w:w="108" w:type="dxa"/>
              <w:right w:w="108" w:type="dxa"/>
            </w:tcMar>
          </w:tcPr>
          <w:p w14:paraId="21BA8581"/>
        </w:tc>
        <w:tc>
          <w:tcPr>
            <w:tcW w:w="833" w:type="dxa"/>
            <w:tcMar>
              <w:left w:w="108" w:type="dxa"/>
              <w:right w:w="108" w:type="dxa"/>
            </w:tcMar>
            <w:vAlign w:val="center"/>
          </w:tcPr>
          <w:p w14:paraId="4B4C89B1">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01DDC14B">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47E911B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2ADD4D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97D30B0">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3B1AEC41">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4A087C4D">
            <w:pPr>
              <w:spacing w:before="0" w:after="0" w:line="240" w:lineRule="auto"/>
              <w:jc w:val="left"/>
              <w:textAlignment w:val="center"/>
            </w:pPr>
          </w:p>
        </w:tc>
      </w:tr>
      <w:tr w14:paraId="39E9D5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7A79B946">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1265497E">
            <w:pPr>
              <w:spacing w:before="0" w:after="0" w:line="240" w:lineRule="auto"/>
              <w:jc w:val="center"/>
              <w:textAlignment w:val="center"/>
            </w:pPr>
            <w:r>
              <w:rPr>
                <w:rFonts w:ascii="宋体" w:hAnsi="宋体" w:eastAsia="宋体" w:cs="宋体"/>
                <w:b w:val="0"/>
                <w:sz w:val="21"/>
              </w:rPr>
              <w:t>100</w:t>
            </w:r>
          </w:p>
        </w:tc>
      </w:tr>
      <w:tr w14:paraId="7DA12B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2D7791E">
            <w:pPr>
              <w:spacing w:before="0" w:after="0" w:line="240" w:lineRule="auto"/>
              <w:jc w:val="center"/>
              <w:textAlignment w:val="center"/>
            </w:pPr>
            <w:r>
              <w:rPr>
                <w:rFonts w:ascii="宋体" w:hAnsi="宋体" w:eastAsia="宋体" w:cs="宋体"/>
                <w:b w:val="0"/>
                <w:sz w:val="21"/>
              </w:rPr>
              <w:t>项目支出绩效自评表</w:t>
            </w:r>
          </w:p>
        </w:tc>
      </w:tr>
      <w:tr w14:paraId="5E0FF5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7F353AF">
            <w:pPr>
              <w:spacing w:before="0" w:after="0" w:line="240" w:lineRule="auto"/>
              <w:jc w:val="center"/>
              <w:textAlignment w:val="center"/>
            </w:pPr>
            <w:r>
              <w:rPr>
                <w:rFonts w:ascii="宋体" w:hAnsi="宋体" w:eastAsia="宋体" w:cs="宋体"/>
                <w:b w:val="0"/>
                <w:sz w:val="21"/>
              </w:rPr>
              <w:t>（2024年度）</w:t>
            </w:r>
          </w:p>
        </w:tc>
      </w:tr>
      <w:tr w14:paraId="546385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1151F93">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4462F43C">
            <w:pPr>
              <w:spacing w:before="0" w:after="0" w:line="240" w:lineRule="auto"/>
              <w:jc w:val="center"/>
              <w:textAlignment w:val="center"/>
            </w:pPr>
            <w:r>
              <w:rPr>
                <w:rFonts w:ascii="宋体" w:hAnsi="宋体" w:eastAsia="宋体" w:cs="宋体"/>
                <w:b w:val="0"/>
                <w:sz w:val="21"/>
              </w:rPr>
              <w:t>关于下达2023年度汀江流域广东省生态补偿资金和2024年度汀江流域省级生态补偿资金（第二批）的通知</w:t>
            </w:r>
          </w:p>
        </w:tc>
      </w:tr>
      <w:tr w14:paraId="51E8A5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1EA10D8">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1E8B03B2">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09934111">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22AC6B1B">
            <w:pPr>
              <w:spacing w:before="0" w:after="0" w:line="240" w:lineRule="auto"/>
              <w:jc w:val="center"/>
              <w:textAlignment w:val="center"/>
            </w:pPr>
            <w:r>
              <w:rPr>
                <w:rFonts w:ascii="宋体" w:hAnsi="宋体" w:eastAsia="宋体" w:cs="宋体"/>
                <w:b w:val="0"/>
                <w:sz w:val="21"/>
              </w:rPr>
              <w:t>上杭县太拔镇人民政府</w:t>
            </w:r>
          </w:p>
        </w:tc>
      </w:tr>
      <w:tr w14:paraId="55BFBD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92E9D3C">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3F8FDA69">
            <w:pPr>
              <w:spacing w:before="0" w:after="0" w:line="240" w:lineRule="auto"/>
              <w:jc w:val="center"/>
              <w:textAlignment w:val="center"/>
            </w:pPr>
          </w:p>
        </w:tc>
        <w:tc>
          <w:tcPr>
            <w:tcW w:w="833" w:type="dxa"/>
            <w:tcMar>
              <w:left w:w="108" w:type="dxa"/>
              <w:right w:w="108" w:type="dxa"/>
            </w:tcMar>
            <w:vAlign w:val="center"/>
          </w:tcPr>
          <w:p w14:paraId="4EEA01A3">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12201BAF">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593C0A19">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3C2E1F88">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455B2EF0">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1806BEE9">
            <w:pPr>
              <w:spacing w:before="0" w:after="0" w:line="240" w:lineRule="auto"/>
              <w:jc w:val="center"/>
              <w:textAlignment w:val="center"/>
            </w:pPr>
            <w:r>
              <w:rPr>
                <w:rFonts w:ascii="宋体" w:hAnsi="宋体" w:eastAsia="宋体" w:cs="宋体"/>
                <w:b w:val="0"/>
                <w:sz w:val="21"/>
              </w:rPr>
              <w:t>得分</w:t>
            </w:r>
          </w:p>
        </w:tc>
      </w:tr>
      <w:tr w14:paraId="08A4B3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71596ED"/>
        </w:tc>
        <w:tc>
          <w:tcPr>
            <w:tcW w:w="833" w:type="dxa"/>
            <w:gridSpan w:val="2"/>
            <w:tcMar>
              <w:left w:w="108" w:type="dxa"/>
              <w:right w:w="108" w:type="dxa"/>
            </w:tcMar>
            <w:vAlign w:val="center"/>
          </w:tcPr>
          <w:p w14:paraId="5680BD3C">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2C4CB95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1E8A3A2">
            <w:pPr>
              <w:spacing w:before="0" w:after="0" w:line="240" w:lineRule="auto"/>
              <w:jc w:val="center"/>
              <w:textAlignment w:val="center"/>
            </w:pPr>
            <w:r>
              <w:rPr>
                <w:rFonts w:ascii="宋体" w:hAnsi="宋体" w:eastAsia="宋体" w:cs="宋体"/>
                <w:b w:val="0"/>
                <w:sz w:val="21"/>
              </w:rPr>
              <w:t>4.72</w:t>
            </w:r>
          </w:p>
        </w:tc>
        <w:tc>
          <w:tcPr>
            <w:tcW w:w="833" w:type="dxa"/>
            <w:tcMar>
              <w:left w:w="108" w:type="dxa"/>
              <w:right w:w="108" w:type="dxa"/>
            </w:tcMar>
            <w:vAlign w:val="center"/>
          </w:tcPr>
          <w:p w14:paraId="09EB7CE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0B39677">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4FF6236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1F94F60">
            <w:pPr>
              <w:spacing w:before="0" w:after="0" w:line="240" w:lineRule="auto"/>
              <w:jc w:val="center"/>
              <w:textAlignment w:val="center"/>
            </w:pPr>
            <w:r>
              <w:rPr>
                <w:rFonts w:ascii="宋体" w:hAnsi="宋体" w:eastAsia="宋体" w:cs="宋体"/>
                <w:b w:val="0"/>
                <w:sz w:val="21"/>
              </w:rPr>
              <w:t>0</w:t>
            </w:r>
          </w:p>
        </w:tc>
      </w:tr>
      <w:tr w14:paraId="24271D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A4D6FC6"/>
        </w:tc>
        <w:tc>
          <w:tcPr>
            <w:tcW w:w="833" w:type="dxa"/>
            <w:gridSpan w:val="2"/>
            <w:tcMar>
              <w:left w:w="108" w:type="dxa"/>
              <w:right w:w="108" w:type="dxa"/>
            </w:tcMar>
            <w:vAlign w:val="center"/>
          </w:tcPr>
          <w:p w14:paraId="5BEEEE21">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5BA4E4D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CF0CA7A">
            <w:pPr>
              <w:spacing w:before="0" w:after="0" w:line="240" w:lineRule="auto"/>
              <w:jc w:val="center"/>
              <w:textAlignment w:val="center"/>
            </w:pPr>
            <w:r>
              <w:rPr>
                <w:rFonts w:ascii="宋体" w:hAnsi="宋体" w:eastAsia="宋体" w:cs="宋体"/>
                <w:b w:val="0"/>
                <w:sz w:val="21"/>
              </w:rPr>
              <w:t>4.72</w:t>
            </w:r>
          </w:p>
        </w:tc>
        <w:tc>
          <w:tcPr>
            <w:tcW w:w="833" w:type="dxa"/>
            <w:tcMar>
              <w:left w:w="108" w:type="dxa"/>
              <w:right w:w="108" w:type="dxa"/>
            </w:tcMar>
            <w:vAlign w:val="center"/>
          </w:tcPr>
          <w:p w14:paraId="00F6F82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80FB0A3">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5DE602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6315FE2">
            <w:pPr>
              <w:spacing w:before="0" w:after="0" w:line="240" w:lineRule="auto"/>
              <w:jc w:val="center"/>
              <w:textAlignment w:val="center"/>
            </w:pPr>
          </w:p>
        </w:tc>
      </w:tr>
      <w:tr w14:paraId="3D469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DEB3B44"/>
        </w:tc>
        <w:tc>
          <w:tcPr>
            <w:tcW w:w="833" w:type="dxa"/>
            <w:gridSpan w:val="2"/>
            <w:tcMar>
              <w:left w:w="108" w:type="dxa"/>
              <w:right w:w="108" w:type="dxa"/>
            </w:tcMar>
            <w:vAlign w:val="center"/>
          </w:tcPr>
          <w:p w14:paraId="6A722F52">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22CCBD5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C9A52F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B45519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9CE0753">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11F4ACB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C8A71B3">
            <w:pPr>
              <w:spacing w:before="0" w:after="0" w:line="240" w:lineRule="auto"/>
              <w:jc w:val="center"/>
              <w:textAlignment w:val="center"/>
            </w:pPr>
          </w:p>
        </w:tc>
      </w:tr>
      <w:tr w14:paraId="1392F8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D0FAABB">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3065B46A">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3C256EAE">
            <w:pPr>
              <w:spacing w:before="0" w:after="0" w:line="240" w:lineRule="auto"/>
              <w:jc w:val="center"/>
              <w:textAlignment w:val="center"/>
            </w:pPr>
            <w:r>
              <w:rPr>
                <w:rFonts w:ascii="宋体" w:hAnsi="宋体" w:eastAsia="宋体" w:cs="宋体"/>
                <w:b w:val="0"/>
                <w:sz w:val="21"/>
              </w:rPr>
              <w:t>实际完成情况</w:t>
            </w:r>
          </w:p>
        </w:tc>
      </w:tr>
      <w:tr w14:paraId="0B278A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E943305"/>
        </w:tc>
        <w:tc>
          <w:tcPr>
            <w:tcW w:w="833" w:type="dxa"/>
            <w:gridSpan w:val="4"/>
            <w:tcMar>
              <w:left w:w="108" w:type="dxa"/>
              <w:right w:w="108" w:type="dxa"/>
            </w:tcMar>
            <w:vAlign w:val="bottom"/>
          </w:tcPr>
          <w:p w14:paraId="222A4B32">
            <w:pPr>
              <w:spacing w:before="0" w:after="0" w:line="240" w:lineRule="auto"/>
              <w:jc w:val="left"/>
              <w:textAlignment w:val="center"/>
            </w:pPr>
            <w:r>
              <w:rPr>
                <w:rFonts w:ascii="宋体" w:hAnsi="宋体" w:eastAsia="宋体" w:cs="宋体"/>
                <w:b w:val="0"/>
                <w:sz w:val="21"/>
              </w:rPr>
              <w:t>实施汀江流域水环境综合整治方面相关工作，确保进一步稳定提升汀江-韩江流域水环境质量。</w:t>
            </w:r>
          </w:p>
        </w:tc>
        <w:tc>
          <w:tcPr>
            <w:tcW w:w="833" w:type="dxa"/>
            <w:gridSpan w:val="5"/>
            <w:tcMar>
              <w:left w:w="108" w:type="dxa"/>
              <w:right w:w="108" w:type="dxa"/>
            </w:tcMar>
            <w:vAlign w:val="bottom"/>
          </w:tcPr>
          <w:p w14:paraId="078A4DD0">
            <w:pPr>
              <w:spacing w:before="0" w:after="0" w:line="240" w:lineRule="auto"/>
              <w:jc w:val="left"/>
              <w:textAlignment w:val="center"/>
            </w:pPr>
            <w:r>
              <w:rPr>
                <w:rFonts w:ascii="宋体" w:hAnsi="宋体" w:eastAsia="宋体" w:cs="宋体"/>
                <w:b w:val="0"/>
                <w:sz w:val="21"/>
              </w:rPr>
              <w:t>实施汀江流域水环境综合整治工作，按要求拨付资金</w:t>
            </w:r>
          </w:p>
        </w:tc>
      </w:tr>
      <w:tr w14:paraId="40498E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8304DCD">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5C7E6148">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78ACF2C7">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66AEB5B8">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136AD732">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5EEE186F">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4770EA2D">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731EC5B1">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0DC12455">
            <w:pPr>
              <w:spacing w:before="0" w:after="0" w:line="240" w:lineRule="auto"/>
              <w:jc w:val="center"/>
              <w:textAlignment w:val="center"/>
            </w:pPr>
            <w:r>
              <w:rPr>
                <w:rFonts w:ascii="宋体" w:hAnsi="宋体" w:eastAsia="宋体" w:cs="宋体"/>
                <w:b w:val="0"/>
                <w:sz w:val="21"/>
              </w:rPr>
              <w:t>偏差原因分析及改进措施</w:t>
            </w:r>
          </w:p>
        </w:tc>
      </w:tr>
      <w:tr w14:paraId="0A43BA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2F43BEF"/>
        </w:tc>
        <w:tc>
          <w:tcPr>
            <w:tcW w:w="833" w:type="dxa"/>
            <w:vMerge w:val="restart"/>
            <w:tcMar>
              <w:left w:w="108" w:type="dxa"/>
              <w:right w:w="108" w:type="dxa"/>
            </w:tcMar>
            <w:vAlign w:val="center"/>
          </w:tcPr>
          <w:p w14:paraId="113EFB22">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203461E2">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239EDEE2">
            <w:pPr>
              <w:spacing w:before="0" w:after="0" w:line="240" w:lineRule="auto"/>
              <w:jc w:val="left"/>
              <w:textAlignment w:val="center"/>
            </w:pPr>
            <w:r>
              <w:rPr>
                <w:rFonts w:ascii="宋体" w:hAnsi="宋体" w:eastAsia="宋体" w:cs="宋体"/>
                <w:b w:val="0"/>
                <w:sz w:val="21"/>
              </w:rPr>
              <w:t>项目建设受惠人数</w:t>
            </w:r>
          </w:p>
        </w:tc>
        <w:tc>
          <w:tcPr>
            <w:tcW w:w="833" w:type="dxa"/>
            <w:gridSpan w:val="2"/>
            <w:tcMar>
              <w:left w:w="108" w:type="dxa"/>
              <w:right w:w="108" w:type="dxa"/>
            </w:tcMar>
            <w:vAlign w:val="center"/>
          </w:tcPr>
          <w:p w14:paraId="13E8DB6D">
            <w:pPr>
              <w:spacing w:before="0" w:after="0" w:line="240" w:lineRule="auto"/>
              <w:jc w:val="left"/>
              <w:textAlignment w:val="center"/>
            </w:pPr>
            <w:r>
              <w:rPr>
                <w:rFonts w:ascii="宋体" w:hAnsi="宋体" w:eastAsia="宋体" w:cs="宋体"/>
                <w:b w:val="0"/>
                <w:sz w:val="21"/>
              </w:rPr>
              <w:t>≥4724人</w:t>
            </w:r>
          </w:p>
        </w:tc>
        <w:tc>
          <w:tcPr>
            <w:tcW w:w="833" w:type="dxa"/>
            <w:tcMar>
              <w:left w:w="108" w:type="dxa"/>
              <w:right w:w="108" w:type="dxa"/>
            </w:tcMar>
            <w:vAlign w:val="center"/>
          </w:tcPr>
          <w:p w14:paraId="51A8B8D8">
            <w:pPr>
              <w:spacing w:before="0" w:after="0" w:line="240" w:lineRule="auto"/>
              <w:jc w:val="left"/>
              <w:textAlignment w:val="center"/>
            </w:pPr>
            <w:r>
              <w:rPr>
                <w:rFonts w:ascii="宋体" w:hAnsi="宋体" w:eastAsia="宋体" w:cs="宋体"/>
                <w:b w:val="0"/>
                <w:sz w:val="21"/>
              </w:rPr>
              <w:t>47240</w:t>
            </w:r>
          </w:p>
        </w:tc>
        <w:tc>
          <w:tcPr>
            <w:tcW w:w="833" w:type="dxa"/>
            <w:tcMar>
              <w:left w:w="108" w:type="dxa"/>
              <w:right w:w="108" w:type="dxa"/>
            </w:tcMar>
            <w:vAlign w:val="center"/>
          </w:tcPr>
          <w:p w14:paraId="5B58C277">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2676FB27">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3471DB52">
            <w:pPr>
              <w:spacing w:before="0" w:after="0" w:line="240" w:lineRule="auto"/>
              <w:jc w:val="left"/>
              <w:textAlignment w:val="center"/>
            </w:pPr>
          </w:p>
        </w:tc>
      </w:tr>
      <w:tr w14:paraId="7683FA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86529E5"/>
        </w:tc>
        <w:tc>
          <w:tcPr>
            <w:tcW w:w="0" w:type="dxa"/>
            <w:vMerge w:val="continue"/>
            <w:tcMar>
              <w:left w:w="108" w:type="dxa"/>
              <w:right w:w="108" w:type="dxa"/>
            </w:tcMar>
          </w:tcPr>
          <w:p w14:paraId="0358333C"/>
        </w:tc>
        <w:tc>
          <w:tcPr>
            <w:tcW w:w="833" w:type="dxa"/>
            <w:tcMar>
              <w:left w:w="108" w:type="dxa"/>
              <w:right w:w="108" w:type="dxa"/>
            </w:tcMar>
            <w:vAlign w:val="center"/>
          </w:tcPr>
          <w:p w14:paraId="6CC2661C">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40E2BA65">
            <w:pPr>
              <w:spacing w:before="0" w:after="0" w:line="240" w:lineRule="auto"/>
              <w:jc w:val="left"/>
              <w:textAlignment w:val="center"/>
            </w:pPr>
            <w:r>
              <w:rPr>
                <w:rFonts w:ascii="宋体" w:hAnsi="宋体" w:eastAsia="宋体" w:cs="宋体"/>
                <w:b w:val="0"/>
                <w:sz w:val="21"/>
              </w:rPr>
              <w:t>工程质量的合格率</w:t>
            </w:r>
          </w:p>
        </w:tc>
        <w:tc>
          <w:tcPr>
            <w:tcW w:w="833" w:type="dxa"/>
            <w:gridSpan w:val="2"/>
            <w:tcMar>
              <w:left w:w="108" w:type="dxa"/>
              <w:right w:w="108" w:type="dxa"/>
            </w:tcMar>
            <w:vAlign w:val="center"/>
          </w:tcPr>
          <w:p w14:paraId="1100BA7A">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7807037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37BAA7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FDA3ED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DBB14B8">
            <w:pPr>
              <w:spacing w:before="0" w:after="0" w:line="240" w:lineRule="auto"/>
              <w:jc w:val="left"/>
              <w:textAlignment w:val="center"/>
            </w:pPr>
          </w:p>
        </w:tc>
      </w:tr>
      <w:tr w14:paraId="44B5C7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049A328"/>
        </w:tc>
        <w:tc>
          <w:tcPr>
            <w:tcW w:w="0" w:type="dxa"/>
            <w:vMerge w:val="continue"/>
            <w:tcMar>
              <w:left w:w="108" w:type="dxa"/>
              <w:right w:w="108" w:type="dxa"/>
            </w:tcMar>
          </w:tcPr>
          <w:p w14:paraId="42D9D66A"/>
        </w:tc>
        <w:tc>
          <w:tcPr>
            <w:tcW w:w="833" w:type="dxa"/>
            <w:tcMar>
              <w:left w:w="108" w:type="dxa"/>
              <w:right w:w="108" w:type="dxa"/>
            </w:tcMar>
            <w:vAlign w:val="center"/>
          </w:tcPr>
          <w:p w14:paraId="5511B4CF">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295325D8">
            <w:pPr>
              <w:spacing w:before="0" w:after="0" w:line="240" w:lineRule="auto"/>
              <w:jc w:val="left"/>
              <w:textAlignment w:val="center"/>
            </w:pPr>
            <w:r>
              <w:rPr>
                <w:rFonts w:ascii="宋体" w:hAnsi="宋体" w:eastAsia="宋体" w:cs="宋体"/>
                <w:b w:val="0"/>
                <w:sz w:val="21"/>
              </w:rPr>
              <w:t>工程建设的完成率</w:t>
            </w:r>
          </w:p>
        </w:tc>
        <w:tc>
          <w:tcPr>
            <w:tcW w:w="833" w:type="dxa"/>
            <w:gridSpan w:val="2"/>
            <w:tcMar>
              <w:left w:w="108" w:type="dxa"/>
              <w:right w:w="108" w:type="dxa"/>
            </w:tcMar>
            <w:vAlign w:val="center"/>
          </w:tcPr>
          <w:p w14:paraId="3E2805D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FECF08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5DB59B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D8FFE4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4CA3207">
            <w:pPr>
              <w:spacing w:before="0" w:after="0" w:line="240" w:lineRule="auto"/>
              <w:jc w:val="left"/>
              <w:textAlignment w:val="center"/>
            </w:pPr>
          </w:p>
        </w:tc>
      </w:tr>
      <w:tr w14:paraId="4B772E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CC26883"/>
        </w:tc>
        <w:tc>
          <w:tcPr>
            <w:tcW w:w="833" w:type="dxa"/>
            <w:tcMar>
              <w:left w:w="108" w:type="dxa"/>
              <w:right w:w="108" w:type="dxa"/>
            </w:tcMar>
            <w:vAlign w:val="center"/>
          </w:tcPr>
          <w:p w14:paraId="041B21CB">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39F9EE9E">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28574ABF">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27D04B1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70BAFF2">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29C4947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02F4FDA">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0148FC50">
            <w:pPr>
              <w:spacing w:before="0" w:after="0" w:line="240" w:lineRule="auto"/>
              <w:jc w:val="left"/>
              <w:textAlignment w:val="center"/>
            </w:pPr>
            <w:r>
              <w:rPr>
                <w:rFonts w:ascii="宋体" w:hAnsi="宋体" w:eastAsia="宋体" w:cs="宋体"/>
                <w:b w:val="0"/>
                <w:sz w:val="21"/>
              </w:rPr>
              <w:t>资金指标于7月份下达，项目开始时间较迟，导致未能及时支出。</w:t>
            </w:r>
          </w:p>
        </w:tc>
      </w:tr>
      <w:tr w14:paraId="029AD5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C182A78"/>
        </w:tc>
        <w:tc>
          <w:tcPr>
            <w:tcW w:w="833" w:type="dxa"/>
            <w:tcMar>
              <w:left w:w="108" w:type="dxa"/>
              <w:right w:w="108" w:type="dxa"/>
            </w:tcMar>
            <w:vAlign w:val="center"/>
          </w:tcPr>
          <w:p w14:paraId="714F3769">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67F5D8E4">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434A1FAC">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1C0DA4F9">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06FB2561">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4942522A">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24EC716A">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211EAE21">
            <w:pPr>
              <w:spacing w:before="0" w:after="0" w:line="240" w:lineRule="auto"/>
              <w:jc w:val="left"/>
              <w:textAlignment w:val="center"/>
            </w:pPr>
          </w:p>
        </w:tc>
      </w:tr>
      <w:tr w14:paraId="5DC374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9A0BB48"/>
        </w:tc>
        <w:tc>
          <w:tcPr>
            <w:tcW w:w="833" w:type="dxa"/>
            <w:tcMar>
              <w:left w:w="108" w:type="dxa"/>
              <w:right w:w="108" w:type="dxa"/>
            </w:tcMar>
            <w:vAlign w:val="center"/>
          </w:tcPr>
          <w:p w14:paraId="446EB50A">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1C122A9E">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6FC21606">
            <w:pPr>
              <w:spacing w:before="0" w:after="0" w:line="240" w:lineRule="auto"/>
              <w:jc w:val="left"/>
              <w:textAlignment w:val="center"/>
            </w:pPr>
            <w:r>
              <w:rPr>
                <w:rFonts w:ascii="宋体" w:hAnsi="宋体" w:eastAsia="宋体" w:cs="宋体"/>
                <w:b w:val="0"/>
                <w:sz w:val="21"/>
              </w:rPr>
              <w:t>群众满意度</w:t>
            </w:r>
          </w:p>
        </w:tc>
        <w:tc>
          <w:tcPr>
            <w:tcW w:w="833" w:type="dxa"/>
            <w:gridSpan w:val="2"/>
            <w:tcMar>
              <w:left w:w="108" w:type="dxa"/>
              <w:right w:w="108" w:type="dxa"/>
            </w:tcMar>
            <w:vAlign w:val="center"/>
          </w:tcPr>
          <w:p w14:paraId="09C75DCC">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7DD1578F">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2066456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F97009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32E9489">
            <w:pPr>
              <w:spacing w:before="0" w:after="0" w:line="240" w:lineRule="auto"/>
              <w:jc w:val="left"/>
              <w:textAlignment w:val="center"/>
            </w:pPr>
          </w:p>
        </w:tc>
      </w:tr>
      <w:tr w14:paraId="656AFE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6280BE53">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318C735B">
            <w:pPr>
              <w:spacing w:before="0" w:after="0" w:line="240" w:lineRule="auto"/>
              <w:jc w:val="center"/>
              <w:textAlignment w:val="center"/>
            </w:pPr>
            <w:r>
              <w:rPr>
                <w:rFonts w:ascii="宋体" w:hAnsi="宋体" w:eastAsia="宋体" w:cs="宋体"/>
                <w:b w:val="0"/>
                <w:sz w:val="21"/>
              </w:rPr>
              <w:t>80</w:t>
            </w:r>
          </w:p>
        </w:tc>
      </w:tr>
      <w:tr w14:paraId="45A39D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D91DCF6">
            <w:pPr>
              <w:spacing w:before="0" w:after="0" w:line="240" w:lineRule="auto"/>
              <w:jc w:val="center"/>
              <w:textAlignment w:val="center"/>
            </w:pPr>
            <w:r>
              <w:rPr>
                <w:rFonts w:ascii="宋体" w:hAnsi="宋体" w:eastAsia="宋体" w:cs="宋体"/>
                <w:b w:val="0"/>
                <w:sz w:val="21"/>
              </w:rPr>
              <w:t>项目支出绩效自评表</w:t>
            </w:r>
          </w:p>
        </w:tc>
      </w:tr>
      <w:tr w14:paraId="28B324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44242629">
            <w:pPr>
              <w:spacing w:before="0" w:after="0" w:line="240" w:lineRule="auto"/>
              <w:jc w:val="center"/>
              <w:textAlignment w:val="center"/>
            </w:pPr>
            <w:r>
              <w:rPr>
                <w:rFonts w:ascii="宋体" w:hAnsi="宋体" w:eastAsia="宋体" w:cs="宋体"/>
                <w:b w:val="0"/>
                <w:sz w:val="21"/>
              </w:rPr>
              <w:t>（2024年度）</w:t>
            </w:r>
          </w:p>
        </w:tc>
      </w:tr>
      <w:tr w14:paraId="36B081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44A9C54">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55712496">
            <w:pPr>
              <w:spacing w:before="0" w:after="0" w:line="240" w:lineRule="auto"/>
              <w:jc w:val="center"/>
              <w:textAlignment w:val="center"/>
            </w:pPr>
            <w:r>
              <w:rPr>
                <w:rFonts w:ascii="宋体" w:hAnsi="宋体" w:eastAsia="宋体" w:cs="宋体"/>
                <w:b w:val="0"/>
                <w:sz w:val="21"/>
              </w:rPr>
              <w:t>关于下达持续强降雨受灾地区恢复重建补助资金的通知</w:t>
            </w:r>
          </w:p>
        </w:tc>
      </w:tr>
      <w:tr w14:paraId="580E75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0DDD2C6">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398B66B4">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601AAD37">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4737E24C">
            <w:pPr>
              <w:spacing w:before="0" w:after="0" w:line="240" w:lineRule="auto"/>
              <w:jc w:val="center"/>
              <w:textAlignment w:val="center"/>
            </w:pPr>
            <w:r>
              <w:rPr>
                <w:rFonts w:ascii="宋体" w:hAnsi="宋体" w:eastAsia="宋体" w:cs="宋体"/>
                <w:b w:val="0"/>
                <w:sz w:val="21"/>
              </w:rPr>
              <w:t>上杭县太拔镇人民政府</w:t>
            </w:r>
          </w:p>
        </w:tc>
      </w:tr>
      <w:tr w14:paraId="2900B7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91FF7C8">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64BCF383">
            <w:pPr>
              <w:spacing w:before="0" w:after="0" w:line="240" w:lineRule="auto"/>
              <w:jc w:val="center"/>
              <w:textAlignment w:val="center"/>
            </w:pPr>
          </w:p>
        </w:tc>
        <w:tc>
          <w:tcPr>
            <w:tcW w:w="833" w:type="dxa"/>
            <w:tcMar>
              <w:left w:w="108" w:type="dxa"/>
              <w:right w:w="108" w:type="dxa"/>
            </w:tcMar>
            <w:vAlign w:val="center"/>
          </w:tcPr>
          <w:p w14:paraId="15E2BEC4">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640CE03A">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02387247">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66BA525A">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5B2D0CA4">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2898AD26">
            <w:pPr>
              <w:spacing w:before="0" w:after="0" w:line="240" w:lineRule="auto"/>
              <w:jc w:val="center"/>
              <w:textAlignment w:val="center"/>
            </w:pPr>
            <w:r>
              <w:rPr>
                <w:rFonts w:ascii="宋体" w:hAnsi="宋体" w:eastAsia="宋体" w:cs="宋体"/>
                <w:b w:val="0"/>
                <w:sz w:val="21"/>
              </w:rPr>
              <w:t>得分</w:t>
            </w:r>
          </w:p>
        </w:tc>
      </w:tr>
      <w:tr w14:paraId="323132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12ED209"/>
        </w:tc>
        <w:tc>
          <w:tcPr>
            <w:tcW w:w="833" w:type="dxa"/>
            <w:gridSpan w:val="2"/>
            <w:tcMar>
              <w:left w:w="108" w:type="dxa"/>
              <w:right w:w="108" w:type="dxa"/>
            </w:tcMar>
            <w:vAlign w:val="center"/>
          </w:tcPr>
          <w:p w14:paraId="6425D2E7">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4BC70B6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91A0CF0">
            <w:pPr>
              <w:spacing w:before="0" w:after="0" w:line="240" w:lineRule="auto"/>
              <w:jc w:val="center"/>
              <w:textAlignment w:val="center"/>
            </w:pPr>
            <w:r>
              <w:rPr>
                <w:rFonts w:ascii="宋体" w:hAnsi="宋体" w:eastAsia="宋体" w:cs="宋体"/>
                <w:b w:val="0"/>
                <w:sz w:val="21"/>
              </w:rPr>
              <w:t>9.00</w:t>
            </w:r>
          </w:p>
        </w:tc>
        <w:tc>
          <w:tcPr>
            <w:tcW w:w="833" w:type="dxa"/>
            <w:tcMar>
              <w:left w:w="108" w:type="dxa"/>
              <w:right w:w="108" w:type="dxa"/>
            </w:tcMar>
            <w:vAlign w:val="center"/>
          </w:tcPr>
          <w:p w14:paraId="454457A4">
            <w:pPr>
              <w:spacing w:before="0" w:after="0" w:line="240" w:lineRule="auto"/>
              <w:jc w:val="center"/>
              <w:textAlignment w:val="center"/>
            </w:pPr>
            <w:r>
              <w:rPr>
                <w:rFonts w:ascii="宋体" w:hAnsi="宋体" w:eastAsia="宋体" w:cs="宋体"/>
                <w:b w:val="0"/>
                <w:sz w:val="21"/>
              </w:rPr>
              <w:t>8.98</w:t>
            </w:r>
          </w:p>
        </w:tc>
        <w:tc>
          <w:tcPr>
            <w:tcW w:w="833" w:type="dxa"/>
            <w:tcMar>
              <w:left w:w="108" w:type="dxa"/>
              <w:right w:w="108" w:type="dxa"/>
            </w:tcMar>
            <w:vAlign w:val="center"/>
          </w:tcPr>
          <w:p w14:paraId="334BE192">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15B51304">
            <w:pPr>
              <w:spacing w:before="0" w:after="0" w:line="240" w:lineRule="auto"/>
              <w:jc w:val="center"/>
              <w:textAlignment w:val="center"/>
            </w:pPr>
            <w:r>
              <w:rPr>
                <w:rFonts w:ascii="宋体" w:hAnsi="宋体" w:eastAsia="宋体" w:cs="宋体"/>
                <w:b w:val="0"/>
                <w:sz w:val="21"/>
              </w:rPr>
              <w:t>99.78</w:t>
            </w:r>
          </w:p>
        </w:tc>
        <w:tc>
          <w:tcPr>
            <w:tcW w:w="833" w:type="dxa"/>
            <w:tcMar>
              <w:left w:w="108" w:type="dxa"/>
              <w:right w:w="108" w:type="dxa"/>
            </w:tcMar>
            <w:vAlign w:val="center"/>
          </w:tcPr>
          <w:p w14:paraId="20494CFB">
            <w:pPr>
              <w:spacing w:before="0" w:after="0" w:line="240" w:lineRule="auto"/>
              <w:jc w:val="center"/>
              <w:textAlignment w:val="center"/>
            </w:pPr>
            <w:r>
              <w:rPr>
                <w:rFonts w:ascii="宋体" w:hAnsi="宋体" w:eastAsia="宋体" w:cs="宋体"/>
                <w:b w:val="0"/>
                <w:sz w:val="21"/>
              </w:rPr>
              <w:t>7</w:t>
            </w:r>
          </w:p>
        </w:tc>
      </w:tr>
      <w:tr w14:paraId="4A4928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21D3105"/>
        </w:tc>
        <w:tc>
          <w:tcPr>
            <w:tcW w:w="833" w:type="dxa"/>
            <w:gridSpan w:val="2"/>
            <w:tcMar>
              <w:left w:w="108" w:type="dxa"/>
              <w:right w:w="108" w:type="dxa"/>
            </w:tcMar>
            <w:vAlign w:val="center"/>
          </w:tcPr>
          <w:p w14:paraId="32FBA00E">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049773E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F95F215">
            <w:pPr>
              <w:spacing w:before="0" w:after="0" w:line="240" w:lineRule="auto"/>
              <w:jc w:val="center"/>
              <w:textAlignment w:val="center"/>
            </w:pPr>
            <w:r>
              <w:rPr>
                <w:rFonts w:ascii="宋体" w:hAnsi="宋体" w:eastAsia="宋体" w:cs="宋体"/>
                <w:b w:val="0"/>
                <w:sz w:val="21"/>
              </w:rPr>
              <w:t>9.00</w:t>
            </w:r>
          </w:p>
        </w:tc>
        <w:tc>
          <w:tcPr>
            <w:tcW w:w="833" w:type="dxa"/>
            <w:tcMar>
              <w:left w:w="108" w:type="dxa"/>
              <w:right w:w="108" w:type="dxa"/>
            </w:tcMar>
            <w:vAlign w:val="center"/>
          </w:tcPr>
          <w:p w14:paraId="5A6C1F7F">
            <w:pPr>
              <w:spacing w:before="0" w:after="0" w:line="240" w:lineRule="auto"/>
              <w:jc w:val="center"/>
              <w:textAlignment w:val="center"/>
            </w:pPr>
            <w:r>
              <w:rPr>
                <w:rFonts w:ascii="宋体" w:hAnsi="宋体" w:eastAsia="宋体" w:cs="宋体"/>
                <w:b w:val="0"/>
                <w:sz w:val="21"/>
              </w:rPr>
              <w:t>8.98</w:t>
            </w:r>
          </w:p>
        </w:tc>
        <w:tc>
          <w:tcPr>
            <w:tcW w:w="833" w:type="dxa"/>
            <w:tcMar>
              <w:left w:w="108" w:type="dxa"/>
              <w:right w:w="108" w:type="dxa"/>
            </w:tcMar>
            <w:vAlign w:val="center"/>
          </w:tcPr>
          <w:p w14:paraId="007D0131">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23640FDD">
            <w:pPr>
              <w:spacing w:before="0" w:after="0" w:line="240" w:lineRule="auto"/>
              <w:jc w:val="center"/>
              <w:textAlignment w:val="center"/>
            </w:pPr>
            <w:r>
              <w:rPr>
                <w:rFonts w:ascii="宋体" w:hAnsi="宋体" w:eastAsia="宋体" w:cs="宋体"/>
                <w:b w:val="0"/>
                <w:sz w:val="21"/>
              </w:rPr>
              <w:t>99.73</w:t>
            </w:r>
          </w:p>
        </w:tc>
        <w:tc>
          <w:tcPr>
            <w:tcW w:w="833" w:type="dxa"/>
            <w:tcMar>
              <w:left w:w="108" w:type="dxa"/>
              <w:right w:w="108" w:type="dxa"/>
            </w:tcMar>
            <w:vAlign w:val="center"/>
          </w:tcPr>
          <w:p w14:paraId="7606A604">
            <w:pPr>
              <w:spacing w:before="0" w:after="0" w:line="240" w:lineRule="auto"/>
              <w:jc w:val="center"/>
              <w:textAlignment w:val="center"/>
            </w:pPr>
          </w:p>
        </w:tc>
      </w:tr>
      <w:tr w14:paraId="38FC96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48266D8"/>
        </w:tc>
        <w:tc>
          <w:tcPr>
            <w:tcW w:w="833" w:type="dxa"/>
            <w:gridSpan w:val="2"/>
            <w:tcMar>
              <w:left w:w="108" w:type="dxa"/>
              <w:right w:w="108" w:type="dxa"/>
            </w:tcMar>
            <w:vAlign w:val="center"/>
          </w:tcPr>
          <w:p w14:paraId="1FFB4ED1">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7787A2D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CCD7E2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4D504D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B28AA2B">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2FBC61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946EB96">
            <w:pPr>
              <w:spacing w:before="0" w:after="0" w:line="240" w:lineRule="auto"/>
              <w:jc w:val="center"/>
              <w:textAlignment w:val="center"/>
            </w:pPr>
          </w:p>
        </w:tc>
      </w:tr>
      <w:tr w14:paraId="20B9E0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3A783BE">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40AA6A23">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3FF689BC">
            <w:pPr>
              <w:spacing w:before="0" w:after="0" w:line="240" w:lineRule="auto"/>
              <w:jc w:val="center"/>
              <w:textAlignment w:val="center"/>
            </w:pPr>
            <w:r>
              <w:rPr>
                <w:rFonts w:ascii="宋体" w:hAnsi="宋体" w:eastAsia="宋体" w:cs="宋体"/>
                <w:b w:val="0"/>
                <w:sz w:val="21"/>
              </w:rPr>
              <w:t>实际完成情况</w:t>
            </w:r>
          </w:p>
        </w:tc>
      </w:tr>
      <w:tr w14:paraId="6DD47F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D71B2A5"/>
        </w:tc>
        <w:tc>
          <w:tcPr>
            <w:tcW w:w="833" w:type="dxa"/>
            <w:gridSpan w:val="4"/>
            <w:tcMar>
              <w:left w:w="108" w:type="dxa"/>
              <w:right w:w="108" w:type="dxa"/>
            </w:tcMar>
            <w:vAlign w:val="bottom"/>
          </w:tcPr>
          <w:p w14:paraId="155CD3B2">
            <w:pPr>
              <w:spacing w:before="0" w:after="0" w:line="240" w:lineRule="auto"/>
              <w:jc w:val="left"/>
              <w:textAlignment w:val="center"/>
            </w:pPr>
            <w:r>
              <w:rPr>
                <w:rFonts w:ascii="宋体" w:hAnsi="宋体" w:eastAsia="宋体" w:cs="宋体"/>
                <w:b w:val="0"/>
                <w:sz w:val="21"/>
              </w:rPr>
              <w:t>太拔镇生活污水和垃圾处理设施等基础设施恢复重建</w:t>
            </w:r>
          </w:p>
        </w:tc>
        <w:tc>
          <w:tcPr>
            <w:tcW w:w="833" w:type="dxa"/>
            <w:gridSpan w:val="5"/>
            <w:tcMar>
              <w:left w:w="108" w:type="dxa"/>
              <w:right w:w="108" w:type="dxa"/>
            </w:tcMar>
            <w:vAlign w:val="bottom"/>
          </w:tcPr>
          <w:p w14:paraId="4ACF1C77">
            <w:pPr>
              <w:spacing w:before="0" w:after="0" w:line="240" w:lineRule="auto"/>
              <w:jc w:val="left"/>
              <w:textAlignment w:val="center"/>
            </w:pPr>
            <w:r>
              <w:rPr>
                <w:rFonts w:ascii="宋体" w:hAnsi="宋体" w:eastAsia="宋体" w:cs="宋体"/>
                <w:b w:val="0"/>
                <w:sz w:val="21"/>
              </w:rPr>
              <w:t>已完成太拔镇生活污水和垃圾处理设施的修复</w:t>
            </w:r>
          </w:p>
        </w:tc>
      </w:tr>
      <w:tr w14:paraId="20D111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2B2792A">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06AD2093">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6ADC5E52">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6C58D265">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301AFE23">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7A1E28FE">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1075BD47">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4FBFB56F">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7BC6D973">
            <w:pPr>
              <w:spacing w:before="0" w:after="0" w:line="240" w:lineRule="auto"/>
              <w:jc w:val="center"/>
              <w:textAlignment w:val="center"/>
            </w:pPr>
            <w:r>
              <w:rPr>
                <w:rFonts w:ascii="宋体" w:hAnsi="宋体" w:eastAsia="宋体" w:cs="宋体"/>
                <w:b w:val="0"/>
                <w:sz w:val="21"/>
              </w:rPr>
              <w:t>偏差原因分析及改进措施</w:t>
            </w:r>
          </w:p>
        </w:tc>
      </w:tr>
      <w:tr w14:paraId="1079B6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900B231"/>
        </w:tc>
        <w:tc>
          <w:tcPr>
            <w:tcW w:w="833" w:type="dxa"/>
            <w:vMerge w:val="restart"/>
            <w:tcMar>
              <w:left w:w="108" w:type="dxa"/>
              <w:right w:w="108" w:type="dxa"/>
            </w:tcMar>
            <w:vAlign w:val="center"/>
          </w:tcPr>
          <w:p w14:paraId="07486796">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72582BC3">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3765FE9A">
            <w:pPr>
              <w:spacing w:before="0" w:after="0" w:line="240" w:lineRule="auto"/>
              <w:jc w:val="left"/>
              <w:textAlignment w:val="center"/>
            </w:pPr>
            <w:r>
              <w:rPr>
                <w:rFonts w:ascii="宋体" w:hAnsi="宋体" w:eastAsia="宋体" w:cs="宋体"/>
                <w:b w:val="0"/>
                <w:sz w:val="21"/>
              </w:rPr>
              <w:t>恢复重建项目个数</w:t>
            </w:r>
          </w:p>
        </w:tc>
        <w:tc>
          <w:tcPr>
            <w:tcW w:w="833" w:type="dxa"/>
            <w:gridSpan w:val="2"/>
            <w:tcMar>
              <w:left w:w="108" w:type="dxa"/>
              <w:right w:w="108" w:type="dxa"/>
            </w:tcMar>
            <w:vAlign w:val="center"/>
          </w:tcPr>
          <w:p w14:paraId="7301CB35">
            <w:pPr>
              <w:spacing w:before="0" w:after="0" w:line="240" w:lineRule="auto"/>
              <w:jc w:val="left"/>
              <w:textAlignment w:val="center"/>
            </w:pPr>
            <w:r>
              <w:rPr>
                <w:rFonts w:ascii="宋体" w:hAnsi="宋体" w:eastAsia="宋体" w:cs="宋体"/>
                <w:b w:val="0"/>
                <w:sz w:val="21"/>
              </w:rPr>
              <w:t>=2个</w:t>
            </w:r>
          </w:p>
        </w:tc>
        <w:tc>
          <w:tcPr>
            <w:tcW w:w="833" w:type="dxa"/>
            <w:tcMar>
              <w:left w:w="108" w:type="dxa"/>
              <w:right w:w="108" w:type="dxa"/>
            </w:tcMar>
            <w:vAlign w:val="center"/>
          </w:tcPr>
          <w:p w14:paraId="70540294">
            <w:pPr>
              <w:spacing w:before="0" w:after="0" w:line="240" w:lineRule="auto"/>
              <w:jc w:val="left"/>
              <w:textAlignment w:val="center"/>
            </w:pPr>
            <w:r>
              <w:rPr>
                <w:rFonts w:ascii="宋体" w:hAnsi="宋体" w:eastAsia="宋体" w:cs="宋体"/>
                <w:b w:val="0"/>
                <w:sz w:val="21"/>
              </w:rPr>
              <w:t>2</w:t>
            </w:r>
          </w:p>
        </w:tc>
        <w:tc>
          <w:tcPr>
            <w:tcW w:w="833" w:type="dxa"/>
            <w:tcMar>
              <w:left w:w="108" w:type="dxa"/>
              <w:right w:w="108" w:type="dxa"/>
            </w:tcMar>
            <w:vAlign w:val="center"/>
          </w:tcPr>
          <w:p w14:paraId="214CCAD7">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C7C9236">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3F6E3606">
            <w:pPr>
              <w:spacing w:before="0" w:after="0" w:line="240" w:lineRule="auto"/>
              <w:jc w:val="left"/>
              <w:textAlignment w:val="center"/>
            </w:pPr>
          </w:p>
        </w:tc>
      </w:tr>
      <w:tr w14:paraId="5153AA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CB56FD4"/>
        </w:tc>
        <w:tc>
          <w:tcPr>
            <w:tcW w:w="0" w:type="dxa"/>
            <w:vMerge w:val="continue"/>
            <w:tcMar>
              <w:left w:w="108" w:type="dxa"/>
              <w:right w:w="108" w:type="dxa"/>
            </w:tcMar>
          </w:tcPr>
          <w:p w14:paraId="03393258"/>
        </w:tc>
        <w:tc>
          <w:tcPr>
            <w:tcW w:w="833" w:type="dxa"/>
            <w:tcMar>
              <w:left w:w="108" w:type="dxa"/>
              <w:right w:w="108" w:type="dxa"/>
            </w:tcMar>
            <w:vAlign w:val="center"/>
          </w:tcPr>
          <w:p w14:paraId="0C511502">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5E3F3092">
            <w:pPr>
              <w:spacing w:before="0" w:after="0" w:line="240" w:lineRule="auto"/>
              <w:jc w:val="left"/>
              <w:textAlignment w:val="center"/>
            </w:pPr>
            <w:r>
              <w:rPr>
                <w:rFonts w:ascii="宋体" w:hAnsi="宋体" w:eastAsia="宋体" w:cs="宋体"/>
                <w:b w:val="0"/>
                <w:sz w:val="21"/>
              </w:rPr>
              <w:t>项目资金发放的合规性</w:t>
            </w:r>
          </w:p>
        </w:tc>
        <w:tc>
          <w:tcPr>
            <w:tcW w:w="833" w:type="dxa"/>
            <w:gridSpan w:val="2"/>
            <w:tcMar>
              <w:left w:w="108" w:type="dxa"/>
              <w:right w:w="108" w:type="dxa"/>
            </w:tcMar>
            <w:vAlign w:val="center"/>
          </w:tcPr>
          <w:p w14:paraId="66C60AB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105434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FCDDF5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2F68F3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466FCC9">
            <w:pPr>
              <w:spacing w:before="0" w:after="0" w:line="240" w:lineRule="auto"/>
              <w:jc w:val="left"/>
              <w:textAlignment w:val="center"/>
            </w:pPr>
          </w:p>
        </w:tc>
      </w:tr>
      <w:tr w14:paraId="7B2991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6AE4022"/>
        </w:tc>
        <w:tc>
          <w:tcPr>
            <w:tcW w:w="0" w:type="dxa"/>
            <w:vMerge w:val="continue"/>
            <w:tcMar>
              <w:left w:w="108" w:type="dxa"/>
              <w:right w:w="108" w:type="dxa"/>
            </w:tcMar>
          </w:tcPr>
          <w:p w14:paraId="68F0C1B2"/>
        </w:tc>
        <w:tc>
          <w:tcPr>
            <w:tcW w:w="833" w:type="dxa"/>
            <w:tcMar>
              <w:left w:w="108" w:type="dxa"/>
              <w:right w:w="108" w:type="dxa"/>
            </w:tcMar>
            <w:vAlign w:val="center"/>
          </w:tcPr>
          <w:p w14:paraId="4FBAB23B">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3C78F6DA">
            <w:pPr>
              <w:spacing w:before="0" w:after="0" w:line="240" w:lineRule="auto"/>
              <w:jc w:val="left"/>
              <w:textAlignment w:val="center"/>
            </w:pPr>
            <w:r>
              <w:rPr>
                <w:rFonts w:ascii="宋体" w:hAnsi="宋体" w:eastAsia="宋体" w:cs="宋体"/>
                <w:b w:val="0"/>
                <w:sz w:val="21"/>
              </w:rPr>
              <w:t>项目资金发放的及时性</w:t>
            </w:r>
          </w:p>
        </w:tc>
        <w:tc>
          <w:tcPr>
            <w:tcW w:w="833" w:type="dxa"/>
            <w:gridSpan w:val="2"/>
            <w:tcMar>
              <w:left w:w="108" w:type="dxa"/>
              <w:right w:w="108" w:type="dxa"/>
            </w:tcMar>
            <w:vAlign w:val="center"/>
          </w:tcPr>
          <w:p w14:paraId="5FCD044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9386A5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C63F7A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01EBB6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AEF015F">
            <w:pPr>
              <w:spacing w:before="0" w:after="0" w:line="240" w:lineRule="auto"/>
              <w:jc w:val="left"/>
              <w:textAlignment w:val="center"/>
            </w:pPr>
          </w:p>
        </w:tc>
      </w:tr>
      <w:tr w14:paraId="493419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26D1474"/>
        </w:tc>
        <w:tc>
          <w:tcPr>
            <w:tcW w:w="833" w:type="dxa"/>
            <w:tcMar>
              <w:left w:w="108" w:type="dxa"/>
              <w:right w:w="108" w:type="dxa"/>
            </w:tcMar>
            <w:vAlign w:val="center"/>
          </w:tcPr>
          <w:p w14:paraId="5FB44AE0">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3E6DBA19">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4C0D0EDC">
            <w:pPr>
              <w:spacing w:before="0" w:after="0" w:line="240" w:lineRule="auto"/>
              <w:jc w:val="left"/>
              <w:textAlignment w:val="center"/>
            </w:pPr>
            <w:r>
              <w:rPr>
                <w:rFonts w:ascii="宋体" w:hAnsi="宋体" w:eastAsia="宋体" w:cs="宋体"/>
                <w:b w:val="0"/>
                <w:sz w:val="21"/>
              </w:rPr>
              <w:t>项目资金实际支出率</w:t>
            </w:r>
          </w:p>
        </w:tc>
        <w:tc>
          <w:tcPr>
            <w:tcW w:w="833" w:type="dxa"/>
            <w:gridSpan w:val="2"/>
            <w:tcMar>
              <w:left w:w="108" w:type="dxa"/>
              <w:right w:w="108" w:type="dxa"/>
            </w:tcMar>
            <w:vAlign w:val="center"/>
          </w:tcPr>
          <w:p w14:paraId="024F8C4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BCD5A47">
            <w:pPr>
              <w:spacing w:before="0" w:after="0" w:line="240" w:lineRule="auto"/>
              <w:jc w:val="left"/>
              <w:textAlignment w:val="center"/>
            </w:pPr>
            <w:r>
              <w:rPr>
                <w:rFonts w:ascii="宋体" w:hAnsi="宋体" w:eastAsia="宋体" w:cs="宋体"/>
                <w:b w:val="0"/>
                <w:sz w:val="21"/>
              </w:rPr>
              <w:t>99.78</w:t>
            </w:r>
          </w:p>
        </w:tc>
        <w:tc>
          <w:tcPr>
            <w:tcW w:w="833" w:type="dxa"/>
            <w:tcMar>
              <w:left w:w="108" w:type="dxa"/>
              <w:right w:w="108" w:type="dxa"/>
            </w:tcMar>
            <w:vAlign w:val="center"/>
          </w:tcPr>
          <w:p w14:paraId="49C93C3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08CF3C1">
            <w:pPr>
              <w:spacing w:before="0" w:after="0" w:line="240" w:lineRule="auto"/>
              <w:jc w:val="left"/>
              <w:textAlignment w:val="center"/>
            </w:pPr>
            <w:r>
              <w:rPr>
                <w:rFonts w:ascii="宋体" w:hAnsi="宋体" w:eastAsia="宋体" w:cs="宋体"/>
                <w:b w:val="0"/>
                <w:sz w:val="21"/>
              </w:rPr>
              <w:t>9.98</w:t>
            </w:r>
          </w:p>
        </w:tc>
        <w:tc>
          <w:tcPr>
            <w:tcW w:w="833" w:type="dxa"/>
            <w:tcMar>
              <w:left w:w="108" w:type="dxa"/>
              <w:right w:w="108" w:type="dxa"/>
            </w:tcMar>
            <w:vAlign w:val="center"/>
          </w:tcPr>
          <w:p w14:paraId="6B71ED39">
            <w:pPr>
              <w:spacing w:before="0" w:after="0" w:line="240" w:lineRule="auto"/>
              <w:jc w:val="left"/>
              <w:textAlignment w:val="center"/>
            </w:pPr>
            <w:r>
              <w:rPr>
                <w:rFonts w:ascii="宋体" w:hAnsi="宋体" w:eastAsia="宋体" w:cs="宋体"/>
                <w:b w:val="0"/>
                <w:sz w:val="21"/>
              </w:rPr>
              <w:t>未支出的238.84元为扣留的质保金，已结转至下年度，待质保期结束后支付</w:t>
            </w:r>
          </w:p>
        </w:tc>
      </w:tr>
      <w:tr w14:paraId="2003A3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1CD099B"/>
        </w:tc>
        <w:tc>
          <w:tcPr>
            <w:tcW w:w="833" w:type="dxa"/>
            <w:vMerge w:val="restart"/>
            <w:tcMar>
              <w:left w:w="108" w:type="dxa"/>
              <w:right w:w="108" w:type="dxa"/>
            </w:tcMar>
            <w:vAlign w:val="center"/>
          </w:tcPr>
          <w:p w14:paraId="5D0608A4">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370C780C">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0BE4679B">
            <w:pPr>
              <w:spacing w:before="0" w:after="0" w:line="240" w:lineRule="auto"/>
              <w:jc w:val="left"/>
              <w:textAlignment w:val="center"/>
            </w:pPr>
            <w:r>
              <w:rPr>
                <w:rFonts w:ascii="宋体" w:hAnsi="宋体" w:eastAsia="宋体" w:cs="宋体"/>
                <w:b w:val="0"/>
                <w:sz w:val="21"/>
              </w:rPr>
              <w:t>降低污水治理投资和运行成本</w:t>
            </w:r>
          </w:p>
        </w:tc>
        <w:tc>
          <w:tcPr>
            <w:tcW w:w="833" w:type="dxa"/>
            <w:gridSpan w:val="2"/>
            <w:tcMar>
              <w:left w:w="108" w:type="dxa"/>
              <w:right w:w="108" w:type="dxa"/>
            </w:tcMar>
            <w:vAlign w:val="center"/>
          </w:tcPr>
          <w:p w14:paraId="404CC21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3701AA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BB7CAF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69F759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5B70CD1">
            <w:pPr>
              <w:spacing w:before="0" w:after="0" w:line="240" w:lineRule="auto"/>
              <w:jc w:val="left"/>
              <w:textAlignment w:val="center"/>
            </w:pPr>
          </w:p>
        </w:tc>
      </w:tr>
      <w:tr w14:paraId="22B314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AC934EB"/>
        </w:tc>
        <w:tc>
          <w:tcPr>
            <w:tcW w:w="0" w:type="dxa"/>
            <w:vMerge w:val="continue"/>
            <w:tcMar>
              <w:left w:w="108" w:type="dxa"/>
              <w:right w:w="108" w:type="dxa"/>
            </w:tcMar>
          </w:tcPr>
          <w:p w14:paraId="4562E0EE"/>
        </w:tc>
        <w:tc>
          <w:tcPr>
            <w:tcW w:w="833" w:type="dxa"/>
            <w:tcMar>
              <w:left w:w="108" w:type="dxa"/>
              <w:right w:w="108" w:type="dxa"/>
            </w:tcMar>
            <w:vAlign w:val="center"/>
          </w:tcPr>
          <w:p w14:paraId="16E03D32">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18FD3F96">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6A4E8819">
            <w:pPr>
              <w:spacing w:before="0" w:after="0" w:line="240" w:lineRule="auto"/>
              <w:jc w:val="left"/>
              <w:textAlignment w:val="center"/>
            </w:pPr>
            <w:r>
              <w:rPr>
                <w:rFonts w:ascii="宋体" w:hAnsi="宋体" w:eastAsia="宋体" w:cs="宋体"/>
                <w:b w:val="0"/>
                <w:sz w:val="21"/>
              </w:rPr>
              <w:t xml:space="preserve">=0个 </w:t>
            </w:r>
          </w:p>
        </w:tc>
        <w:tc>
          <w:tcPr>
            <w:tcW w:w="833" w:type="dxa"/>
            <w:tcMar>
              <w:left w:w="108" w:type="dxa"/>
              <w:right w:w="108" w:type="dxa"/>
            </w:tcMar>
            <w:vAlign w:val="center"/>
          </w:tcPr>
          <w:p w14:paraId="4573F5DA">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506410C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A66F20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72C9888">
            <w:pPr>
              <w:spacing w:before="0" w:after="0" w:line="240" w:lineRule="auto"/>
              <w:jc w:val="left"/>
              <w:textAlignment w:val="center"/>
            </w:pPr>
          </w:p>
        </w:tc>
      </w:tr>
      <w:tr w14:paraId="2D12DF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E5AF0F0"/>
        </w:tc>
        <w:tc>
          <w:tcPr>
            <w:tcW w:w="0" w:type="dxa"/>
            <w:vMerge w:val="continue"/>
            <w:tcMar>
              <w:left w:w="108" w:type="dxa"/>
              <w:right w:w="108" w:type="dxa"/>
            </w:tcMar>
          </w:tcPr>
          <w:p w14:paraId="0E65F23D"/>
        </w:tc>
        <w:tc>
          <w:tcPr>
            <w:tcW w:w="833" w:type="dxa"/>
            <w:tcMar>
              <w:left w:w="108" w:type="dxa"/>
              <w:right w:w="108" w:type="dxa"/>
            </w:tcMar>
            <w:vAlign w:val="center"/>
          </w:tcPr>
          <w:p w14:paraId="2DDEF28C">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2912D328">
            <w:pPr>
              <w:spacing w:before="0" w:after="0" w:line="240" w:lineRule="auto"/>
              <w:jc w:val="left"/>
              <w:textAlignment w:val="center"/>
            </w:pPr>
            <w:r>
              <w:rPr>
                <w:rFonts w:ascii="宋体" w:hAnsi="宋体" w:eastAsia="宋体" w:cs="宋体"/>
                <w:b w:val="0"/>
                <w:sz w:val="21"/>
              </w:rPr>
              <w:t>无污染环境</w:t>
            </w:r>
          </w:p>
        </w:tc>
        <w:tc>
          <w:tcPr>
            <w:tcW w:w="833" w:type="dxa"/>
            <w:gridSpan w:val="2"/>
            <w:tcMar>
              <w:left w:w="108" w:type="dxa"/>
              <w:right w:w="108" w:type="dxa"/>
            </w:tcMar>
            <w:vAlign w:val="center"/>
          </w:tcPr>
          <w:p w14:paraId="5681E5F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521084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BDB782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27AC7C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B18B8A7">
            <w:pPr>
              <w:spacing w:before="0" w:after="0" w:line="240" w:lineRule="auto"/>
              <w:jc w:val="left"/>
              <w:textAlignment w:val="center"/>
            </w:pPr>
          </w:p>
        </w:tc>
      </w:tr>
      <w:tr w14:paraId="6C14F4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C586B81"/>
        </w:tc>
        <w:tc>
          <w:tcPr>
            <w:tcW w:w="833" w:type="dxa"/>
            <w:tcMar>
              <w:left w:w="108" w:type="dxa"/>
              <w:right w:w="108" w:type="dxa"/>
            </w:tcMar>
            <w:vAlign w:val="center"/>
          </w:tcPr>
          <w:p w14:paraId="77B3D02E">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1CB1AC35">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1B838F2B">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1BC95413">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7197F210">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0AC6A58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53D521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6B2D544">
            <w:pPr>
              <w:spacing w:before="0" w:after="0" w:line="240" w:lineRule="auto"/>
              <w:jc w:val="left"/>
              <w:textAlignment w:val="center"/>
            </w:pPr>
          </w:p>
        </w:tc>
      </w:tr>
      <w:tr w14:paraId="19746C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20434DB3">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6081C381">
            <w:pPr>
              <w:spacing w:before="0" w:after="0" w:line="240" w:lineRule="auto"/>
              <w:jc w:val="center"/>
              <w:textAlignment w:val="center"/>
            </w:pPr>
            <w:r>
              <w:rPr>
                <w:rFonts w:ascii="宋体" w:hAnsi="宋体" w:eastAsia="宋体" w:cs="宋体"/>
                <w:b w:val="0"/>
                <w:sz w:val="21"/>
              </w:rPr>
              <w:t>96.98</w:t>
            </w:r>
          </w:p>
        </w:tc>
      </w:tr>
      <w:tr w14:paraId="7AF08A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E2A7361">
            <w:pPr>
              <w:spacing w:before="0" w:after="0" w:line="240" w:lineRule="auto"/>
              <w:jc w:val="center"/>
              <w:textAlignment w:val="center"/>
            </w:pPr>
            <w:r>
              <w:rPr>
                <w:rFonts w:ascii="宋体" w:hAnsi="宋体" w:eastAsia="宋体" w:cs="宋体"/>
                <w:b w:val="0"/>
                <w:sz w:val="21"/>
              </w:rPr>
              <w:t>项目支出绩效自评表</w:t>
            </w:r>
          </w:p>
        </w:tc>
      </w:tr>
      <w:tr w14:paraId="3C19CA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636C4E51">
            <w:pPr>
              <w:spacing w:before="0" w:after="0" w:line="240" w:lineRule="auto"/>
              <w:jc w:val="center"/>
              <w:textAlignment w:val="center"/>
            </w:pPr>
            <w:r>
              <w:rPr>
                <w:rFonts w:ascii="宋体" w:hAnsi="宋体" w:eastAsia="宋体" w:cs="宋体"/>
                <w:b w:val="0"/>
                <w:sz w:val="21"/>
              </w:rPr>
              <w:t>（2024年度）</w:t>
            </w:r>
          </w:p>
        </w:tc>
      </w:tr>
      <w:tr w14:paraId="3FA3F6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FF454FC">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732D450C">
            <w:pPr>
              <w:spacing w:before="0" w:after="0" w:line="240" w:lineRule="auto"/>
              <w:jc w:val="center"/>
              <w:textAlignment w:val="center"/>
            </w:pPr>
            <w:r>
              <w:rPr>
                <w:rFonts w:ascii="宋体" w:hAnsi="宋体" w:eastAsia="宋体" w:cs="宋体"/>
                <w:b w:val="0"/>
                <w:sz w:val="21"/>
              </w:rPr>
              <w:t>归还上杭县太拔镇院田村国家传统村落旅游景区开发建设项目本金280万元</w:t>
            </w:r>
          </w:p>
        </w:tc>
      </w:tr>
      <w:tr w14:paraId="565EBB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6FE9523">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3DD3565E">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17CDF590">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0B1048DE">
            <w:pPr>
              <w:spacing w:before="0" w:after="0" w:line="240" w:lineRule="auto"/>
              <w:jc w:val="center"/>
              <w:textAlignment w:val="center"/>
            </w:pPr>
            <w:r>
              <w:rPr>
                <w:rFonts w:ascii="宋体" w:hAnsi="宋体" w:eastAsia="宋体" w:cs="宋体"/>
                <w:b w:val="0"/>
                <w:sz w:val="21"/>
              </w:rPr>
              <w:t>上杭县太拔镇人民政府</w:t>
            </w:r>
          </w:p>
        </w:tc>
      </w:tr>
      <w:tr w14:paraId="600FC2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50D1365">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6BA11AA5">
            <w:pPr>
              <w:spacing w:before="0" w:after="0" w:line="240" w:lineRule="auto"/>
              <w:jc w:val="center"/>
              <w:textAlignment w:val="center"/>
            </w:pPr>
          </w:p>
        </w:tc>
        <w:tc>
          <w:tcPr>
            <w:tcW w:w="833" w:type="dxa"/>
            <w:tcMar>
              <w:left w:w="108" w:type="dxa"/>
              <w:right w:w="108" w:type="dxa"/>
            </w:tcMar>
            <w:vAlign w:val="center"/>
          </w:tcPr>
          <w:p w14:paraId="77DEF29D">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5688821C">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78CB1FF1">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3EB3A7C2">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58FA2F41">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3F9D98A3">
            <w:pPr>
              <w:spacing w:before="0" w:after="0" w:line="240" w:lineRule="auto"/>
              <w:jc w:val="center"/>
              <w:textAlignment w:val="center"/>
            </w:pPr>
            <w:r>
              <w:rPr>
                <w:rFonts w:ascii="宋体" w:hAnsi="宋体" w:eastAsia="宋体" w:cs="宋体"/>
                <w:b w:val="0"/>
                <w:sz w:val="21"/>
              </w:rPr>
              <w:t>得分</w:t>
            </w:r>
          </w:p>
        </w:tc>
      </w:tr>
      <w:tr w14:paraId="1648F7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0E5392E"/>
        </w:tc>
        <w:tc>
          <w:tcPr>
            <w:tcW w:w="833" w:type="dxa"/>
            <w:gridSpan w:val="2"/>
            <w:tcMar>
              <w:left w:w="108" w:type="dxa"/>
              <w:right w:w="108" w:type="dxa"/>
            </w:tcMar>
            <w:vAlign w:val="center"/>
          </w:tcPr>
          <w:p w14:paraId="20B15EC8">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5F732F5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8E471A5">
            <w:pPr>
              <w:spacing w:before="0" w:after="0" w:line="240" w:lineRule="auto"/>
              <w:jc w:val="center"/>
              <w:textAlignment w:val="center"/>
            </w:pPr>
            <w:r>
              <w:rPr>
                <w:rFonts w:ascii="宋体" w:hAnsi="宋体" w:eastAsia="宋体" w:cs="宋体"/>
                <w:b w:val="0"/>
                <w:sz w:val="21"/>
              </w:rPr>
              <w:t>280.00</w:t>
            </w:r>
          </w:p>
        </w:tc>
        <w:tc>
          <w:tcPr>
            <w:tcW w:w="833" w:type="dxa"/>
            <w:tcMar>
              <w:left w:w="108" w:type="dxa"/>
              <w:right w:w="108" w:type="dxa"/>
            </w:tcMar>
            <w:vAlign w:val="center"/>
          </w:tcPr>
          <w:p w14:paraId="5540277D">
            <w:pPr>
              <w:spacing w:before="0" w:after="0" w:line="240" w:lineRule="auto"/>
              <w:jc w:val="center"/>
              <w:textAlignment w:val="center"/>
            </w:pPr>
            <w:r>
              <w:rPr>
                <w:rFonts w:ascii="宋体" w:hAnsi="宋体" w:eastAsia="宋体" w:cs="宋体"/>
                <w:b w:val="0"/>
                <w:sz w:val="21"/>
              </w:rPr>
              <w:t>280.00</w:t>
            </w:r>
          </w:p>
        </w:tc>
        <w:tc>
          <w:tcPr>
            <w:tcW w:w="833" w:type="dxa"/>
            <w:tcMar>
              <w:left w:w="108" w:type="dxa"/>
              <w:right w:w="108" w:type="dxa"/>
            </w:tcMar>
            <w:vAlign w:val="center"/>
          </w:tcPr>
          <w:p w14:paraId="628F3A02">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491AA0EA">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7EEB25AF">
            <w:pPr>
              <w:spacing w:before="0" w:after="0" w:line="240" w:lineRule="auto"/>
              <w:jc w:val="center"/>
              <w:textAlignment w:val="center"/>
            </w:pPr>
            <w:r>
              <w:rPr>
                <w:rFonts w:ascii="宋体" w:hAnsi="宋体" w:eastAsia="宋体" w:cs="宋体"/>
                <w:b w:val="0"/>
                <w:sz w:val="21"/>
              </w:rPr>
              <w:t>10</w:t>
            </w:r>
          </w:p>
        </w:tc>
      </w:tr>
      <w:tr w14:paraId="022152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C79F3CE"/>
        </w:tc>
        <w:tc>
          <w:tcPr>
            <w:tcW w:w="833" w:type="dxa"/>
            <w:gridSpan w:val="2"/>
            <w:tcMar>
              <w:left w:w="108" w:type="dxa"/>
              <w:right w:w="108" w:type="dxa"/>
            </w:tcMar>
            <w:vAlign w:val="center"/>
          </w:tcPr>
          <w:p w14:paraId="42132796">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7CDA17D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BAFBA81">
            <w:pPr>
              <w:spacing w:before="0" w:after="0" w:line="240" w:lineRule="auto"/>
              <w:jc w:val="center"/>
              <w:textAlignment w:val="center"/>
            </w:pPr>
            <w:r>
              <w:rPr>
                <w:rFonts w:ascii="宋体" w:hAnsi="宋体" w:eastAsia="宋体" w:cs="宋体"/>
                <w:b w:val="0"/>
                <w:sz w:val="21"/>
              </w:rPr>
              <w:t>280.00</w:t>
            </w:r>
          </w:p>
        </w:tc>
        <w:tc>
          <w:tcPr>
            <w:tcW w:w="833" w:type="dxa"/>
            <w:tcMar>
              <w:left w:w="108" w:type="dxa"/>
              <w:right w:w="108" w:type="dxa"/>
            </w:tcMar>
            <w:vAlign w:val="center"/>
          </w:tcPr>
          <w:p w14:paraId="12D30E3F">
            <w:pPr>
              <w:spacing w:before="0" w:after="0" w:line="240" w:lineRule="auto"/>
              <w:jc w:val="center"/>
              <w:textAlignment w:val="center"/>
            </w:pPr>
            <w:r>
              <w:rPr>
                <w:rFonts w:ascii="宋体" w:hAnsi="宋体" w:eastAsia="宋体" w:cs="宋体"/>
                <w:b w:val="0"/>
                <w:sz w:val="21"/>
              </w:rPr>
              <w:t>280.00</w:t>
            </w:r>
          </w:p>
        </w:tc>
        <w:tc>
          <w:tcPr>
            <w:tcW w:w="833" w:type="dxa"/>
            <w:tcMar>
              <w:left w:w="108" w:type="dxa"/>
              <w:right w:w="108" w:type="dxa"/>
            </w:tcMar>
            <w:vAlign w:val="center"/>
          </w:tcPr>
          <w:p w14:paraId="0E2E2E64">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63CA5BCF">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5189AD09">
            <w:pPr>
              <w:spacing w:before="0" w:after="0" w:line="240" w:lineRule="auto"/>
              <w:jc w:val="center"/>
              <w:textAlignment w:val="center"/>
            </w:pPr>
          </w:p>
        </w:tc>
      </w:tr>
      <w:tr w14:paraId="51B33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3F09F87"/>
        </w:tc>
        <w:tc>
          <w:tcPr>
            <w:tcW w:w="833" w:type="dxa"/>
            <w:gridSpan w:val="2"/>
            <w:tcMar>
              <w:left w:w="108" w:type="dxa"/>
              <w:right w:w="108" w:type="dxa"/>
            </w:tcMar>
            <w:vAlign w:val="center"/>
          </w:tcPr>
          <w:p w14:paraId="1EA3E547">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39B8327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4EB911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9B44BB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E64E1B8">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5C2884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20358FD">
            <w:pPr>
              <w:spacing w:before="0" w:after="0" w:line="240" w:lineRule="auto"/>
              <w:jc w:val="center"/>
              <w:textAlignment w:val="center"/>
            </w:pPr>
          </w:p>
        </w:tc>
      </w:tr>
      <w:tr w14:paraId="326389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98A5F16">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53C23543">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28AC2948">
            <w:pPr>
              <w:spacing w:before="0" w:after="0" w:line="240" w:lineRule="auto"/>
              <w:jc w:val="center"/>
              <w:textAlignment w:val="center"/>
            </w:pPr>
            <w:r>
              <w:rPr>
                <w:rFonts w:ascii="宋体" w:hAnsi="宋体" w:eastAsia="宋体" w:cs="宋体"/>
                <w:b w:val="0"/>
                <w:sz w:val="21"/>
              </w:rPr>
              <w:t>实际完成情况</w:t>
            </w:r>
          </w:p>
        </w:tc>
      </w:tr>
      <w:tr w14:paraId="55895A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785FAAD"/>
        </w:tc>
        <w:tc>
          <w:tcPr>
            <w:tcW w:w="833" w:type="dxa"/>
            <w:gridSpan w:val="4"/>
            <w:tcMar>
              <w:left w:w="108" w:type="dxa"/>
              <w:right w:w="108" w:type="dxa"/>
            </w:tcMar>
            <w:vAlign w:val="bottom"/>
          </w:tcPr>
          <w:p w14:paraId="016313D8">
            <w:pPr>
              <w:spacing w:before="0" w:after="0" w:line="240" w:lineRule="auto"/>
              <w:jc w:val="left"/>
              <w:textAlignment w:val="center"/>
            </w:pPr>
            <w:r>
              <w:rPr>
                <w:rFonts w:ascii="宋体" w:hAnsi="宋体" w:eastAsia="宋体" w:cs="宋体"/>
                <w:b w:val="0"/>
                <w:sz w:val="21"/>
              </w:rPr>
              <w:t>按照协议要求归还资金</w:t>
            </w:r>
          </w:p>
        </w:tc>
        <w:tc>
          <w:tcPr>
            <w:tcW w:w="833" w:type="dxa"/>
            <w:gridSpan w:val="5"/>
            <w:tcMar>
              <w:left w:w="108" w:type="dxa"/>
              <w:right w:w="108" w:type="dxa"/>
            </w:tcMar>
            <w:vAlign w:val="bottom"/>
          </w:tcPr>
          <w:p w14:paraId="6700583F">
            <w:pPr>
              <w:spacing w:before="0" w:after="0" w:line="240" w:lineRule="auto"/>
              <w:jc w:val="left"/>
              <w:textAlignment w:val="center"/>
            </w:pPr>
            <w:r>
              <w:rPr>
                <w:rFonts w:ascii="宋体" w:hAnsi="宋体" w:eastAsia="宋体" w:cs="宋体"/>
                <w:b w:val="0"/>
                <w:sz w:val="21"/>
              </w:rPr>
              <w:t>按照协议要求归还资金</w:t>
            </w:r>
          </w:p>
        </w:tc>
      </w:tr>
      <w:tr w14:paraId="013A44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5C6E89B">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6B16382C">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774343E1">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41E353CF">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6D161711">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6FD4D5D8">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72CE4BAA">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2F4D21ED">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2644A2B4">
            <w:pPr>
              <w:spacing w:before="0" w:after="0" w:line="240" w:lineRule="auto"/>
              <w:jc w:val="center"/>
              <w:textAlignment w:val="center"/>
            </w:pPr>
            <w:r>
              <w:rPr>
                <w:rFonts w:ascii="宋体" w:hAnsi="宋体" w:eastAsia="宋体" w:cs="宋体"/>
                <w:b w:val="0"/>
                <w:sz w:val="21"/>
              </w:rPr>
              <w:t>偏差原因分析及改进措施</w:t>
            </w:r>
          </w:p>
        </w:tc>
      </w:tr>
      <w:tr w14:paraId="7619B0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EB7A6EE"/>
        </w:tc>
        <w:tc>
          <w:tcPr>
            <w:tcW w:w="833" w:type="dxa"/>
            <w:vMerge w:val="restart"/>
            <w:tcMar>
              <w:left w:w="108" w:type="dxa"/>
              <w:right w:w="108" w:type="dxa"/>
            </w:tcMar>
            <w:vAlign w:val="center"/>
          </w:tcPr>
          <w:p w14:paraId="635667D4">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41D6D5E3">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0AB1A112">
            <w:pPr>
              <w:spacing w:before="0" w:after="0" w:line="240" w:lineRule="auto"/>
              <w:jc w:val="left"/>
              <w:textAlignment w:val="center"/>
            </w:pPr>
            <w:r>
              <w:rPr>
                <w:rFonts w:ascii="宋体" w:hAnsi="宋体" w:eastAsia="宋体" w:cs="宋体"/>
                <w:b w:val="0"/>
                <w:sz w:val="21"/>
              </w:rPr>
              <w:t>归还投资项目本金个数</w:t>
            </w:r>
          </w:p>
        </w:tc>
        <w:tc>
          <w:tcPr>
            <w:tcW w:w="833" w:type="dxa"/>
            <w:gridSpan w:val="2"/>
            <w:tcMar>
              <w:left w:w="108" w:type="dxa"/>
              <w:right w:w="108" w:type="dxa"/>
            </w:tcMar>
            <w:vAlign w:val="center"/>
          </w:tcPr>
          <w:p w14:paraId="26752331">
            <w:pPr>
              <w:spacing w:before="0" w:after="0" w:line="240" w:lineRule="auto"/>
              <w:jc w:val="left"/>
              <w:textAlignment w:val="center"/>
            </w:pPr>
            <w:r>
              <w:rPr>
                <w:rFonts w:ascii="宋体" w:hAnsi="宋体" w:eastAsia="宋体" w:cs="宋体"/>
                <w:b w:val="0"/>
                <w:sz w:val="21"/>
              </w:rPr>
              <w:t>=1个</w:t>
            </w:r>
          </w:p>
        </w:tc>
        <w:tc>
          <w:tcPr>
            <w:tcW w:w="833" w:type="dxa"/>
            <w:tcMar>
              <w:left w:w="108" w:type="dxa"/>
              <w:right w:w="108" w:type="dxa"/>
            </w:tcMar>
            <w:vAlign w:val="center"/>
          </w:tcPr>
          <w:p w14:paraId="344F042E">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03E78AF3">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3413F20B">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31FCBF5E">
            <w:pPr>
              <w:spacing w:before="0" w:after="0" w:line="240" w:lineRule="auto"/>
              <w:jc w:val="left"/>
              <w:textAlignment w:val="center"/>
            </w:pPr>
          </w:p>
        </w:tc>
      </w:tr>
      <w:tr w14:paraId="64F89C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B711DE8"/>
        </w:tc>
        <w:tc>
          <w:tcPr>
            <w:tcW w:w="0" w:type="dxa"/>
            <w:vMerge w:val="continue"/>
            <w:tcMar>
              <w:left w:w="108" w:type="dxa"/>
              <w:right w:w="108" w:type="dxa"/>
            </w:tcMar>
          </w:tcPr>
          <w:p w14:paraId="188F967B"/>
        </w:tc>
        <w:tc>
          <w:tcPr>
            <w:tcW w:w="833" w:type="dxa"/>
            <w:tcMar>
              <w:left w:w="108" w:type="dxa"/>
              <w:right w:w="108" w:type="dxa"/>
            </w:tcMar>
            <w:vAlign w:val="center"/>
          </w:tcPr>
          <w:p w14:paraId="25DF2920">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294F3A9A">
            <w:pPr>
              <w:spacing w:before="0" w:after="0" w:line="240" w:lineRule="auto"/>
              <w:jc w:val="left"/>
              <w:textAlignment w:val="center"/>
            </w:pPr>
            <w:r>
              <w:rPr>
                <w:rFonts w:ascii="宋体" w:hAnsi="宋体" w:eastAsia="宋体" w:cs="宋体"/>
                <w:b w:val="0"/>
                <w:sz w:val="21"/>
              </w:rPr>
              <w:t>归还投资项目资金的合规性</w:t>
            </w:r>
          </w:p>
        </w:tc>
        <w:tc>
          <w:tcPr>
            <w:tcW w:w="833" w:type="dxa"/>
            <w:gridSpan w:val="2"/>
            <w:tcMar>
              <w:left w:w="108" w:type="dxa"/>
              <w:right w:w="108" w:type="dxa"/>
            </w:tcMar>
            <w:vAlign w:val="center"/>
          </w:tcPr>
          <w:p w14:paraId="598F205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C6D549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38B82C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EF46F1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899A861">
            <w:pPr>
              <w:spacing w:before="0" w:after="0" w:line="240" w:lineRule="auto"/>
              <w:jc w:val="left"/>
              <w:textAlignment w:val="center"/>
            </w:pPr>
          </w:p>
        </w:tc>
      </w:tr>
      <w:tr w14:paraId="5C6B58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1AC0C6E"/>
        </w:tc>
        <w:tc>
          <w:tcPr>
            <w:tcW w:w="0" w:type="dxa"/>
            <w:vMerge w:val="continue"/>
            <w:tcMar>
              <w:left w:w="108" w:type="dxa"/>
              <w:right w:w="108" w:type="dxa"/>
            </w:tcMar>
          </w:tcPr>
          <w:p w14:paraId="445AF8A9"/>
        </w:tc>
        <w:tc>
          <w:tcPr>
            <w:tcW w:w="833" w:type="dxa"/>
            <w:tcMar>
              <w:left w:w="108" w:type="dxa"/>
              <w:right w:w="108" w:type="dxa"/>
            </w:tcMar>
            <w:vAlign w:val="center"/>
          </w:tcPr>
          <w:p w14:paraId="1F914396">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69674264">
            <w:pPr>
              <w:spacing w:before="0" w:after="0" w:line="240" w:lineRule="auto"/>
              <w:jc w:val="left"/>
              <w:textAlignment w:val="center"/>
            </w:pPr>
            <w:r>
              <w:rPr>
                <w:rFonts w:ascii="宋体" w:hAnsi="宋体" w:eastAsia="宋体" w:cs="宋体"/>
                <w:b w:val="0"/>
                <w:sz w:val="21"/>
              </w:rPr>
              <w:t>资金归还的及时性</w:t>
            </w:r>
          </w:p>
        </w:tc>
        <w:tc>
          <w:tcPr>
            <w:tcW w:w="833" w:type="dxa"/>
            <w:gridSpan w:val="2"/>
            <w:tcMar>
              <w:left w:w="108" w:type="dxa"/>
              <w:right w:w="108" w:type="dxa"/>
            </w:tcMar>
            <w:vAlign w:val="center"/>
          </w:tcPr>
          <w:p w14:paraId="06B84C1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F180C3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2597F2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024F68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FE1DAB2">
            <w:pPr>
              <w:spacing w:before="0" w:after="0" w:line="240" w:lineRule="auto"/>
              <w:jc w:val="left"/>
              <w:textAlignment w:val="center"/>
            </w:pPr>
          </w:p>
        </w:tc>
      </w:tr>
      <w:tr w14:paraId="4A0357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3191054"/>
        </w:tc>
        <w:tc>
          <w:tcPr>
            <w:tcW w:w="833" w:type="dxa"/>
            <w:tcMar>
              <w:left w:w="108" w:type="dxa"/>
              <w:right w:w="108" w:type="dxa"/>
            </w:tcMar>
            <w:vAlign w:val="center"/>
          </w:tcPr>
          <w:p w14:paraId="1E6FCCB8">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1A1FDF97">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6D599DFA">
            <w:pPr>
              <w:spacing w:before="0" w:after="0" w:line="240" w:lineRule="auto"/>
              <w:jc w:val="left"/>
              <w:textAlignment w:val="center"/>
            </w:pPr>
            <w:r>
              <w:rPr>
                <w:rFonts w:ascii="宋体" w:hAnsi="宋体" w:eastAsia="宋体" w:cs="宋体"/>
                <w:b w:val="0"/>
                <w:sz w:val="21"/>
              </w:rPr>
              <w:t>归还投资项目资金支出率</w:t>
            </w:r>
          </w:p>
        </w:tc>
        <w:tc>
          <w:tcPr>
            <w:tcW w:w="833" w:type="dxa"/>
            <w:gridSpan w:val="2"/>
            <w:tcMar>
              <w:left w:w="108" w:type="dxa"/>
              <w:right w:w="108" w:type="dxa"/>
            </w:tcMar>
            <w:vAlign w:val="center"/>
          </w:tcPr>
          <w:p w14:paraId="6C1691D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D694AB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AB31C4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114CB5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C2E7444">
            <w:pPr>
              <w:spacing w:before="0" w:after="0" w:line="240" w:lineRule="auto"/>
              <w:jc w:val="left"/>
              <w:textAlignment w:val="center"/>
            </w:pPr>
          </w:p>
        </w:tc>
      </w:tr>
      <w:tr w14:paraId="14DB7B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A415529"/>
        </w:tc>
        <w:tc>
          <w:tcPr>
            <w:tcW w:w="833" w:type="dxa"/>
            <w:tcMar>
              <w:left w:w="108" w:type="dxa"/>
              <w:right w:w="108" w:type="dxa"/>
            </w:tcMar>
            <w:vAlign w:val="center"/>
          </w:tcPr>
          <w:p w14:paraId="4031DE70">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64AA594F">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470B2D45">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2604E236">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68CB1960">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6AFB09F4">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5C99DD87">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06E9F27F">
            <w:pPr>
              <w:spacing w:before="0" w:after="0" w:line="240" w:lineRule="auto"/>
              <w:jc w:val="left"/>
              <w:textAlignment w:val="center"/>
            </w:pPr>
          </w:p>
        </w:tc>
      </w:tr>
      <w:tr w14:paraId="2B5C63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EDFC216"/>
        </w:tc>
        <w:tc>
          <w:tcPr>
            <w:tcW w:w="833" w:type="dxa"/>
            <w:tcMar>
              <w:left w:w="108" w:type="dxa"/>
              <w:right w:w="108" w:type="dxa"/>
            </w:tcMar>
            <w:vAlign w:val="center"/>
          </w:tcPr>
          <w:p w14:paraId="623B8394">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3F51568E">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22F32A31">
            <w:pPr>
              <w:spacing w:before="0" w:after="0" w:line="240" w:lineRule="auto"/>
              <w:jc w:val="left"/>
              <w:textAlignment w:val="center"/>
            </w:pPr>
            <w:r>
              <w:rPr>
                <w:rFonts w:ascii="宋体" w:hAnsi="宋体" w:eastAsia="宋体" w:cs="宋体"/>
                <w:b w:val="0"/>
                <w:sz w:val="21"/>
              </w:rPr>
              <w:t>服务对象的满意度</w:t>
            </w:r>
          </w:p>
        </w:tc>
        <w:tc>
          <w:tcPr>
            <w:tcW w:w="833" w:type="dxa"/>
            <w:gridSpan w:val="2"/>
            <w:tcMar>
              <w:left w:w="108" w:type="dxa"/>
              <w:right w:w="108" w:type="dxa"/>
            </w:tcMar>
            <w:vAlign w:val="center"/>
          </w:tcPr>
          <w:p w14:paraId="385E7F8B">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67C91AD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634874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7C3152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C1F8757">
            <w:pPr>
              <w:spacing w:before="0" w:after="0" w:line="240" w:lineRule="auto"/>
              <w:jc w:val="left"/>
              <w:textAlignment w:val="center"/>
            </w:pPr>
          </w:p>
        </w:tc>
      </w:tr>
      <w:tr w14:paraId="111D1A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096EFE0D">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48C20E85">
            <w:pPr>
              <w:spacing w:before="0" w:after="0" w:line="240" w:lineRule="auto"/>
              <w:jc w:val="center"/>
              <w:textAlignment w:val="center"/>
            </w:pPr>
            <w:r>
              <w:rPr>
                <w:rFonts w:ascii="宋体" w:hAnsi="宋体" w:eastAsia="宋体" w:cs="宋体"/>
                <w:b w:val="0"/>
                <w:sz w:val="21"/>
              </w:rPr>
              <w:t>100</w:t>
            </w:r>
          </w:p>
        </w:tc>
      </w:tr>
      <w:tr w14:paraId="1B122B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6A181B4B">
            <w:pPr>
              <w:spacing w:before="0" w:after="0" w:line="240" w:lineRule="auto"/>
              <w:jc w:val="center"/>
              <w:textAlignment w:val="center"/>
            </w:pPr>
            <w:r>
              <w:rPr>
                <w:rFonts w:ascii="宋体" w:hAnsi="宋体" w:eastAsia="宋体" w:cs="宋体"/>
                <w:b w:val="0"/>
                <w:sz w:val="21"/>
              </w:rPr>
              <w:t>项目支出绩效自评表</w:t>
            </w:r>
          </w:p>
        </w:tc>
      </w:tr>
      <w:tr w14:paraId="0126DD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4463941">
            <w:pPr>
              <w:spacing w:before="0" w:after="0" w:line="240" w:lineRule="auto"/>
              <w:jc w:val="center"/>
              <w:textAlignment w:val="center"/>
            </w:pPr>
            <w:r>
              <w:rPr>
                <w:rFonts w:ascii="宋体" w:hAnsi="宋体" w:eastAsia="宋体" w:cs="宋体"/>
                <w:b w:val="0"/>
                <w:sz w:val="21"/>
              </w:rPr>
              <w:t>（2024年度）</w:t>
            </w:r>
          </w:p>
        </w:tc>
      </w:tr>
      <w:tr w14:paraId="7C08E9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2648503">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6A38FE4A">
            <w:pPr>
              <w:spacing w:before="0" w:after="0" w:line="240" w:lineRule="auto"/>
              <w:jc w:val="center"/>
              <w:textAlignment w:val="center"/>
            </w:pPr>
            <w:r>
              <w:rPr>
                <w:rFonts w:ascii="宋体" w:hAnsi="宋体" w:eastAsia="宋体" w:cs="宋体"/>
                <w:b w:val="0"/>
                <w:sz w:val="21"/>
              </w:rPr>
              <w:t>救灾资金</w:t>
            </w:r>
          </w:p>
        </w:tc>
      </w:tr>
      <w:tr w14:paraId="1472C5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68A2588">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2AA36B11">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4237A622">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05B50604">
            <w:pPr>
              <w:spacing w:before="0" w:after="0" w:line="240" w:lineRule="auto"/>
              <w:jc w:val="center"/>
              <w:textAlignment w:val="center"/>
            </w:pPr>
            <w:r>
              <w:rPr>
                <w:rFonts w:ascii="宋体" w:hAnsi="宋体" w:eastAsia="宋体" w:cs="宋体"/>
                <w:b w:val="0"/>
                <w:sz w:val="21"/>
              </w:rPr>
              <w:t>上杭县太拔镇人民政府</w:t>
            </w:r>
          </w:p>
        </w:tc>
      </w:tr>
      <w:tr w14:paraId="6CA016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1738E3F">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20B9CE1D">
            <w:pPr>
              <w:spacing w:before="0" w:after="0" w:line="240" w:lineRule="auto"/>
              <w:jc w:val="center"/>
              <w:textAlignment w:val="center"/>
            </w:pPr>
          </w:p>
        </w:tc>
        <w:tc>
          <w:tcPr>
            <w:tcW w:w="833" w:type="dxa"/>
            <w:tcMar>
              <w:left w:w="108" w:type="dxa"/>
              <w:right w:w="108" w:type="dxa"/>
            </w:tcMar>
            <w:vAlign w:val="center"/>
          </w:tcPr>
          <w:p w14:paraId="5F355788">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07EBFEAF">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37C119A9">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40B633B1">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6A0D66FA">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2A617BA6">
            <w:pPr>
              <w:spacing w:before="0" w:after="0" w:line="240" w:lineRule="auto"/>
              <w:jc w:val="center"/>
              <w:textAlignment w:val="center"/>
            </w:pPr>
            <w:r>
              <w:rPr>
                <w:rFonts w:ascii="宋体" w:hAnsi="宋体" w:eastAsia="宋体" w:cs="宋体"/>
                <w:b w:val="0"/>
                <w:sz w:val="21"/>
              </w:rPr>
              <w:t>得分</w:t>
            </w:r>
          </w:p>
        </w:tc>
      </w:tr>
      <w:tr w14:paraId="513BBB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568781F"/>
        </w:tc>
        <w:tc>
          <w:tcPr>
            <w:tcW w:w="833" w:type="dxa"/>
            <w:gridSpan w:val="2"/>
            <w:tcMar>
              <w:left w:w="108" w:type="dxa"/>
              <w:right w:w="108" w:type="dxa"/>
            </w:tcMar>
            <w:vAlign w:val="center"/>
          </w:tcPr>
          <w:p w14:paraId="7A0373ED">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1050BF6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C68F974">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60EC3D6A">
            <w:pPr>
              <w:spacing w:before="0" w:after="0" w:line="240" w:lineRule="auto"/>
              <w:jc w:val="center"/>
              <w:textAlignment w:val="center"/>
            </w:pPr>
            <w:r>
              <w:rPr>
                <w:rFonts w:ascii="宋体" w:hAnsi="宋体" w:eastAsia="宋体" w:cs="宋体"/>
                <w:b w:val="0"/>
                <w:sz w:val="21"/>
              </w:rPr>
              <w:t>91.57</w:t>
            </w:r>
          </w:p>
        </w:tc>
        <w:tc>
          <w:tcPr>
            <w:tcW w:w="833" w:type="dxa"/>
            <w:tcMar>
              <w:left w:w="108" w:type="dxa"/>
              <w:right w:w="108" w:type="dxa"/>
            </w:tcMar>
            <w:vAlign w:val="center"/>
          </w:tcPr>
          <w:p w14:paraId="70FEADD1">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52F352F6">
            <w:pPr>
              <w:spacing w:before="0" w:after="0" w:line="240" w:lineRule="auto"/>
              <w:jc w:val="center"/>
              <w:textAlignment w:val="center"/>
            </w:pPr>
            <w:r>
              <w:rPr>
                <w:rFonts w:ascii="宋体" w:hAnsi="宋体" w:eastAsia="宋体" w:cs="宋体"/>
                <w:b w:val="0"/>
                <w:sz w:val="21"/>
              </w:rPr>
              <w:t>91.57</w:t>
            </w:r>
          </w:p>
        </w:tc>
        <w:tc>
          <w:tcPr>
            <w:tcW w:w="833" w:type="dxa"/>
            <w:tcMar>
              <w:left w:w="108" w:type="dxa"/>
              <w:right w:w="108" w:type="dxa"/>
            </w:tcMar>
            <w:vAlign w:val="center"/>
          </w:tcPr>
          <w:p w14:paraId="5DE24C61">
            <w:pPr>
              <w:spacing w:before="0" w:after="0" w:line="240" w:lineRule="auto"/>
              <w:jc w:val="center"/>
              <w:textAlignment w:val="center"/>
            </w:pPr>
            <w:r>
              <w:rPr>
                <w:rFonts w:ascii="宋体" w:hAnsi="宋体" w:eastAsia="宋体" w:cs="宋体"/>
                <w:b w:val="0"/>
                <w:sz w:val="21"/>
              </w:rPr>
              <w:t>7</w:t>
            </w:r>
          </w:p>
        </w:tc>
      </w:tr>
      <w:tr w14:paraId="2F12DD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16E2612"/>
        </w:tc>
        <w:tc>
          <w:tcPr>
            <w:tcW w:w="833" w:type="dxa"/>
            <w:gridSpan w:val="2"/>
            <w:tcMar>
              <w:left w:w="108" w:type="dxa"/>
              <w:right w:w="108" w:type="dxa"/>
            </w:tcMar>
            <w:vAlign w:val="center"/>
          </w:tcPr>
          <w:p w14:paraId="5E7FD734">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61EDB16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9F8B4A4">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7E7BD652">
            <w:pPr>
              <w:spacing w:before="0" w:after="0" w:line="240" w:lineRule="auto"/>
              <w:jc w:val="center"/>
              <w:textAlignment w:val="center"/>
            </w:pPr>
            <w:r>
              <w:rPr>
                <w:rFonts w:ascii="宋体" w:hAnsi="宋体" w:eastAsia="宋体" w:cs="宋体"/>
                <w:b w:val="0"/>
                <w:sz w:val="21"/>
              </w:rPr>
              <w:t>91.57</w:t>
            </w:r>
          </w:p>
        </w:tc>
        <w:tc>
          <w:tcPr>
            <w:tcW w:w="833" w:type="dxa"/>
            <w:tcMar>
              <w:left w:w="108" w:type="dxa"/>
              <w:right w:w="108" w:type="dxa"/>
            </w:tcMar>
            <w:vAlign w:val="center"/>
          </w:tcPr>
          <w:p w14:paraId="433CF6D6">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BCD6889">
            <w:pPr>
              <w:spacing w:before="0" w:after="0" w:line="240" w:lineRule="auto"/>
              <w:jc w:val="center"/>
              <w:textAlignment w:val="center"/>
            </w:pPr>
            <w:r>
              <w:rPr>
                <w:rFonts w:ascii="宋体" w:hAnsi="宋体" w:eastAsia="宋体" w:cs="宋体"/>
                <w:b w:val="0"/>
                <w:sz w:val="21"/>
              </w:rPr>
              <w:t>91.57</w:t>
            </w:r>
          </w:p>
        </w:tc>
        <w:tc>
          <w:tcPr>
            <w:tcW w:w="833" w:type="dxa"/>
            <w:tcMar>
              <w:left w:w="108" w:type="dxa"/>
              <w:right w:w="108" w:type="dxa"/>
            </w:tcMar>
            <w:vAlign w:val="center"/>
          </w:tcPr>
          <w:p w14:paraId="75C1B872">
            <w:pPr>
              <w:spacing w:before="0" w:after="0" w:line="240" w:lineRule="auto"/>
              <w:jc w:val="center"/>
              <w:textAlignment w:val="center"/>
            </w:pPr>
          </w:p>
        </w:tc>
      </w:tr>
      <w:tr w14:paraId="29B0F6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1DC8949"/>
        </w:tc>
        <w:tc>
          <w:tcPr>
            <w:tcW w:w="833" w:type="dxa"/>
            <w:gridSpan w:val="2"/>
            <w:tcMar>
              <w:left w:w="108" w:type="dxa"/>
              <w:right w:w="108" w:type="dxa"/>
            </w:tcMar>
            <w:vAlign w:val="center"/>
          </w:tcPr>
          <w:p w14:paraId="33E4E462">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6FB9273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BDC8BF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D48603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2BB3F86">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92C593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16C071E">
            <w:pPr>
              <w:spacing w:before="0" w:after="0" w:line="240" w:lineRule="auto"/>
              <w:jc w:val="center"/>
              <w:textAlignment w:val="center"/>
            </w:pPr>
          </w:p>
        </w:tc>
      </w:tr>
      <w:tr w14:paraId="7E5796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DDB3236">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206B70DA">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6D32A2F7">
            <w:pPr>
              <w:spacing w:before="0" w:after="0" w:line="240" w:lineRule="auto"/>
              <w:jc w:val="center"/>
              <w:textAlignment w:val="center"/>
            </w:pPr>
            <w:r>
              <w:rPr>
                <w:rFonts w:ascii="宋体" w:hAnsi="宋体" w:eastAsia="宋体" w:cs="宋体"/>
                <w:b w:val="0"/>
                <w:sz w:val="21"/>
              </w:rPr>
              <w:t>实际完成情况</w:t>
            </w:r>
          </w:p>
        </w:tc>
      </w:tr>
      <w:tr w14:paraId="5663F3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EA70F42"/>
        </w:tc>
        <w:tc>
          <w:tcPr>
            <w:tcW w:w="833" w:type="dxa"/>
            <w:gridSpan w:val="4"/>
            <w:tcMar>
              <w:left w:w="108" w:type="dxa"/>
              <w:right w:w="108" w:type="dxa"/>
            </w:tcMar>
            <w:vAlign w:val="bottom"/>
          </w:tcPr>
          <w:p w14:paraId="05629EFB">
            <w:pPr>
              <w:spacing w:before="0" w:after="0" w:line="240" w:lineRule="auto"/>
              <w:jc w:val="left"/>
              <w:textAlignment w:val="center"/>
            </w:pPr>
            <w:r>
              <w:rPr>
                <w:rFonts w:ascii="宋体" w:hAnsi="宋体" w:eastAsia="宋体" w:cs="宋体"/>
                <w:b w:val="0"/>
                <w:sz w:val="21"/>
              </w:rPr>
              <w:t>摸清受灾底数、细化重建任务，根据本乡镇受灾情况，对群众进行适当补助，推动灾后重建工作有序开展。</w:t>
            </w:r>
          </w:p>
        </w:tc>
        <w:tc>
          <w:tcPr>
            <w:tcW w:w="833" w:type="dxa"/>
            <w:gridSpan w:val="5"/>
            <w:tcMar>
              <w:left w:w="108" w:type="dxa"/>
              <w:right w:w="108" w:type="dxa"/>
            </w:tcMar>
            <w:vAlign w:val="bottom"/>
          </w:tcPr>
          <w:p w14:paraId="4E6B5D1F">
            <w:pPr>
              <w:spacing w:before="0" w:after="0" w:line="240" w:lineRule="auto"/>
              <w:jc w:val="left"/>
              <w:textAlignment w:val="center"/>
            </w:pPr>
            <w:r>
              <w:rPr>
                <w:rFonts w:ascii="宋体" w:hAnsi="宋体" w:eastAsia="宋体" w:cs="宋体"/>
                <w:b w:val="0"/>
                <w:sz w:val="21"/>
              </w:rPr>
              <w:t>用于开展应急救援、群众救助工作的资金补助</w:t>
            </w:r>
          </w:p>
        </w:tc>
      </w:tr>
      <w:tr w14:paraId="188FC5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E10A902">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0B324684">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754F111F">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2F541F54">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02D56510">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6F8119FE">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00547163">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205169EE">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6B2F9930">
            <w:pPr>
              <w:spacing w:before="0" w:after="0" w:line="240" w:lineRule="auto"/>
              <w:jc w:val="center"/>
              <w:textAlignment w:val="center"/>
            </w:pPr>
            <w:r>
              <w:rPr>
                <w:rFonts w:ascii="宋体" w:hAnsi="宋体" w:eastAsia="宋体" w:cs="宋体"/>
                <w:b w:val="0"/>
                <w:sz w:val="21"/>
              </w:rPr>
              <w:t>偏差原因分析及改进措施</w:t>
            </w:r>
          </w:p>
        </w:tc>
      </w:tr>
      <w:tr w14:paraId="369563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A8A655F"/>
        </w:tc>
        <w:tc>
          <w:tcPr>
            <w:tcW w:w="833" w:type="dxa"/>
            <w:tcMar>
              <w:left w:w="108" w:type="dxa"/>
              <w:right w:w="108" w:type="dxa"/>
            </w:tcMar>
            <w:vAlign w:val="center"/>
          </w:tcPr>
          <w:p w14:paraId="4642849D">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33EF49DD">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3E8BB129">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66E0574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7A855B8">
            <w:pPr>
              <w:spacing w:before="0" w:after="0" w:line="240" w:lineRule="auto"/>
              <w:jc w:val="left"/>
              <w:textAlignment w:val="center"/>
            </w:pPr>
            <w:r>
              <w:rPr>
                <w:rFonts w:ascii="宋体" w:hAnsi="宋体" w:eastAsia="宋体" w:cs="宋体"/>
                <w:b w:val="0"/>
                <w:sz w:val="21"/>
              </w:rPr>
              <w:t>91.57</w:t>
            </w:r>
          </w:p>
        </w:tc>
        <w:tc>
          <w:tcPr>
            <w:tcW w:w="833" w:type="dxa"/>
            <w:tcMar>
              <w:left w:w="108" w:type="dxa"/>
              <w:right w:w="108" w:type="dxa"/>
            </w:tcMar>
            <w:vAlign w:val="center"/>
          </w:tcPr>
          <w:p w14:paraId="153A339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232325C">
            <w:pPr>
              <w:spacing w:before="0" w:after="0" w:line="240" w:lineRule="auto"/>
              <w:jc w:val="left"/>
              <w:textAlignment w:val="center"/>
            </w:pPr>
            <w:r>
              <w:rPr>
                <w:rFonts w:ascii="宋体" w:hAnsi="宋体" w:eastAsia="宋体" w:cs="宋体"/>
                <w:b w:val="0"/>
                <w:sz w:val="21"/>
              </w:rPr>
              <w:t>9.16</w:t>
            </w:r>
          </w:p>
        </w:tc>
        <w:tc>
          <w:tcPr>
            <w:tcW w:w="833" w:type="dxa"/>
            <w:tcMar>
              <w:left w:w="108" w:type="dxa"/>
              <w:right w:w="108" w:type="dxa"/>
            </w:tcMar>
            <w:vAlign w:val="center"/>
          </w:tcPr>
          <w:p w14:paraId="660AAE6B">
            <w:pPr>
              <w:spacing w:before="0" w:after="0" w:line="240" w:lineRule="auto"/>
              <w:jc w:val="left"/>
              <w:textAlignment w:val="center"/>
            </w:pPr>
            <w:r>
              <w:rPr>
                <w:rFonts w:ascii="宋体" w:hAnsi="宋体" w:eastAsia="宋体" w:cs="宋体"/>
                <w:b w:val="0"/>
                <w:sz w:val="21"/>
              </w:rPr>
              <w:t>剩余资金待部门整理后支付。</w:t>
            </w:r>
          </w:p>
        </w:tc>
      </w:tr>
      <w:tr w14:paraId="159D6B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3036C64"/>
        </w:tc>
        <w:tc>
          <w:tcPr>
            <w:tcW w:w="833" w:type="dxa"/>
            <w:vMerge w:val="restart"/>
            <w:tcMar>
              <w:left w:w="108" w:type="dxa"/>
              <w:right w:w="108" w:type="dxa"/>
            </w:tcMar>
            <w:vAlign w:val="center"/>
          </w:tcPr>
          <w:p w14:paraId="5A45E5E8">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6C7C8E7B">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0E741EDC">
            <w:pPr>
              <w:spacing w:before="0" w:after="0" w:line="240" w:lineRule="auto"/>
              <w:jc w:val="left"/>
              <w:textAlignment w:val="center"/>
            </w:pPr>
            <w:r>
              <w:rPr>
                <w:rFonts w:ascii="宋体" w:hAnsi="宋体" w:eastAsia="宋体" w:cs="宋体"/>
                <w:b w:val="0"/>
                <w:sz w:val="21"/>
              </w:rPr>
              <w:t>补助资金到位率</w:t>
            </w:r>
          </w:p>
        </w:tc>
        <w:tc>
          <w:tcPr>
            <w:tcW w:w="833" w:type="dxa"/>
            <w:gridSpan w:val="2"/>
            <w:tcMar>
              <w:left w:w="108" w:type="dxa"/>
              <w:right w:w="108" w:type="dxa"/>
            </w:tcMar>
            <w:vAlign w:val="center"/>
          </w:tcPr>
          <w:p w14:paraId="1E9E32F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40A6E3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DA4A97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14BE2C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30B8E2D">
            <w:pPr>
              <w:spacing w:before="0" w:after="0" w:line="240" w:lineRule="auto"/>
              <w:jc w:val="left"/>
              <w:textAlignment w:val="center"/>
            </w:pPr>
          </w:p>
        </w:tc>
      </w:tr>
      <w:tr w14:paraId="3B90E7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3C30E01"/>
        </w:tc>
        <w:tc>
          <w:tcPr>
            <w:tcW w:w="0" w:type="dxa"/>
            <w:vMerge w:val="continue"/>
            <w:tcMar>
              <w:left w:w="108" w:type="dxa"/>
              <w:right w:w="108" w:type="dxa"/>
            </w:tcMar>
          </w:tcPr>
          <w:p w14:paraId="3454DC8B"/>
        </w:tc>
        <w:tc>
          <w:tcPr>
            <w:tcW w:w="833" w:type="dxa"/>
            <w:tcMar>
              <w:left w:w="108" w:type="dxa"/>
              <w:right w:w="108" w:type="dxa"/>
            </w:tcMar>
            <w:vAlign w:val="center"/>
          </w:tcPr>
          <w:p w14:paraId="5B202456">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59FA0B52">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6913957E">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6F1E2119">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723189B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D414C0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E50487B">
            <w:pPr>
              <w:spacing w:before="0" w:after="0" w:line="240" w:lineRule="auto"/>
              <w:jc w:val="left"/>
              <w:textAlignment w:val="center"/>
            </w:pPr>
          </w:p>
        </w:tc>
      </w:tr>
      <w:tr w14:paraId="58734C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DF7D716"/>
        </w:tc>
        <w:tc>
          <w:tcPr>
            <w:tcW w:w="0" w:type="dxa"/>
            <w:vMerge w:val="continue"/>
            <w:tcMar>
              <w:left w:w="108" w:type="dxa"/>
              <w:right w:w="108" w:type="dxa"/>
            </w:tcMar>
          </w:tcPr>
          <w:p w14:paraId="738B1680"/>
        </w:tc>
        <w:tc>
          <w:tcPr>
            <w:tcW w:w="833" w:type="dxa"/>
            <w:tcMar>
              <w:left w:w="108" w:type="dxa"/>
              <w:right w:w="108" w:type="dxa"/>
            </w:tcMar>
            <w:vAlign w:val="center"/>
          </w:tcPr>
          <w:p w14:paraId="5A3A7842">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43B5CB06">
            <w:pPr>
              <w:spacing w:before="0" w:after="0" w:line="240" w:lineRule="auto"/>
              <w:jc w:val="left"/>
              <w:textAlignment w:val="center"/>
            </w:pPr>
            <w:r>
              <w:rPr>
                <w:rFonts w:ascii="宋体" w:hAnsi="宋体" w:eastAsia="宋体" w:cs="宋体"/>
                <w:b w:val="0"/>
                <w:sz w:val="21"/>
              </w:rPr>
              <w:t>无污染环境</w:t>
            </w:r>
          </w:p>
        </w:tc>
        <w:tc>
          <w:tcPr>
            <w:tcW w:w="833" w:type="dxa"/>
            <w:gridSpan w:val="2"/>
            <w:tcMar>
              <w:left w:w="108" w:type="dxa"/>
              <w:right w:w="108" w:type="dxa"/>
            </w:tcMar>
            <w:vAlign w:val="center"/>
          </w:tcPr>
          <w:p w14:paraId="14D8F85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28FD4B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AB88A5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DD5A3C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CD20470">
            <w:pPr>
              <w:spacing w:before="0" w:after="0" w:line="240" w:lineRule="auto"/>
              <w:jc w:val="left"/>
              <w:textAlignment w:val="center"/>
            </w:pPr>
          </w:p>
        </w:tc>
      </w:tr>
      <w:tr w14:paraId="3FA90D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6EAC109"/>
        </w:tc>
        <w:tc>
          <w:tcPr>
            <w:tcW w:w="833" w:type="dxa"/>
            <w:tcMar>
              <w:left w:w="108" w:type="dxa"/>
              <w:right w:w="108" w:type="dxa"/>
            </w:tcMar>
            <w:vAlign w:val="center"/>
          </w:tcPr>
          <w:p w14:paraId="78C1D3E3">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490CCCB6">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44ED968D">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3D697C0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8A698E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78C53D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CECCE5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C5B3F7B">
            <w:pPr>
              <w:spacing w:before="0" w:after="0" w:line="240" w:lineRule="auto"/>
              <w:jc w:val="left"/>
              <w:textAlignment w:val="center"/>
            </w:pPr>
          </w:p>
        </w:tc>
      </w:tr>
      <w:tr w14:paraId="3B7EF8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F100C56"/>
        </w:tc>
        <w:tc>
          <w:tcPr>
            <w:tcW w:w="833" w:type="dxa"/>
            <w:vMerge w:val="restart"/>
            <w:tcMar>
              <w:left w:w="108" w:type="dxa"/>
              <w:right w:w="108" w:type="dxa"/>
            </w:tcMar>
            <w:vAlign w:val="center"/>
          </w:tcPr>
          <w:p w14:paraId="468AD716">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6C2EFE91">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72F0B34A">
            <w:pPr>
              <w:spacing w:before="0" w:after="0" w:line="240" w:lineRule="auto"/>
              <w:jc w:val="left"/>
              <w:textAlignment w:val="center"/>
            </w:pPr>
            <w:r>
              <w:rPr>
                <w:rFonts w:ascii="宋体" w:hAnsi="宋体" w:eastAsia="宋体" w:cs="宋体"/>
                <w:b w:val="0"/>
                <w:sz w:val="21"/>
              </w:rPr>
              <w:t>受惠人数</w:t>
            </w:r>
          </w:p>
        </w:tc>
        <w:tc>
          <w:tcPr>
            <w:tcW w:w="833" w:type="dxa"/>
            <w:gridSpan w:val="2"/>
            <w:tcMar>
              <w:left w:w="108" w:type="dxa"/>
              <w:right w:w="108" w:type="dxa"/>
            </w:tcMar>
            <w:vAlign w:val="center"/>
          </w:tcPr>
          <w:p w14:paraId="2142FD1D">
            <w:pPr>
              <w:spacing w:before="0" w:after="0" w:line="240" w:lineRule="auto"/>
              <w:jc w:val="left"/>
              <w:textAlignment w:val="center"/>
            </w:pPr>
            <w:r>
              <w:rPr>
                <w:rFonts w:ascii="宋体" w:hAnsi="宋体" w:eastAsia="宋体" w:cs="宋体"/>
                <w:b w:val="0"/>
                <w:sz w:val="21"/>
              </w:rPr>
              <w:t>≥1000人</w:t>
            </w:r>
          </w:p>
        </w:tc>
        <w:tc>
          <w:tcPr>
            <w:tcW w:w="833" w:type="dxa"/>
            <w:tcMar>
              <w:left w:w="108" w:type="dxa"/>
              <w:right w:w="108" w:type="dxa"/>
            </w:tcMar>
            <w:vAlign w:val="center"/>
          </w:tcPr>
          <w:p w14:paraId="7AD17145">
            <w:pPr>
              <w:spacing w:before="0" w:after="0" w:line="240" w:lineRule="auto"/>
              <w:jc w:val="left"/>
              <w:textAlignment w:val="center"/>
            </w:pPr>
            <w:r>
              <w:rPr>
                <w:rFonts w:ascii="宋体" w:hAnsi="宋体" w:eastAsia="宋体" w:cs="宋体"/>
                <w:b w:val="0"/>
                <w:sz w:val="21"/>
              </w:rPr>
              <w:t>1000</w:t>
            </w:r>
          </w:p>
        </w:tc>
        <w:tc>
          <w:tcPr>
            <w:tcW w:w="833" w:type="dxa"/>
            <w:tcMar>
              <w:left w:w="108" w:type="dxa"/>
              <w:right w:w="108" w:type="dxa"/>
            </w:tcMar>
            <w:vAlign w:val="center"/>
          </w:tcPr>
          <w:p w14:paraId="005F0E05">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3CCE2DED">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F563554">
            <w:pPr>
              <w:spacing w:before="0" w:after="0" w:line="240" w:lineRule="auto"/>
              <w:jc w:val="left"/>
              <w:textAlignment w:val="center"/>
            </w:pPr>
          </w:p>
        </w:tc>
      </w:tr>
      <w:tr w14:paraId="4F1649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13A601D"/>
        </w:tc>
        <w:tc>
          <w:tcPr>
            <w:tcW w:w="0" w:type="dxa"/>
            <w:vMerge w:val="continue"/>
            <w:tcMar>
              <w:left w:w="108" w:type="dxa"/>
              <w:right w:w="108" w:type="dxa"/>
            </w:tcMar>
          </w:tcPr>
          <w:p w14:paraId="0A8727D0"/>
        </w:tc>
        <w:tc>
          <w:tcPr>
            <w:tcW w:w="833" w:type="dxa"/>
            <w:tcMar>
              <w:left w:w="108" w:type="dxa"/>
              <w:right w:w="108" w:type="dxa"/>
            </w:tcMar>
            <w:vAlign w:val="center"/>
          </w:tcPr>
          <w:p w14:paraId="0AFA4883">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0E430EFA">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2C0ADBB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4DD442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33962B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5FACC7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3D6B0C2">
            <w:pPr>
              <w:spacing w:before="0" w:after="0" w:line="240" w:lineRule="auto"/>
              <w:jc w:val="left"/>
              <w:textAlignment w:val="center"/>
            </w:pPr>
          </w:p>
        </w:tc>
      </w:tr>
      <w:tr w14:paraId="6C8B34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DE20878"/>
        </w:tc>
        <w:tc>
          <w:tcPr>
            <w:tcW w:w="0" w:type="dxa"/>
            <w:vMerge w:val="continue"/>
            <w:tcMar>
              <w:left w:w="108" w:type="dxa"/>
              <w:right w:w="108" w:type="dxa"/>
            </w:tcMar>
          </w:tcPr>
          <w:p w14:paraId="034EB2BF"/>
        </w:tc>
        <w:tc>
          <w:tcPr>
            <w:tcW w:w="833" w:type="dxa"/>
            <w:tcMar>
              <w:left w:w="108" w:type="dxa"/>
              <w:right w:w="108" w:type="dxa"/>
            </w:tcMar>
            <w:vAlign w:val="center"/>
          </w:tcPr>
          <w:p w14:paraId="1D0F5BE3">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5BA960FF">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457AF98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93F3B8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F9A1D3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7CC719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54AA4AA">
            <w:pPr>
              <w:spacing w:before="0" w:after="0" w:line="240" w:lineRule="auto"/>
              <w:jc w:val="left"/>
              <w:textAlignment w:val="center"/>
            </w:pPr>
          </w:p>
        </w:tc>
      </w:tr>
      <w:tr w14:paraId="3802F2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55E12B70">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012669F2">
            <w:pPr>
              <w:spacing w:before="0" w:after="0" w:line="240" w:lineRule="auto"/>
              <w:jc w:val="center"/>
              <w:textAlignment w:val="center"/>
            </w:pPr>
            <w:r>
              <w:rPr>
                <w:rFonts w:ascii="宋体" w:hAnsi="宋体" w:eastAsia="宋体" w:cs="宋体"/>
                <w:b w:val="0"/>
                <w:sz w:val="21"/>
              </w:rPr>
              <w:t>96.16</w:t>
            </w:r>
          </w:p>
        </w:tc>
      </w:tr>
      <w:tr w14:paraId="4CF3E4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DBA52FB">
            <w:pPr>
              <w:spacing w:before="0" w:after="0" w:line="240" w:lineRule="auto"/>
              <w:jc w:val="center"/>
              <w:textAlignment w:val="center"/>
            </w:pPr>
            <w:r>
              <w:rPr>
                <w:rFonts w:ascii="宋体" w:hAnsi="宋体" w:eastAsia="宋体" w:cs="宋体"/>
                <w:b w:val="0"/>
                <w:sz w:val="21"/>
              </w:rPr>
              <w:t>项目支出绩效自评表</w:t>
            </w:r>
          </w:p>
        </w:tc>
      </w:tr>
      <w:tr w14:paraId="5251D7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12CDE82C">
            <w:pPr>
              <w:spacing w:before="0" w:after="0" w:line="240" w:lineRule="auto"/>
              <w:jc w:val="center"/>
              <w:textAlignment w:val="center"/>
            </w:pPr>
            <w:r>
              <w:rPr>
                <w:rFonts w:ascii="宋体" w:hAnsi="宋体" w:eastAsia="宋体" w:cs="宋体"/>
                <w:b w:val="0"/>
                <w:sz w:val="21"/>
              </w:rPr>
              <w:t>（2024年度）</w:t>
            </w:r>
          </w:p>
        </w:tc>
      </w:tr>
      <w:tr w14:paraId="7493A3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0E01EB0">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3982CC6F">
            <w:pPr>
              <w:spacing w:before="0" w:after="0" w:line="240" w:lineRule="auto"/>
              <w:jc w:val="center"/>
              <w:textAlignment w:val="center"/>
            </w:pPr>
            <w:r>
              <w:rPr>
                <w:rFonts w:ascii="宋体" w:hAnsi="宋体" w:eastAsia="宋体" w:cs="宋体"/>
                <w:b w:val="0"/>
                <w:sz w:val="21"/>
              </w:rPr>
              <w:t>龙财发指[2024]19号2024年省级自然灾害救灾资金</w:t>
            </w:r>
          </w:p>
        </w:tc>
      </w:tr>
      <w:tr w14:paraId="6DAB81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4581EB5">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2AE5414C">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2142255F">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16A5875F">
            <w:pPr>
              <w:spacing w:before="0" w:after="0" w:line="240" w:lineRule="auto"/>
              <w:jc w:val="center"/>
              <w:textAlignment w:val="center"/>
            </w:pPr>
            <w:r>
              <w:rPr>
                <w:rFonts w:ascii="宋体" w:hAnsi="宋体" w:eastAsia="宋体" w:cs="宋体"/>
                <w:b w:val="0"/>
                <w:sz w:val="21"/>
              </w:rPr>
              <w:t>上杭县太拔镇人民政府</w:t>
            </w:r>
          </w:p>
        </w:tc>
      </w:tr>
      <w:tr w14:paraId="751D99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000E14A">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703EF8DC">
            <w:pPr>
              <w:spacing w:before="0" w:after="0" w:line="240" w:lineRule="auto"/>
              <w:jc w:val="center"/>
              <w:textAlignment w:val="center"/>
            </w:pPr>
          </w:p>
        </w:tc>
        <w:tc>
          <w:tcPr>
            <w:tcW w:w="833" w:type="dxa"/>
            <w:tcMar>
              <w:left w:w="108" w:type="dxa"/>
              <w:right w:w="108" w:type="dxa"/>
            </w:tcMar>
            <w:vAlign w:val="center"/>
          </w:tcPr>
          <w:p w14:paraId="37F03CA4">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2BDE30FA">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27D0A64D">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1BC7C357">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20F6675A">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4D807BFC">
            <w:pPr>
              <w:spacing w:before="0" w:after="0" w:line="240" w:lineRule="auto"/>
              <w:jc w:val="center"/>
              <w:textAlignment w:val="center"/>
            </w:pPr>
            <w:r>
              <w:rPr>
                <w:rFonts w:ascii="宋体" w:hAnsi="宋体" w:eastAsia="宋体" w:cs="宋体"/>
                <w:b w:val="0"/>
                <w:sz w:val="21"/>
              </w:rPr>
              <w:t>得分</w:t>
            </w:r>
          </w:p>
        </w:tc>
      </w:tr>
      <w:tr w14:paraId="07AD07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248DFE9"/>
        </w:tc>
        <w:tc>
          <w:tcPr>
            <w:tcW w:w="833" w:type="dxa"/>
            <w:gridSpan w:val="2"/>
            <w:tcMar>
              <w:left w:w="108" w:type="dxa"/>
              <w:right w:w="108" w:type="dxa"/>
            </w:tcMar>
            <w:vAlign w:val="center"/>
          </w:tcPr>
          <w:p w14:paraId="07B2A088">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139F049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45BCD26">
            <w:pPr>
              <w:spacing w:before="0" w:after="0" w:line="240" w:lineRule="auto"/>
              <w:jc w:val="center"/>
              <w:textAlignment w:val="center"/>
            </w:pPr>
            <w:r>
              <w:rPr>
                <w:rFonts w:ascii="宋体" w:hAnsi="宋体" w:eastAsia="宋体" w:cs="宋体"/>
                <w:b w:val="0"/>
                <w:sz w:val="21"/>
              </w:rPr>
              <w:t>10.00</w:t>
            </w:r>
          </w:p>
        </w:tc>
        <w:tc>
          <w:tcPr>
            <w:tcW w:w="833" w:type="dxa"/>
            <w:tcMar>
              <w:left w:w="108" w:type="dxa"/>
              <w:right w:w="108" w:type="dxa"/>
            </w:tcMar>
            <w:vAlign w:val="center"/>
          </w:tcPr>
          <w:p w14:paraId="52E89A28">
            <w:pPr>
              <w:spacing w:before="0" w:after="0" w:line="240" w:lineRule="auto"/>
              <w:jc w:val="center"/>
              <w:textAlignment w:val="center"/>
            </w:pPr>
            <w:r>
              <w:rPr>
                <w:rFonts w:ascii="宋体" w:hAnsi="宋体" w:eastAsia="宋体" w:cs="宋体"/>
                <w:b w:val="0"/>
                <w:sz w:val="21"/>
              </w:rPr>
              <w:t>10.00</w:t>
            </w:r>
          </w:p>
        </w:tc>
        <w:tc>
          <w:tcPr>
            <w:tcW w:w="833" w:type="dxa"/>
            <w:tcMar>
              <w:left w:w="108" w:type="dxa"/>
              <w:right w:w="108" w:type="dxa"/>
            </w:tcMar>
            <w:vAlign w:val="center"/>
          </w:tcPr>
          <w:p w14:paraId="0AA8D3D5">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08EE6364">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01CE5DDA">
            <w:pPr>
              <w:spacing w:before="0" w:after="0" w:line="240" w:lineRule="auto"/>
              <w:jc w:val="center"/>
              <w:textAlignment w:val="center"/>
            </w:pPr>
            <w:r>
              <w:rPr>
                <w:rFonts w:ascii="宋体" w:hAnsi="宋体" w:eastAsia="宋体" w:cs="宋体"/>
                <w:b w:val="0"/>
                <w:sz w:val="21"/>
              </w:rPr>
              <w:t>10</w:t>
            </w:r>
          </w:p>
        </w:tc>
      </w:tr>
      <w:tr w14:paraId="62E47F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0463C38"/>
        </w:tc>
        <w:tc>
          <w:tcPr>
            <w:tcW w:w="833" w:type="dxa"/>
            <w:gridSpan w:val="2"/>
            <w:tcMar>
              <w:left w:w="108" w:type="dxa"/>
              <w:right w:w="108" w:type="dxa"/>
            </w:tcMar>
            <w:vAlign w:val="center"/>
          </w:tcPr>
          <w:p w14:paraId="1B6CC44B">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670E0BC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76FE22D">
            <w:pPr>
              <w:spacing w:before="0" w:after="0" w:line="240" w:lineRule="auto"/>
              <w:jc w:val="center"/>
              <w:textAlignment w:val="center"/>
            </w:pPr>
            <w:r>
              <w:rPr>
                <w:rFonts w:ascii="宋体" w:hAnsi="宋体" w:eastAsia="宋体" w:cs="宋体"/>
                <w:b w:val="0"/>
                <w:sz w:val="21"/>
              </w:rPr>
              <w:t>10.00</w:t>
            </w:r>
          </w:p>
        </w:tc>
        <w:tc>
          <w:tcPr>
            <w:tcW w:w="833" w:type="dxa"/>
            <w:tcMar>
              <w:left w:w="108" w:type="dxa"/>
              <w:right w:w="108" w:type="dxa"/>
            </w:tcMar>
            <w:vAlign w:val="center"/>
          </w:tcPr>
          <w:p w14:paraId="424C49BC">
            <w:pPr>
              <w:spacing w:before="0" w:after="0" w:line="240" w:lineRule="auto"/>
              <w:jc w:val="center"/>
              <w:textAlignment w:val="center"/>
            </w:pPr>
            <w:r>
              <w:rPr>
                <w:rFonts w:ascii="宋体" w:hAnsi="宋体" w:eastAsia="宋体" w:cs="宋体"/>
                <w:b w:val="0"/>
                <w:sz w:val="21"/>
              </w:rPr>
              <w:t>10.00</w:t>
            </w:r>
          </w:p>
        </w:tc>
        <w:tc>
          <w:tcPr>
            <w:tcW w:w="833" w:type="dxa"/>
            <w:tcMar>
              <w:left w:w="108" w:type="dxa"/>
              <w:right w:w="108" w:type="dxa"/>
            </w:tcMar>
            <w:vAlign w:val="center"/>
          </w:tcPr>
          <w:p w14:paraId="6317B601">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0273D85E">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2A4435E1">
            <w:pPr>
              <w:spacing w:before="0" w:after="0" w:line="240" w:lineRule="auto"/>
              <w:jc w:val="center"/>
              <w:textAlignment w:val="center"/>
            </w:pPr>
          </w:p>
        </w:tc>
      </w:tr>
      <w:tr w14:paraId="08EB6C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5154AF5"/>
        </w:tc>
        <w:tc>
          <w:tcPr>
            <w:tcW w:w="833" w:type="dxa"/>
            <w:gridSpan w:val="2"/>
            <w:tcMar>
              <w:left w:w="108" w:type="dxa"/>
              <w:right w:w="108" w:type="dxa"/>
            </w:tcMar>
            <w:vAlign w:val="center"/>
          </w:tcPr>
          <w:p w14:paraId="4E88D88E">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4A1C77D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07A09E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D76A48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F13FE07">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665B625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2707196">
            <w:pPr>
              <w:spacing w:before="0" w:after="0" w:line="240" w:lineRule="auto"/>
              <w:jc w:val="center"/>
              <w:textAlignment w:val="center"/>
            </w:pPr>
          </w:p>
        </w:tc>
      </w:tr>
      <w:tr w14:paraId="33B399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F19EE90">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7BBF9FB6">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3684FF4C">
            <w:pPr>
              <w:spacing w:before="0" w:after="0" w:line="240" w:lineRule="auto"/>
              <w:jc w:val="center"/>
              <w:textAlignment w:val="center"/>
            </w:pPr>
            <w:r>
              <w:rPr>
                <w:rFonts w:ascii="宋体" w:hAnsi="宋体" w:eastAsia="宋体" w:cs="宋体"/>
                <w:b w:val="0"/>
                <w:sz w:val="21"/>
              </w:rPr>
              <w:t>实际完成情况</w:t>
            </w:r>
          </w:p>
        </w:tc>
      </w:tr>
      <w:tr w14:paraId="2EAB22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27F5B2E"/>
        </w:tc>
        <w:tc>
          <w:tcPr>
            <w:tcW w:w="833" w:type="dxa"/>
            <w:gridSpan w:val="4"/>
            <w:tcMar>
              <w:left w:w="108" w:type="dxa"/>
              <w:right w:w="108" w:type="dxa"/>
            </w:tcMar>
            <w:vAlign w:val="bottom"/>
          </w:tcPr>
          <w:p w14:paraId="5042E194">
            <w:pPr>
              <w:spacing w:before="0" w:after="0" w:line="240" w:lineRule="auto"/>
              <w:jc w:val="left"/>
              <w:textAlignment w:val="center"/>
            </w:pPr>
            <w:r>
              <w:rPr>
                <w:rFonts w:ascii="宋体" w:hAnsi="宋体" w:eastAsia="宋体" w:cs="宋体"/>
                <w:b w:val="0"/>
                <w:sz w:val="21"/>
              </w:rPr>
              <w:t>用于开展抢险救援、灾害救助，因灾倒损住房恢复重建等工作，确保灾后重建工作有序推进。</w:t>
            </w:r>
          </w:p>
        </w:tc>
        <w:tc>
          <w:tcPr>
            <w:tcW w:w="833" w:type="dxa"/>
            <w:gridSpan w:val="5"/>
            <w:tcMar>
              <w:left w:w="108" w:type="dxa"/>
              <w:right w:w="108" w:type="dxa"/>
            </w:tcMar>
            <w:vAlign w:val="bottom"/>
          </w:tcPr>
          <w:p w14:paraId="5857132B">
            <w:pPr>
              <w:spacing w:before="0" w:after="0" w:line="240" w:lineRule="auto"/>
              <w:jc w:val="left"/>
              <w:textAlignment w:val="center"/>
            </w:pPr>
            <w:r>
              <w:rPr>
                <w:rFonts w:ascii="宋体" w:hAnsi="宋体" w:eastAsia="宋体" w:cs="宋体"/>
                <w:b w:val="0"/>
                <w:sz w:val="21"/>
              </w:rPr>
              <w:t>用于受灾群众救助、应急救援恢复工作</w:t>
            </w:r>
          </w:p>
        </w:tc>
      </w:tr>
      <w:tr w14:paraId="6F91F4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A353B55">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2C773C76">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53F9544A">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73A6BF28">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04E4EE9B">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2BF370B1">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07E35184">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45C36D40">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52E836B3">
            <w:pPr>
              <w:spacing w:before="0" w:after="0" w:line="240" w:lineRule="auto"/>
              <w:jc w:val="center"/>
              <w:textAlignment w:val="center"/>
            </w:pPr>
            <w:r>
              <w:rPr>
                <w:rFonts w:ascii="宋体" w:hAnsi="宋体" w:eastAsia="宋体" w:cs="宋体"/>
                <w:b w:val="0"/>
                <w:sz w:val="21"/>
              </w:rPr>
              <w:t>偏差原因分析及改进措施</w:t>
            </w:r>
          </w:p>
        </w:tc>
      </w:tr>
      <w:tr w14:paraId="0355B6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9BF84F3"/>
        </w:tc>
        <w:tc>
          <w:tcPr>
            <w:tcW w:w="833" w:type="dxa"/>
            <w:vMerge w:val="restart"/>
            <w:tcMar>
              <w:left w:w="108" w:type="dxa"/>
              <w:right w:w="108" w:type="dxa"/>
            </w:tcMar>
            <w:vAlign w:val="center"/>
          </w:tcPr>
          <w:p w14:paraId="12DD4550">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53CAFD20">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46A9FD3F">
            <w:pPr>
              <w:spacing w:before="0" w:after="0" w:line="240" w:lineRule="auto"/>
              <w:jc w:val="left"/>
              <w:textAlignment w:val="center"/>
            </w:pPr>
            <w:r>
              <w:rPr>
                <w:rFonts w:ascii="宋体" w:hAnsi="宋体" w:eastAsia="宋体" w:cs="宋体"/>
                <w:b w:val="0"/>
                <w:sz w:val="21"/>
              </w:rPr>
              <w:t>出动抢险救援力量（人次）</w:t>
            </w:r>
          </w:p>
        </w:tc>
        <w:tc>
          <w:tcPr>
            <w:tcW w:w="833" w:type="dxa"/>
            <w:gridSpan w:val="2"/>
            <w:tcMar>
              <w:left w:w="108" w:type="dxa"/>
              <w:right w:w="108" w:type="dxa"/>
            </w:tcMar>
            <w:vAlign w:val="center"/>
          </w:tcPr>
          <w:p w14:paraId="1BCD71FF">
            <w:pPr>
              <w:spacing w:before="0" w:after="0" w:line="240" w:lineRule="auto"/>
              <w:jc w:val="left"/>
              <w:textAlignment w:val="center"/>
            </w:pPr>
            <w:r>
              <w:rPr>
                <w:rFonts w:ascii="宋体" w:hAnsi="宋体" w:eastAsia="宋体" w:cs="宋体"/>
                <w:b w:val="0"/>
                <w:sz w:val="21"/>
              </w:rPr>
              <w:t>≥1000人次</w:t>
            </w:r>
          </w:p>
        </w:tc>
        <w:tc>
          <w:tcPr>
            <w:tcW w:w="833" w:type="dxa"/>
            <w:tcMar>
              <w:left w:w="108" w:type="dxa"/>
              <w:right w:w="108" w:type="dxa"/>
            </w:tcMar>
            <w:vAlign w:val="center"/>
          </w:tcPr>
          <w:p w14:paraId="2E7625A0">
            <w:pPr>
              <w:spacing w:before="0" w:after="0" w:line="240" w:lineRule="auto"/>
              <w:jc w:val="left"/>
              <w:textAlignment w:val="center"/>
            </w:pPr>
            <w:r>
              <w:rPr>
                <w:rFonts w:ascii="宋体" w:hAnsi="宋体" w:eastAsia="宋体" w:cs="宋体"/>
                <w:b w:val="0"/>
                <w:sz w:val="21"/>
              </w:rPr>
              <w:t>1000</w:t>
            </w:r>
          </w:p>
        </w:tc>
        <w:tc>
          <w:tcPr>
            <w:tcW w:w="833" w:type="dxa"/>
            <w:tcMar>
              <w:left w:w="108" w:type="dxa"/>
              <w:right w:w="108" w:type="dxa"/>
            </w:tcMar>
            <w:vAlign w:val="center"/>
          </w:tcPr>
          <w:p w14:paraId="53EB0FE3">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E3DCE1B">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1B3854B3">
            <w:pPr>
              <w:spacing w:before="0" w:after="0" w:line="240" w:lineRule="auto"/>
              <w:jc w:val="left"/>
              <w:textAlignment w:val="center"/>
            </w:pPr>
          </w:p>
        </w:tc>
      </w:tr>
      <w:tr w14:paraId="67690C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A99BB7C"/>
        </w:tc>
        <w:tc>
          <w:tcPr>
            <w:tcW w:w="0" w:type="dxa"/>
            <w:vMerge w:val="continue"/>
            <w:tcMar>
              <w:left w:w="108" w:type="dxa"/>
              <w:right w:w="108" w:type="dxa"/>
            </w:tcMar>
          </w:tcPr>
          <w:p w14:paraId="3EDE7414"/>
        </w:tc>
        <w:tc>
          <w:tcPr>
            <w:tcW w:w="833" w:type="dxa"/>
            <w:tcMar>
              <w:left w:w="108" w:type="dxa"/>
              <w:right w:w="108" w:type="dxa"/>
            </w:tcMar>
            <w:vAlign w:val="center"/>
          </w:tcPr>
          <w:p w14:paraId="15849C18">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54310A10">
            <w:pPr>
              <w:spacing w:before="0" w:after="0" w:line="240" w:lineRule="auto"/>
              <w:jc w:val="left"/>
              <w:textAlignment w:val="center"/>
            </w:pPr>
            <w:r>
              <w:rPr>
                <w:rFonts w:ascii="宋体" w:hAnsi="宋体" w:eastAsia="宋体" w:cs="宋体"/>
                <w:b w:val="0"/>
                <w:sz w:val="21"/>
              </w:rPr>
              <w:t>应急处置完成率</w:t>
            </w:r>
          </w:p>
        </w:tc>
        <w:tc>
          <w:tcPr>
            <w:tcW w:w="833" w:type="dxa"/>
            <w:gridSpan w:val="2"/>
            <w:tcMar>
              <w:left w:w="108" w:type="dxa"/>
              <w:right w:w="108" w:type="dxa"/>
            </w:tcMar>
            <w:vAlign w:val="center"/>
          </w:tcPr>
          <w:p w14:paraId="7814DEF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75D221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C506CC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159D03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6BCD6AA">
            <w:pPr>
              <w:spacing w:before="0" w:after="0" w:line="240" w:lineRule="auto"/>
              <w:jc w:val="left"/>
              <w:textAlignment w:val="center"/>
            </w:pPr>
          </w:p>
        </w:tc>
      </w:tr>
      <w:tr w14:paraId="3987E7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C4E5A1A"/>
        </w:tc>
        <w:tc>
          <w:tcPr>
            <w:tcW w:w="0" w:type="dxa"/>
            <w:vMerge w:val="continue"/>
            <w:tcMar>
              <w:left w:w="108" w:type="dxa"/>
              <w:right w:w="108" w:type="dxa"/>
            </w:tcMar>
          </w:tcPr>
          <w:p w14:paraId="17E7C157"/>
        </w:tc>
        <w:tc>
          <w:tcPr>
            <w:tcW w:w="833" w:type="dxa"/>
            <w:tcMar>
              <w:left w:w="108" w:type="dxa"/>
              <w:right w:w="108" w:type="dxa"/>
            </w:tcMar>
            <w:vAlign w:val="center"/>
          </w:tcPr>
          <w:p w14:paraId="666A0D66">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432D2640">
            <w:pPr>
              <w:spacing w:before="0" w:after="0" w:line="240" w:lineRule="auto"/>
              <w:jc w:val="left"/>
              <w:textAlignment w:val="center"/>
            </w:pPr>
            <w:r>
              <w:rPr>
                <w:rFonts w:ascii="宋体" w:hAnsi="宋体" w:eastAsia="宋体" w:cs="宋体"/>
                <w:b w:val="0"/>
                <w:sz w:val="21"/>
              </w:rPr>
              <w:t>抢险救援应急处置及时率</w:t>
            </w:r>
          </w:p>
        </w:tc>
        <w:tc>
          <w:tcPr>
            <w:tcW w:w="833" w:type="dxa"/>
            <w:gridSpan w:val="2"/>
            <w:tcMar>
              <w:left w:w="108" w:type="dxa"/>
              <w:right w:w="108" w:type="dxa"/>
            </w:tcMar>
            <w:vAlign w:val="center"/>
          </w:tcPr>
          <w:p w14:paraId="3F1FFFD1">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55B705B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92FAD6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4B02C0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30528B4">
            <w:pPr>
              <w:spacing w:before="0" w:after="0" w:line="240" w:lineRule="auto"/>
              <w:jc w:val="left"/>
              <w:textAlignment w:val="center"/>
            </w:pPr>
          </w:p>
        </w:tc>
      </w:tr>
      <w:tr w14:paraId="54E878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6887DAF"/>
        </w:tc>
        <w:tc>
          <w:tcPr>
            <w:tcW w:w="833" w:type="dxa"/>
            <w:tcMar>
              <w:left w:w="108" w:type="dxa"/>
              <w:right w:w="108" w:type="dxa"/>
            </w:tcMar>
            <w:vAlign w:val="center"/>
          </w:tcPr>
          <w:p w14:paraId="2AF19611">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4FAE1647">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63FB3FF9">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16A02BA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8BA17E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10B0F6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E4038B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4D617E3">
            <w:pPr>
              <w:spacing w:before="0" w:after="0" w:line="240" w:lineRule="auto"/>
              <w:jc w:val="left"/>
              <w:textAlignment w:val="center"/>
            </w:pPr>
          </w:p>
        </w:tc>
      </w:tr>
      <w:tr w14:paraId="55E32A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F51E568"/>
        </w:tc>
        <w:tc>
          <w:tcPr>
            <w:tcW w:w="833" w:type="dxa"/>
            <w:tcMar>
              <w:left w:w="108" w:type="dxa"/>
              <w:right w:w="108" w:type="dxa"/>
            </w:tcMar>
            <w:vAlign w:val="center"/>
          </w:tcPr>
          <w:p w14:paraId="1EAEAEC8">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7ADF960A">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5C3EC352">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0EEF2045">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0D579A84">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6682BFCD">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20F0A658">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7A672E34">
            <w:pPr>
              <w:spacing w:before="0" w:after="0" w:line="240" w:lineRule="auto"/>
              <w:jc w:val="left"/>
              <w:textAlignment w:val="center"/>
            </w:pPr>
          </w:p>
        </w:tc>
      </w:tr>
      <w:tr w14:paraId="3464DE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698B27D"/>
        </w:tc>
        <w:tc>
          <w:tcPr>
            <w:tcW w:w="833" w:type="dxa"/>
            <w:tcMar>
              <w:left w:w="108" w:type="dxa"/>
              <w:right w:w="108" w:type="dxa"/>
            </w:tcMar>
            <w:vAlign w:val="center"/>
          </w:tcPr>
          <w:p w14:paraId="0D26275C">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3D48FB1C">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36AE7ADE">
            <w:pPr>
              <w:spacing w:before="0" w:after="0" w:line="240" w:lineRule="auto"/>
              <w:jc w:val="left"/>
              <w:textAlignment w:val="center"/>
            </w:pPr>
            <w:r>
              <w:rPr>
                <w:rFonts w:ascii="宋体" w:hAnsi="宋体" w:eastAsia="宋体" w:cs="宋体"/>
                <w:b w:val="0"/>
                <w:sz w:val="21"/>
              </w:rPr>
              <w:t>群众对抢险救援工作的满意度</w:t>
            </w:r>
          </w:p>
        </w:tc>
        <w:tc>
          <w:tcPr>
            <w:tcW w:w="833" w:type="dxa"/>
            <w:gridSpan w:val="2"/>
            <w:tcMar>
              <w:left w:w="108" w:type="dxa"/>
              <w:right w:w="108" w:type="dxa"/>
            </w:tcMar>
            <w:vAlign w:val="center"/>
          </w:tcPr>
          <w:p w14:paraId="6E3580EF">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32FEE554">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0F6E4EA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9002E9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38ED7B7">
            <w:pPr>
              <w:spacing w:before="0" w:after="0" w:line="240" w:lineRule="auto"/>
              <w:jc w:val="left"/>
              <w:textAlignment w:val="center"/>
            </w:pPr>
          </w:p>
        </w:tc>
      </w:tr>
      <w:tr w14:paraId="13F77A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701A7F11">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60610EAA">
            <w:pPr>
              <w:spacing w:before="0" w:after="0" w:line="240" w:lineRule="auto"/>
              <w:jc w:val="center"/>
              <w:textAlignment w:val="center"/>
            </w:pPr>
            <w:r>
              <w:rPr>
                <w:rFonts w:ascii="宋体" w:hAnsi="宋体" w:eastAsia="宋体" w:cs="宋体"/>
                <w:b w:val="0"/>
                <w:sz w:val="21"/>
              </w:rPr>
              <w:t>100</w:t>
            </w:r>
          </w:p>
        </w:tc>
      </w:tr>
      <w:tr w14:paraId="6D1735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947CD19">
            <w:pPr>
              <w:spacing w:before="0" w:after="0" w:line="240" w:lineRule="auto"/>
              <w:jc w:val="center"/>
              <w:textAlignment w:val="center"/>
            </w:pPr>
            <w:r>
              <w:rPr>
                <w:rFonts w:ascii="宋体" w:hAnsi="宋体" w:eastAsia="宋体" w:cs="宋体"/>
                <w:b w:val="0"/>
                <w:sz w:val="21"/>
              </w:rPr>
              <w:t>项目支出绩效自评表</w:t>
            </w:r>
          </w:p>
        </w:tc>
      </w:tr>
      <w:tr w14:paraId="774944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F28ABC2">
            <w:pPr>
              <w:spacing w:before="0" w:after="0" w:line="240" w:lineRule="auto"/>
              <w:jc w:val="center"/>
              <w:textAlignment w:val="center"/>
            </w:pPr>
            <w:r>
              <w:rPr>
                <w:rFonts w:ascii="宋体" w:hAnsi="宋体" w:eastAsia="宋体" w:cs="宋体"/>
                <w:b w:val="0"/>
                <w:sz w:val="21"/>
              </w:rPr>
              <w:t>（2024年度）</w:t>
            </w:r>
          </w:p>
        </w:tc>
      </w:tr>
      <w:tr w14:paraId="79A3AF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113A6222">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52404827">
            <w:pPr>
              <w:spacing w:before="0" w:after="0" w:line="240" w:lineRule="auto"/>
              <w:jc w:val="center"/>
              <w:textAlignment w:val="center"/>
            </w:pPr>
            <w:r>
              <w:rPr>
                <w:rFonts w:ascii="宋体" w:hAnsi="宋体" w:eastAsia="宋体" w:cs="宋体"/>
                <w:b w:val="0"/>
                <w:sz w:val="21"/>
              </w:rPr>
              <w:t>龙财发指[2024]20号2024年中央自然灾害救灾资金（第二批地质灾害救灾补助）</w:t>
            </w:r>
          </w:p>
        </w:tc>
      </w:tr>
      <w:tr w14:paraId="2C44ED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DBEBC2E">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15DFF683">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00F2B85F">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4B29A079">
            <w:pPr>
              <w:spacing w:before="0" w:after="0" w:line="240" w:lineRule="auto"/>
              <w:jc w:val="center"/>
              <w:textAlignment w:val="center"/>
            </w:pPr>
            <w:r>
              <w:rPr>
                <w:rFonts w:ascii="宋体" w:hAnsi="宋体" w:eastAsia="宋体" w:cs="宋体"/>
                <w:b w:val="0"/>
                <w:sz w:val="21"/>
              </w:rPr>
              <w:t>上杭县太拔镇人民政府</w:t>
            </w:r>
          </w:p>
        </w:tc>
      </w:tr>
      <w:tr w14:paraId="4371C3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C0A3B4B">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7C472DA8">
            <w:pPr>
              <w:spacing w:before="0" w:after="0" w:line="240" w:lineRule="auto"/>
              <w:jc w:val="center"/>
              <w:textAlignment w:val="center"/>
            </w:pPr>
          </w:p>
        </w:tc>
        <w:tc>
          <w:tcPr>
            <w:tcW w:w="833" w:type="dxa"/>
            <w:tcMar>
              <w:left w:w="108" w:type="dxa"/>
              <w:right w:w="108" w:type="dxa"/>
            </w:tcMar>
            <w:vAlign w:val="center"/>
          </w:tcPr>
          <w:p w14:paraId="3E60FAA9">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59AA765C">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49F09D9B">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42971736">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2B57E951">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74D166B9">
            <w:pPr>
              <w:spacing w:before="0" w:after="0" w:line="240" w:lineRule="auto"/>
              <w:jc w:val="center"/>
              <w:textAlignment w:val="center"/>
            </w:pPr>
            <w:r>
              <w:rPr>
                <w:rFonts w:ascii="宋体" w:hAnsi="宋体" w:eastAsia="宋体" w:cs="宋体"/>
                <w:b w:val="0"/>
                <w:sz w:val="21"/>
              </w:rPr>
              <w:t>得分</w:t>
            </w:r>
          </w:p>
        </w:tc>
      </w:tr>
      <w:tr w14:paraId="6F0259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61DB248"/>
        </w:tc>
        <w:tc>
          <w:tcPr>
            <w:tcW w:w="833" w:type="dxa"/>
            <w:gridSpan w:val="2"/>
            <w:tcMar>
              <w:left w:w="108" w:type="dxa"/>
              <w:right w:w="108" w:type="dxa"/>
            </w:tcMar>
            <w:vAlign w:val="center"/>
          </w:tcPr>
          <w:p w14:paraId="5EFE1C1F">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1439AE6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89CABBA">
            <w:pPr>
              <w:spacing w:before="0" w:after="0" w:line="240" w:lineRule="auto"/>
              <w:jc w:val="center"/>
              <w:textAlignment w:val="center"/>
            </w:pPr>
            <w:r>
              <w:rPr>
                <w:rFonts w:ascii="宋体" w:hAnsi="宋体" w:eastAsia="宋体" w:cs="宋体"/>
                <w:b w:val="0"/>
                <w:sz w:val="21"/>
              </w:rPr>
              <w:t>90.00</w:t>
            </w:r>
          </w:p>
        </w:tc>
        <w:tc>
          <w:tcPr>
            <w:tcW w:w="833" w:type="dxa"/>
            <w:tcMar>
              <w:left w:w="108" w:type="dxa"/>
              <w:right w:w="108" w:type="dxa"/>
            </w:tcMar>
            <w:vAlign w:val="center"/>
          </w:tcPr>
          <w:p w14:paraId="6AE517AD">
            <w:pPr>
              <w:spacing w:before="0" w:after="0" w:line="240" w:lineRule="auto"/>
              <w:jc w:val="center"/>
              <w:textAlignment w:val="center"/>
            </w:pPr>
            <w:r>
              <w:rPr>
                <w:rFonts w:ascii="宋体" w:hAnsi="宋体" w:eastAsia="宋体" w:cs="宋体"/>
                <w:b w:val="0"/>
                <w:sz w:val="21"/>
              </w:rPr>
              <w:t>90.00</w:t>
            </w:r>
          </w:p>
        </w:tc>
        <w:tc>
          <w:tcPr>
            <w:tcW w:w="833" w:type="dxa"/>
            <w:tcMar>
              <w:left w:w="108" w:type="dxa"/>
              <w:right w:w="108" w:type="dxa"/>
            </w:tcMar>
            <w:vAlign w:val="center"/>
          </w:tcPr>
          <w:p w14:paraId="61D50BED">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242132C4">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09463C20">
            <w:pPr>
              <w:spacing w:before="0" w:after="0" w:line="240" w:lineRule="auto"/>
              <w:jc w:val="center"/>
              <w:textAlignment w:val="center"/>
            </w:pPr>
            <w:r>
              <w:rPr>
                <w:rFonts w:ascii="宋体" w:hAnsi="宋体" w:eastAsia="宋体" w:cs="宋体"/>
                <w:b w:val="0"/>
                <w:sz w:val="21"/>
              </w:rPr>
              <w:t>10</w:t>
            </w:r>
          </w:p>
        </w:tc>
      </w:tr>
      <w:tr w14:paraId="7BFC66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C5B2160"/>
        </w:tc>
        <w:tc>
          <w:tcPr>
            <w:tcW w:w="833" w:type="dxa"/>
            <w:gridSpan w:val="2"/>
            <w:tcMar>
              <w:left w:w="108" w:type="dxa"/>
              <w:right w:w="108" w:type="dxa"/>
            </w:tcMar>
            <w:vAlign w:val="center"/>
          </w:tcPr>
          <w:p w14:paraId="47290763">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5100F63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E4B00A7">
            <w:pPr>
              <w:spacing w:before="0" w:after="0" w:line="240" w:lineRule="auto"/>
              <w:jc w:val="center"/>
              <w:textAlignment w:val="center"/>
            </w:pPr>
            <w:r>
              <w:rPr>
                <w:rFonts w:ascii="宋体" w:hAnsi="宋体" w:eastAsia="宋体" w:cs="宋体"/>
                <w:b w:val="0"/>
                <w:sz w:val="21"/>
              </w:rPr>
              <w:t>90.00</w:t>
            </w:r>
          </w:p>
        </w:tc>
        <w:tc>
          <w:tcPr>
            <w:tcW w:w="833" w:type="dxa"/>
            <w:tcMar>
              <w:left w:w="108" w:type="dxa"/>
              <w:right w:w="108" w:type="dxa"/>
            </w:tcMar>
            <w:vAlign w:val="center"/>
          </w:tcPr>
          <w:p w14:paraId="311DE7DF">
            <w:pPr>
              <w:spacing w:before="0" w:after="0" w:line="240" w:lineRule="auto"/>
              <w:jc w:val="center"/>
              <w:textAlignment w:val="center"/>
            </w:pPr>
            <w:r>
              <w:rPr>
                <w:rFonts w:ascii="宋体" w:hAnsi="宋体" w:eastAsia="宋体" w:cs="宋体"/>
                <w:b w:val="0"/>
                <w:sz w:val="21"/>
              </w:rPr>
              <w:t>90.00</w:t>
            </w:r>
          </w:p>
        </w:tc>
        <w:tc>
          <w:tcPr>
            <w:tcW w:w="833" w:type="dxa"/>
            <w:tcMar>
              <w:left w:w="108" w:type="dxa"/>
              <w:right w:w="108" w:type="dxa"/>
            </w:tcMar>
            <w:vAlign w:val="center"/>
          </w:tcPr>
          <w:p w14:paraId="57D238A2">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27E2A552">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0C6764FA">
            <w:pPr>
              <w:spacing w:before="0" w:after="0" w:line="240" w:lineRule="auto"/>
              <w:jc w:val="center"/>
              <w:textAlignment w:val="center"/>
            </w:pPr>
          </w:p>
        </w:tc>
      </w:tr>
      <w:tr w14:paraId="39CAE2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B6A0E6F"/>
        </w:tc>
        <w:tc>
          <w:tcPr>
            <w:tcW w:w="833" w:type="dxa"/>
            <w:gridSpan w:val="2"/>
            <w:tcMar>
              <w:left w:w="108" w:type="dxa"/>
              <w:right w:w="108" w:type="dxa"/>
            </w:tcMar>
            <w:vAlign w:val="center"/>
          </w:tcPr>
          <w:p w14:paraId="51DD630B">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1B58C93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4C38C0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936579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FDEDC09">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6FEEBAE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2E8799A">
            <w:pPr>
              <w:spacing w:before="0" w:after="0" w:line="240" w:lineRule="auto"/>
              <w:jc w:val="center"/>
              <w:textAlignment w:val="center"/>
            </w:pPr>
          </w:p>
        </w:tc>
      </w:tr>
      <w:tr w14:paraId="5906C8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716BD87">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61A2CAAF">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2D163DEC">
            <w:pPr>
              <w:spacing w:before="0" w:after="0" w:line="240" w:lineRule="auto"/>
              <w:jc w:val="center"/>
              <w:textAlignment w:val="center"/>
            </w:pPr>
            <w:r>
              <w:rPr>
                <w:rFonts w:ascii="宋体" w:hAnsi="宋体" w:eastAsia="宋体" w:cs="宋体"/>
                <w:b w:val="0"/>
                <w:sz w:val="21"/>
              </w:rPr>
              <w:t>实际完成情况</w:t>
            </w:r>
          </w:p>
        </w:tc>
      </w:tr>
      <w:tr w14:paraId="1F256B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A414D21"/>
        </w:tc>
        <w:tc>
          <w:tcPr>
            <w:tcW w:w="833" w:type="dxa"/>
            <w:gridSpan w:val="4"/>
            <w:tcMar>
              <w:left w:w="108" w:type="dxa"/>
              <w:right w:w="108" w:type="dxa"/>
            </w:tcMar>
            <w:vAlign w:val="bottom"/>
          </w:tcPr>
          <w:p w14:paraId="1DF2A477">
            <w:pPr>
              <w:spacing w:before="0" w:after="0" w:line="240" w:lineRule="auto"/>
              <w:jc w:val="left"/>
              <w:textAlignment w:val="center"/>
            </w:pPr>
            <w:r>
              <w:rPr>
                <w:rFonts w:ascii="宋体" w:hAnsi="宋体" w:eastAsia="宋体" w:cs="宋体"/>
                <w:b w:val="0"/>
                <w:sz w:val="21"/>
              </w:rPr>
              <w:t>用于开展抢险救援、灾害救助等工作，确保灾后重建工作有序推进。</w:t>
            </w:r>
          </w:p>
        </w:tc>
        <w:tc>
          <w:tcPr>
            <w:tcW w:w="833" w:type="dxa"/>
            <w:gridSpan w:val="5"/>
            <w:tcMar>
              <w:left w:w="108" w:type="dxa"/>
              <w:right w:w="108" w:type="dxa"/>
            </w:tcMar>
            <w:vAlign w:val="bottom"/>
          </w:tcPr>
          <w:p w14:paraId="417D20B3">
            <w:pPr>
              <w:spacing w:before="0" w:after="0" w:line="240" w:lineRule="auto"/>
              <w:jc w:val="left"/>
              <w:textAlignment w:val="center"/>
            </w:pPr>
            <w:r>
              <w:rPr>
                <w:rFonts w:ascii="宋体" w:hAnsi="宋体" w:eastAsia="宋体" w:cs="宋体"/>
                <w:b w:val="0"/>
                <w:sz w:val="21"/>
              </w:rPr>
              <w:t>完成应急救援抢险救灾、清淤工作，按要求拨付资金。</w:t>
            </w:r>
          </w:p>
        </w:tc>
      </w:tr>
      <w:tr w14:paraId="7E1E63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81DE322">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740E36D1">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532BDFBA">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63146FEC">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6F6176DD">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7674C6CA">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182FE3D6">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4A6D7613">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5A28DF42">
            <w:pPr>
              <w:spacing w:before="0" w:after="0" w:line="240" w:lineRule="auto"/>
              <w:jc w:val="center"/>
              <w:textAlignment w:val="center"/>
            </w:pPr>
            <w:r>
              <w:rPr>
                <w:rFonts w:ascii="宋体" w:hAnsi="宋体" w:eastAsia="宋体" w:cs="宋体"/>
                <w:b w:val="0"/>
                <w:sz w:val="21"/>
              </w:rPr>
              <w:t>偏差原因分析及改进措施</w:t>
            </w:r>
          </w:p>
        </w:tc>
      </w:tr>
      <w:tr w14:paraId="12C141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7AFB953"/>
        </w:tc>
        <w:tc>
          <w:tcPr>
            <w:tcW w:w="833" w:type="dxa"/>
            <w:vMerge w:val="restart"/>
            <w:tcMar>
              <w:left w:w="108" w:type="dxa"/>
              <w:right w:w="108" w:type="dxa"/>
            </w:tcMar>
            <w:vAlign w:val="center"/>
          </w:tcPr>
          <w:p w14:paraId="49948D4F">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5D4F1CEC">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395A62A9">
            <w:pPr>
              <w:spacing w:before="0" w:after="0" w:line="240" w:lineRule="auto"/>
              <w:jc w:val="left"/>
              <w:textAlignment w:val="center"/>
            </w:pPr>
            <w:r>
              <w:rPr>
                <w:rFonts w:ascii="宋体" w:hAnsi="宋体" w:eastAsia="宋体" w:cs="宋体"/>
                <w:b w:val="0"/>
                <w:sz w:val="21"/>
              </w:rPr>
              <w:t>地质灾害隐患点排危除险（处）</w:t>
            </w:r>
          </w:p>
        </w:tc>
        <w:tc>
          <w:tcPr>
            <w:tcW w:w="833" w:type="dxa"/>
            <w:gridSpan w:val="2"/>
            <w:tcMar>
              <w:left w:w="108" w:type="dxa"/>
              <w:right w:w="108" w:type="dxa"/>
            </w:tcMar>
            <w:vAlign w:val="center"/>
          </w:tcPr>
          <w:p w14:paraId="23353E24">
            <w:pPr>
              <w:spacing w:before="0" w:after="0" w:line="240" w:lineRule="auto"/>
              <w:jc w:val="left"/>
              <w:textAlignment w:val="center"/>
            </w:pPr>
            <w:r>
              <w:rPr>
                <w:rFonts w:ascii="宋体" w:hAnsi="宋体" w:eastAsia="宋体" w:cs="宋体"/>
                <w:b w:val="0"/>
                <w:sz w:val="21"/>
              </w:rPr>
              <w:t>≥5处</w:t>
            </w:r>
          </w:p>
        </w:tc>
        <w:tc>
          <w:tcPr>
            <w:tcW w:w="833" w:type="dxa"/>
            <w:tcMar>
              <w:left w:w="108" w:type="dxa"/>
              <w:right w:w="108" w:type="dxa"/>
            </w:tcMar>
            <w:vAlign w:val="center"/>
          </w:tcPr>
          <w:p w14:paraId="0A78988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37E26F1">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E2498A3">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03BED28">
            <w:pPr>
              <w:spacing w:before="0" w:after="0" w:line="240" w:lineRule="auto"/>
              <w:jc w:val="left"/>
              <w:textAlignment w:val="center"/>
            </w:pPr>
          </w:p>
        </w:tc>
      </w:tr>
      <w:tr w14:paraId="4D3518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F7FCEB0"/>
        </w:tc>
        <w:tc>
          <w:tcPr>
            <w:tcW w:w="0" w:type="dxa"/>
            <w:vMerge w:val="continue"/>
            <w:tcMar>
              <w:left w:w="108" w:type="dxa"/>
              <w:right w:w="108" w:type="dxa"/>
            </w:tcMar>
          </w:tcPr>
          <w:p w14:paraId="145431AD"/>
        </w:tc>
        <w:tc>
          <w:tcPr>
            <w:tcW w:w="833" w:type="dxa"/>
            <w:tcMar>
              <w:left w:w="108" w:type="dxa"/>
              <w:right w:w="108" w:type="dxa"/>
            </w:tcMar>
            <w:vAlign w:val="center"/>
          </w:tcPr>
          <w:p w14:paraId="6B84A534">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6D5C0E54">
            <w:pPr>
              <w:spacing w:before="0" w:after="0" w:line="240" w:lineRule="auto"/>
              <w:jc w:val="left"/>
              <w:textAlignment w:val="center"/>
            </w:pPr>
            <w:r>
              <w:rPr>
                <w:rFonts w:ascii="宋体" w:hAnsi="宋体" w:eastAsia="宋体" w:cs="宋体"/>
                <w:b w:val="0"/>
                <w:sz w:val="21"/>
              </w:rPr>
              <w:t>应急处置完成率</w:t>
            </w:r>
          </w:p>
        </w:tc>
        <w:tc>
          <w:tcPr>
            <w:tcW w:w="833" w:type="dxa"/>
            <w:gridSpan w:val="2"/>
            <w:tcMar>
              <w:left w:w="108" w:type="dxa"/>
              <w:right w:w="108" w:type="dxa"/>
            </w:tcMar>
            <w:vAlign w:val="center"/>
          </w:tcPr>
          <w:p w14:paraId="3EB0D8D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8E157E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2DDAE4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6DB944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DFE8562">
            <w:pPr>
              <w:spacing w:before="0" w:after="0" w:line="240" w:lineRule="auto"/>
              <w:jc w:val="left"/>
              <w:textAlignment w:val="center"/>
            </w:pPr>
          </w:p>
        </w:tc>
      </w:tr>
      <w:tr w14:paraId="68C1A1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D6CAC16"/>
        </w:tc>
        <w:tc>
          <w:tcPr>
            <w:tcW w:w="0" w:type="dxa"/>
            <w:vMerge w:val="continue"/>
            <w:tcMar>
              <w:left w:w="108" w:type="dxa"/>
              <w:right w:w="108" w:type="dxa"/>
            </w:tcMar>
          </w:tcPr>
          <w:p w14:paraId="3F7F96EE"/>
        </w:tc>
        <w:tc>
          <w:tcPr>
            <w:tcW w:w="833" w:type="dxa"/>
            <w:tcMar>
              <w:left w:w="108" w:type="dxa"/>
              <w:right w:w="108" w:type="dxa"/>
            </w:tcMar>
            <w:vAlign w:val="center"/>
          </w:tcPr>
          <w:p w14:paraId="2FFAA7C9">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7569EB45">
            <w:pPr>
              <w:spacing w:before="0" w:after="0" w:line="240" w:lineRule="auto"/>
              <w:jc w:val="left"/>
              <w:textAlignment w:val="center"/>
            </w:pPr>
            <w:r>
              <w:rPr>
                <w:rFonts w:ascii="宋体" w:hAnsi="宋体" w:eastAsia="宋体" w:cs="宋体"/>
                <w:b w:val="0"/>
                <w:sz w:val="21"/>
              </w:rPr>
              <w:t>灾害应急处置及时率</w:t>
            </w:r>
          </w:p>
        </w:tc>
        <w:tc>
          <w:tcPr>
            <w:tcW w:w="833" w:type="dxa"/>
            <w:gridSpan w:val="2"/>
            <w:tcMar>
              <w:left w:w="108" w:type="dxa"/>
              <w:right w:w="108" w:type="dxa"/>
            </w:tcMar>
            <w:vAlign w:val="center"/>
          </w:tcPr>
          <w:p w14:paraId="49074FB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6BC5BA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B1F239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386802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E32988A">
            <w:pPr>
              <w:spacing w:before="0" w:after="0" w:line="240" w:lineRule="auto"/>
              <w:jc w:val="left"/>
              <w:textAlignment w:val="center"/>
            </w:pPr>
          </w:p>
        </w:tc>
      </w:tr>
      <w:tr w14:paraId="37480C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17202CF"/>
        </w:tc>
        <w:tc>
          <w:tcPr>
            <w:tcW w:w="833" w:type="dxa"/>
            <w:tcMar>
              <w:left w:w="108" w:type="dxa"/>
              <w:right w:w="108" w:type="dxa"/>
            </w:tcMar>
            <w:vAlign w:val="center"/>
          </w:tcPr>
          <w:p w14:paraId="3C759189">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10D75ACE">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12F2C8EC">
            <w:pPr>
              <w:spacing w:before="0" w:after="0" w:line="240" w:lineRule="auto"/>
              <w:jc w:val="left"/>
              <w:textAlignment w:val="center"/>
            </w:pPr>
            <w:r>
              <w:rPr>
                <w:rFonts w:ascii="宋体" w:hAnsi="宋体" w:eastAsia="宋体" w:cs="宋体"/>
                <w:b w:val="0"/>
                <w:sz w:val="21"/>
              </w:rPr>
              <w:t>抢险救援资金投入</w:t>
            </w:r>
          </w:p>
        </w:tc>
        <w:tc>
          <w:tcPr>
            <w:tcW w:w="833" w:type="dxa"/>
            <w:gridSpan w:val="2"/>
            <w:tcMar>
              <w:left w:w="108" w:type="dxa"/>
              <w:right w:w="108" w:type="dxa"/>
            </w:tcMar>
            <w:vAlign w:val="center"/>
          </w:tcPr>
          <w:p w14:paraId="30ABFA5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DFEE0F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F7C96E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7F4AE4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3FA09B5">
            <w:pPr>
              <w:spacing w:before="0" w:after="0" w:line="240" w:lineRule="auto"/>
              <w:jc w:val="left"/>
              <w:textAlignment w:val="center"/>
            </w:pPr>
          </w:p>
        </w:tc>
      </w:tr>
      <w:tr w14:paraId="4F5D65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19C3F09"/>
        </w:tc>
        <w:tc>
          <w:tcPr>
            <w:tcW w:w="833" w:type="dxa"/>
            <w:vMerge w:val="restart"/>
            <w:tcMar>
              <w:left w:w="108" w:type="dxa"/>
              <w:right w:w="108" w:type="dxa"/>
            </w:tcMar>
            <w:vAlign w:val="center"/>
          </w:tcPr>
          <w:p w14:paraId="1CDE1FC4">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0E271795">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4A11CBDF">
            <w:pPr>
              <w:spacing w:before="0" w:after="0" w:line="240" w:lineRule="auto"/>
              <w:jc w:val="left"/>
              <w:textAlignment w:val="center"/>
            </w:pPr>
            <w:r>
              <w:rPr>
                <w:rFonts w:ascii="宋体" w:hAnsi="宋体" w:eastAsia="宋体" w:cs="宋体"/>
                <w:b w:val="0"/>
                <w:sz w:val="21"/>
              </w:rPr>
              <w:t>减少经济损失情况（万元）</w:t>
            </w:r>
          </w:p>
        </w:tc>
        <w:tc>
          <w:tcPr>
            <w:tcW w:w="833" w:type="dxa"/>
            <w:gridSpan w:val="2"/>
            <w:tcMar>
              <w:left w:w="108" w:type="dxa"/>
              <w:right w:w="108" w:type="dxa"/>
            </w:tcMar>
            <w:vAlign w:val="center"/>
          </w:tcPr>
          <w:p w14:paraId="679C38A5">
            <w:pPr>
              <w:spacing w:before="0" w:after="0" w:line="240" w:lineRule="auto"/>
              <w:jc w:val="left"/>
              <w:textAlignment w:val="center"/>
            </w:pPr>
            <w:r>
              <w:rPr>
                <w:rFonts w:ascii="宋体" w:hAnsi="宋体" w:eastAsia="宋体" w:cs="宋体"/>
                <w:b w:val="0"/>
                <w:sz w:val="21"/>
              </w:rPr>
              <w:t>≥20万元</w:t>
            </w:r>
          </w:p>
        </w:tc>
        <w:tc>
          <w:tcPr>
            <w:tcW w:w="833" w:type="dxa"/>
            <w:tcMar>
              <w:left w:w="108" w:type="dxa"/>
              <w:right w:w="108" w:type="dxa"/>
            </w:tcMar>
            <w:vAlign w:val="center"/>
          </w:tcPr>
          <w:p w14:paraId="47E30BE8">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A8B557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D522A0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2B94E62">
            <w:pPr>
              <w:spacing w:before="0" w:after="0" w:line="240" w:lineRule="auto"/>
              <w:jc w:val="left"/>
              <w:textAlignment w:val="center"/>
            </w:pPr>
          </w:p>
        </w:tc>
      </w:tr>
      <w:tr w14:paraId="557F04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5023B2E"/>
        </w:tc>
        <w:tc>
          <w:tcPr>
            <w:tcW w:w="0" w:type="dxa"/>
            <w:vMerge w:val="continue"/>
            <w:tcMar>
              <w:left w:w="108" w:type="dxa"/>
              <w:right w:w="108" w:type="dxa"/>
            </w:tcMar>
          </w:tcPr>
          <w:p w14:paraId="5C434435"/>
        </w:tc>
        <w:tc>
          <w:tcPr>
            <w:tcW w:w="833" w:type="dxa"/>
            <w:tcMar>
              <w:left w:w="108" w:type="dxa"/>
              <w:right w:w="108" w:type="dxa"/>
            </w:tcMar>
            <w:vAlign w:val="center"/>
          </w:tcPr>
          <w:p w14:paraId="6CD71385">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193BA5AB">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33806752">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39F5E485">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19805ABE">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ADF2DEB">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17B42778">
            <w:pPr>
              <w:spacing w:before="0" w:after="0" w:line="240" w:lineRule="auto"/>
              <w:jc w:val="left"/>
              <w:textAlignment w:val="center"/>
            </w:pPr>
          </w:p>
        </w:tc>
      </w:tr>
      <w:tr w14:paraId="0E21EE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1F3240C"/>
        </w:tc>
        <w:tc>
          <w:tcPr>
            <w:tcW w:w="833" w:type="dxa"/>
            <w:tcMar>
              <w:left w:w="108" w:type="dxa"/>
              <w:right w:w="108" w:type="dxa"/>
            </w:tcMar>
            <w:vAlign w:val="center"/>
          </w:tcPr>
          <w:p w14:paraId="1BB33FF2">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7BB15AA8">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0BD8C4AA">
            <w:pPr>
              <w:spacing w:before="0" w:after="0" w:line="240" w:lineRule="auto"/>
              <w:jc w:val="left"/>
              <w:textAlignment w:val="center"/>
            </w:pPr>
            <w:r>
              <w:rPr>
                <w:rFonts w:ascii="宋体" w:hAnsi="宋体" w:eastAsia="宋体" w:cs="宋体"/>
                <w:b w:val="0"/>
                <w:sz w:val="21"/>
              </w:rPr>
              <w:t>群众对成功搜救和人员转移等应急工作的满意度</w:t>
            </w:r>
          </w:p>
        </w:tc>
        <w:tc>
          <w:tcPr>
            <w:tcW w:w="833" w:type="dxa"/>
            <w:gridSpan w:val="2"/>
            <w:tcMar>
              <w:left w:w="108" w:type="dxa"/>
              <w:right w:w="108" w:type="dxa"/>
            </w:tcMar>
            <w:vAlign w:val="center"/>
          </w:tcPr>
          <w:p w14:paraId="737CD04D">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20A7ADD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DFF969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1AE5D3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7EA6FD1">
            <w:pPr>
              <w:spacing w:before="0" w:after="0" w:line="240" w:lineRule="auto"/>
              <w:jc w:val="left"/>
              <w:textAlignment w:val="center"/>
            </w:pPr>
          </w:p>
        </w:tc>
      </w:tr>
      <w:tr w14:paraId="096437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54DDD07A">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361C169B">
            <w:pPr>
              <w:spacing w:before="0" w:after="0" w:line="240" w:lineRule="auto"/>
              <w:jc w:val="center"/>
              <w:textAlignment w:val="center"/>
            </w:pPr>
            <w:r>
              <w:rPr>
                <w:rFonts w:ascii="宋体" w:hAnsi="宋体" w:eastAsia="宋体" w:cs="宋体"/>
                <w:b w:val="0"/>
                <w:sz w:val="21"/>
              </w:rPr>
              <w:t>100</w:t>
            </w:r>
          </w:p>
        </w:tc>
      </w:tr>
      <w:tr w14:paraId="0D38E5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6AD93950">
            <w:pPr>
              <w:spacing w:before="0" w:after="0" w:line="240" w:lineRule="auto"/>
              <w:jc w:val="center"/>
              <w:textAlignment w:val="center"/>
            </w:pPr>
            <w:r>
              <w:rPr>
                <w:rFonts w:ascii="宋体" w:hAnsi="宋体" w:eastAsia="宋体" w:cs="宋体"/>
                <w:b w:val="0"/>
                <w:sz w:val="21"/>
              </w:rPr>
              <w:t>项目支出绩效自评表</w:t>
            </w:r>
          </w:p>
        </w:tc>
      </w:tr>
      <w:tr w14:paraId="77B8DF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63CA4FDA">
            <w:pPr>
              <w:spacing w:before="0" w:after="0" w:line="240" w:lineRule="auto"/>
              <w:jc w:val="center"/>
              <w:textAlignment w:val="center"/>
            </w:pPr>
            <w:r>
              <w:rPr>
                <w:rFonts w:ascii="宋体" w:hAnsi="宋体" w:eastAsia="宋体" w:cs="宋体"/>
                <w:b w:val="0"/>
                <w:sz w:val="21"/>
              </w:rPr>
              <w:t>（2024年度）</w:t>
            </w:r>
          </w:p>
        </w:tc>
      </w:tr>
      <w:tr w14:paraId="09BC4D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00A9CC9">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58D2683B">
            <w:pPr>
              <w:spacing w:before="0" w:after="0" w:line="240" w:lineRule="auto"/>
              <w:jc w:val="center"/>
              <w:textAlignment w:val="center"/>
            </w:pPr>
            <w:r>
              <w:rPr>
                <w:rFonts w:ascii="宋体" w:hAnsi="宋体" w:eastAsia="宋体" w:cs="宋体"/>
                <w:b w:val="0"/>
                <w:sz w:val="21"/>
              </w:rPr>
              <w:t>龙财发指[2024]21号2024年中央自然灾害救灾资金（第二批洪涝灾害救灾补助）</w:t>
            </w:r>
          </w:p>
        </w:tc>
      </w:tr>
      <w:tr w14:paraId="705C88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B02A460">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5DD50CE2">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222B3612">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5A9231D3">
            <w:pPr>
              <w:spacing w:before="0" w:after="0" w:line="240" w:lineRule="auto"/>
              <w:jc w:val="center"/>
              <w:textAlignment w:val="center"/>
            </w:pPr>
            <w:r>
              <w:rPr>
                <w:rFonts w:ascii="宋体" w:hAnsi="宋体" w:eastAsia="宋体" w:cs="宋体"/>
                <w:b w:val="0"/>
                <w:sz w:val="21"/>
              </w:rPr>
              <w:t>上杭县太拔镇人民政府</w:t>
            </w:r>
          </w:p>
        </w:tc>
      </w:tr>
      <w:tr w14:paraId="3FD64C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C1D0EBE">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6810192A">
            <w:pPr>
              <w:spacing w:before="0" w:after="0" w:line="240" w:lineRule="auto"/>
              <w:jc w:val="center"/>
              <w:textAlignment w:val="center"/>
            </w:pPr>
          </w:p>
        </w:tc>
        <w:tc>
          <w:tcPr>
            <w:tcW w:w="833" w:type="dxa"/>
            <w:tcMar>
              <w:left w:w="108" w:type="dxa"/>
              <w:right w:w="108" w:type="dxa"/>
            </w:tcMar>
            <w:vAlign w:val="center"/>
          </w:tcPr>
          <w:p w14:paraId="26E1D371">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2979413F">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6ECC51CA">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345F7311">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682F73C4">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103FFFB6">
            <w:pPr>
              <w:spacing w:before="0" w:after="0" w:line="240" w:lineRule="auto"/>
              <w:jc w:val="center"/>
              <w:textAlignment w:val="center"/>
            </w:pPr>
            <w:r>
              <w:rPr>
                <w:rFonts w:ascii="宋体" w:hAnsi="宋体" w:eastAsia="宋体" w:cs="宋体"/>
                <w:b w:val="0"/>
                <w:sz w:val="21"/>
              </w:rPr>
              <w:t>得分</w:t>
            </w:r>
          </w:p>
        </w:tc>
      </w:tr>
      <w:tr w14:paraId="0C6C08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ECE6112"/>
        </w:tc>
        <w:tc>
          <w:tcPr>
            <w:tcW w:w="833" w:type="dxa"/>
            <w:gridSpan w:val="2"/>
            <w:tcMar>
              <w:left w:w="108" w:type="dxa"/>
              <w:right w:w="108" w:type="dxa"/>
            </w:tcMar>
            <w:vAlign w:val="center"/>
          </w:tcPr>
          <w:p w14:paraId="33FD0483">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21C744D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470EFA6">
            <w:pPr>
              <w:spacing w:before="0" w:after="0" w:line="240" w:lineRule="auto"/>
              <w:jc w:val="center"/>
              <w:textAlignment w:val="center"/>
            </w:pPr>
            <w:r>
              <w:rPr>
                <w:rFonts w:ascii="宋体" w:hAnsi="宋体" w:eastAsia="宋体" w:cs="宋体"/>
                <w:b w:val="0"/>
                <w:sz w:val="21"/>
              </w:rPr>
              <w:t>204.00</w:t>
            </w:r>
          </w:p>
        </w:tc>
        <w:tc>
          <w:tcPr>
            <w:tcW w:w="833" w:type="dxa"/>
            <w:tcMar>
              <w:left w:w="108" w:type="dxa"/>
              <w:right w:w="108" w:type="dxa"/>
            </w:tcMar>
            <w:vAlign w:val="center"/>
          </w:tcPr>
          <w:p w14:paraId="5ED530A8">
            <w:pPr>
              <w:spacing w:before="0" w:after="0" w:line="240" w:lineRule="auto"/>
              <w:jc w:val="center"/>
              <w:textAlignment w:val="center"/>
            </w:pPr>
            <w:r>
              <w:rPr>
                <w:rFonts w:ascii="宋体" w:hAnsi="宋体" w:eastAsia="宋体" w:cs="宋体"/>
                <w:b w:val="0"/>
                <w:sz w:val="21"/>
              </w:rPr>
              <w:t>204.00</w:t>
            </w:r>
          </w:p>
        </w:tc>
        <w:tc>
          <w:tcPr>
            <w:tcW w:w="833" w:type="dxa"/>
            <w:tcMar>
              <w:left w:w="108" w:type="dxa"/>
              <w:right w:w="108" w:type="dxa"/>
            </w:tcMar>
            <w:vAlign w:val="center"/>
          </w:tcPr>
          <w:p w14:paraId="354590DF">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5A647D58">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334B3B68">
            <w:pPr>
              <w:spacing w:before="0" w:after="0" w:line="240" w:lineRule="auto"/>
              <w:jc w:val="center"/>
              <w:textAlignment w:val="center"/>
            </w:pPr>
            <w:r>
              <w:rPr>
                <w:rFonts w:ascii="宋体" w:hAnsi="宋体" w:eastAsia="宋体" w:cs="宋体"/>
                <w:b w:val="0"/>
                <w:sz w:val="21"/>
              </w:rPr>
              <w:t>10</w:t>
            </w:r>
          </w:p>
        </w:tc>
      </w:tr>
      <w:tr w14:paraId="006982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5645785"/>
        </w:tc>
        <w:tc>
          <w:tcPr>
            <w:tcW w:w="833" w:type="dxa"/>
            <w:gridSpan w:val="2"/>
            <w:tcMar>
              <w:left w:w="108" w:type="dxa"/>
              <w:right w:w="108" w:type="dxa"/>
            </w:tcMar>
            <w:vAlign w:val="center"/>
          </w:tcPr>
          <w:p w14:paraId="3AB6FAD1">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7F0E121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EFD492D">
            <w:pPr>
              <w:spacing w:before="0" w:after="0" w:line="240" w:lineRule="auto"/>
              <w:jc w:val="center"/>
              <w:textAlignment w:val="center"/>
            </w:pPr>
            <w:r>
              <w:rPr>
                <w:rFonts w:ascii="宋体" w:hAnsi="宋体" w:eastAsia="宋体" w:cs="宋体"/>
                <w:b w:val="0"/>
                <w:sz w:val="21"/>
              </w:rPr>
              <w:t>204.00</w:t>
            </w:r>
          </w:p>
        </w:tc>
        <w:tc>
          <w:tcPr>
            <w:tcW w:w="833" w:type="dxa"/>
            <w:tcMar>
              <w:left w:w="108" w:type="dxa"/>
              <w:right w:w="108" w:type="dxa"/>
            </w:tcMar>
            <w:vAlign w:val="center"/>
          </w:tcPr>
          <w:p w14:paraId="6B0AF5EB">
            <w:pPr>
              <w:spacing w:before="0" w:after="0" w:line="240" w:lineRule="auto"/>
              <w:jc w:val="center"/>
              <w:textAlignment w:val="center"/>
            </w:pPr>
            <w:r>
              <w:rPr>
                <w:rFonts w:ascii="宋体" w:hAnsi="宋体" w:eastAsia="宋体" w:cs="宋体"/>
                <w:b w:val="0"/>
                <w:sz w:val="21"/>
              </w:rPr>
              <w:t>204.00</w:t>
            </w:r>
          </w:p>
        </w:tc>
        <w:tc>
          <w:tcPr>
            <w:tcW w:w="833" w:type="dxa"/>
            <w:tcMar>
              <w:left w:w="108" w:type="dxa"/>
              <w:right w:w="108" w:type="dxa"/>
            </w:tcMar>
            <w:vAlign w:val="center"/>
          </w:tcPr>
          <w:p w14:paraId="03C681E0">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0D2D437">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65845FD8">
            <w:pPr>
              <w:spacing w:before="0" w:after="0" w:line="240" w:lineRule="auto"/>
              <w:jc w:val="center"/>
              <w:textAlignment w:val="center"/>
            </w:pPr>
          </w:p>
        </w:tc>
      </w:tr>
      <w:tr w14:paraId="69F1BB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29DCE24"/>
        </w:tc>
        <w:tc>
          <w:tcPr>
            <w:tcW w:w="833" w:type="dxa"/>
            <w:gridSpan w:val="2"/>
            <w:tcMar>
              <w:left w:w="108" w:type="dxa"/>
              <w:right w:w="108" w:type="dxa"/>
            </w:tcMar>
            <w:vAlign w:val="center"/>
          </w:tcPr>
          <w:p w14:paraId="09607A33">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19F5BF6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9912A3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67E488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CCF1CDF">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173238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B85CA50">
            <w:pPr>
              <w:spacing w:before="0" w:after="0" w:line="240" w:lineRule="auto"/>
              <w:jc w:val="center"/>
              <w:textAlignment w:val="center"/>
            </w:pPr>
          </w:p>
        </w:tc>
      </w:tr>
      <w:tr w14:paraId="35A314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9847945">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578AE0A5">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08DA1A82">
            <w:pPr>
              <w:spacing w:before="0" w:after="0" w:line="240" w:lineRule="auto"/>
              <w:jc w:val="center"/>
              <w:textAlignment w:val="center"/>
            </w:pPr>
            <w:r>
              <w:rPr>
                <w:rFonts w:ascii="宋体" w:hAnsi="宋体" w:eastAsia="宋体" w:cs="宋体"/>
                <w:b w:val="0"/>
                <w:sz w:val="21"/>
              </w:rPr>
              <w:t>实际完成情况</w:t>
            </w:r>
          </w:p>
        </w:tc>
      </w:tr>
      <w:tr w14:paraId="75902A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59D98B8"/>
        </w:tc>
        <w:tc>
          <w:tcPr>
            <w:tcW w:w="833" w:type="dxa"/>
            <w:gridSpan w:val="4"/>
            <w:tcMar>
              <w:left w:w="108" w:type="dxa"/>
              <w:right w:w="108" w:type="dxa"/>
            </w:tcMar>
            <w:vAlign w:val="bottom"/>
          </w:tcPr>
          <w:p w14:paraId="60FED98E">
            <w:pPr>
              <w:spacing w:before="0" w:after="0" w:line="240" w:lineRule="auto"/>
              <w:jc w:val="left"/>
              <w:textAlignment w:val="center"/>
            </w:pPr>
            <w:r>
              <w:rPr>
                <w:rFonts w:ascii="宋体" w:hAnsi="宋体" w:eastAsia="宋体" w:cs="宋体"/>
                <w:b w:val="0"/>
                <w:sz w:val="21"/>
              </w:rPr>
              <w:t>开展应急抢险救助和受灾群众救助工作、开展倒损民房修复工作，确保灾后重建工作有序进行。</w:t>
            </w:r>
          </w:p>
        </w:tc>
        <w:tc>
          <w:tcPr>
            <w:tcW w:w="833" w:type="dxa"/>
            <w:gridSpan w:val="5"/>
            <w:tcMar>
              <w:left w:w="108" w:type="dxa"/>
              <w:right w:w="108" w:type="dxa"/>
            </w:tcMar>
            <w:vAlign w:val="bottom"/>
          </w:tcPr>
          <w:p w14:paraId="508B7AB5">
            <w:pPr>
              <w:spacing w:before="0" w:after="0" w:line="240" w:lineRule="auto"/>
              <w:jc w:val="left"/>
              <w:textAlignment w:val="center"/>
            </w:pPr>
            <w:r>
              <w:rPr>
                <w:rFonts w:ascii="宋体" w:hAnsi="宋体" w:eastAsia="宋体" w:cs="宋体"/>
                <w:b w:val="0"/>
                <w:sz w:val="21"/>
              </w:rPr>
              <w:t>发放2024年中央自然灾害救灾资金（第二批洪涝灾害救灾补助）</w:t>
            </w:r>
          </w:p>
        </w:tc>
      </w:tr>
      <w:tr w14:paraId="452C79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FFD0342">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627D8387">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35B92E1C">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7E592949">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661FFC80">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678285F6">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4C8F65C4">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495DE778">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0D263FAB">
            <w:pPr>
              <w:spacing w:before="0" w:after="0" w:line="240" w:lineRule="auto"/>
              <w:jc w:val="center"/>
              <w:textAlignment w:val="center"/>
            </w:pPr>
            <w:r>
              <w:rPr>
                <w:rFonts w:ascii="宋体" w:hAnsi="宋体" w:eastAsia="宋体" w:cs="宋体"/>
                <w:b w:val="0"/>
                <w:sz w:val="21"/>
              </w:rPr>
              <w:t>偏差原因分析及改进措施</w:t>
            </w:r>
          </w:p>
        </w:tc>
      </w:tr>
      <w:tr w14:paraId="6988FB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18BF54A"/>
        </w:tc>
        <w:tc>
          <w:tcPr>
            <w:tcW w:w="833" w:type="dxa"/>
            <w:vMerge w:val="restart"/>
            <w:tcMar>
              <w:left w:w="108" w:type="dxa"/>
              <w:right w:w="108" w:type="dxa"/>
            </w:tcMar>
            <w:vAlign w:val="center"/>
          </w:tcPr>
          <w:p w14:paraId="500D9F77">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35655CEA">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798A85D2">
            <w:pPr>
              <w:spacing w:before="0" w:after="0" w:line="240" w:lineRule="auto"/>
              <w:jc w:val="left"/>
              <w:textAlignment w:val="center"/>
            </w:pPr>
            <w:r>
              <w:rPr>
                <w:rFonts w:ascii="宋体" w:hAnsi="宋体" w:eastAsia="宋体" w:cs="宋体"/>
                <w:b w:val="0"/>
                <w:sz w:val="21"/>
              </w:rPr>
              <w:t>支持应急恢复建设项目个数</w:t>
            </w:r>
          </w:p>
        </w:tc>
        <w:tc>
          <w:tcPr>
            <w:tcW w:w="833" w:type="dxa"/>
            <w:gridSpan w:val="2"/>
            <w:tcMar>
              <w:left w:w="108" w:type="dxa"/>
              <w:right w:w="108" w:type="dxa"/>
            </w:tcMar>
            <w:vAlign w:val="center"/>
          </w:tcPr>
          <w:p w14:paraId="64FBD876">
            <w:pPr>
              <w:spacing w:before="0" w:after="0" w:line="240" w:lineRule="auto"/>
              <w:jc w:val="left"/>
              <w:textAlignment w:val="center"/>
            </w:pPr>
            <w:r>
              <w:rPr>
                <w:rFonts w:ascii="宋体" w:hAnsi="宋体" w:eastAsia="宋体" w:cs="宋体"/>
                <w:b w:val="0"/>
                <w:sz w:val="21"/>
              </w:rPr>
              <w:t>=1个</w:t>
            </w:r>
          </w:p>
        </w:tc>
        <w:tc>
          <w:tcPr>
            <w:tcW w:w="833" w:type="dxa"/>
            <w:tcMar>
              <w:left w:w="108" w:type="dxa"/>
              <w:right w:w="108" w:type="dxa"/>
            </w:tcMar>
            <w:vAlign w:val="center"/>
          </w:tcPr>
          <w:p w14:paraId="043DF98F">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423AAB9D">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10E84054">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1E9680C3">
            <w:pPr>
              <w:spacing w:before="0" w:after="0" w:line="240" w:lineRule="auto"/>
              <w:jc w:val="left"/>
              <w:textAlignment w:val="center"/>
            </w:pPr>
          </w:p>
        </w:tc>
      </w:tr>
      <w:tr w14:paraId="649D74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73AC81D"/>
        </w:tc>
        <w:tc>
          <w:tcPr>
            <w:tcW w:w="0" w:type="dxa"/>
            <w:vMerge w:val="continue"/>
            <w:tcMar>
              <w:left w:w="108" w:type="dxa"/>
              <w:right w:w="108" w:type="dxa"/>
            </w:tcMar>
          </w:tcPr>
          <w:p w14:paraId="5AB3393C"/>
        </w:tc>
        <w:tc>
          <w:tcPr>
            <w:tcW w:w="833" w:type="dxa"/>
            <w:tcMar>
              <w:left w:w="108" w:type="dxa"/>
              <w:right w:w="108" w:type="dxa"/>
            </w:tcMar>
            <w:vAlign w:val="center"/>
          </w:tcPr>
          <w:p w14:paraId="02F7F33E">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04C265F7">
            <w:pPr>
              <w:spacing w:before="0" w:after="0" w:line="240" w:lineRule="auto"/>
              <w:jc w:val="left"/>
              <w:textAlignment w:val="center"/>
            </w:pPr>
            <w:r>
              <w:rPr>
                <w:rFonts w:ascii="宋体" w:hAnsi="宋体" w:eastAsia="宋体" w:cs="宋体"/>
                <w:b w:val="0"/>
                <w:sz w:val="21"/>
              </w:rPr>
              <w:t>救灾应急处置工作完成率</w:t>
            </w:r>
          </w:p>
        </w:tc>
        <w:tc>
          <w:tcPr>
            <w:tcW w:w="833" w:type="dxa"/>
            <w:gridSpan w:val="2"/>
            <w:tcMar>
              <w:left w:w="108" w:type="dxa"/>
              <w:right w:w="108" w:type="dxa"/>
            </w:tcMar>
            <w:vAlign w:val="center"/>
          </w:tcPr>
          <w:p w14:paraId="4D9384C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BBA40E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228FBA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305624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3B082A2">
            <w:pPr>
              <w:spacing w:before="0" w:after="0" w:line="240" w:lineRule="auto"/>
              <w:jc w:val="left"/>
              <w:textAlignment w:val="center"/>
            </w:pPr>
          </w:p>
        </w:tc>
      </w:tr>
      <w:tr w14:paraId="3C9D9F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7454DB9"/>
        </w:tc>
        <w:tc>
          <w:tcPr>
            <w:tcW w:w="0" w:type="dxa"/>
            <w:vMerge w:val="continue"/>
            <w:tcMar>
              <w:left w:w="108" w:type="dxa"/>
              <w:right w:w="108" w:type="dxa"/>
            </w:tcMar>
          </w:tcPr>
          <w:p w14:paraId="30E5CF3C"/>
        </w:tc>
        <w:tc>
          <w:tcPr>
            <w:tcW w:w="833" w:type="dxa"/>
            <w:tcMar>
              <w:left w:w="108" w:type="dxa"/>
              <w:right w:w="108" w:type="dxa"/>
            </w:tcMar>
            <w:vAlign w:val="center"/>
          </w:tcPr>
          <w:p w14:paraId="0D1AE6DF">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213FCC75">
            <w:pPr>
              <w:spacing w:before="0" w:after="0" w:line="240" w:lineRule="auto"/>
              <w:jc w:val="left"/>
              <w:textAlignment w:val="center"/>
            </w:pPr>
            <w:r>
              <w:rPr>
                <w:rFonts w:ascii="宋体" w:hAnsi="宋体" w:eastAsia="宋体" w:cs="宋体"/>
                <w:b w:val="0"/>
                <w:sz w:val="21"/>
              </w:rPr>
              <w:t>救灾补助资金发放的及时性</w:t>
            </w:r>
          </w:p>
        </w:tc>
        <w:tc>
          <w:tcPr>
            <w:tcW w:w="833" w:type="dxa"/>
            <w:gridSpan w:val="2"/>
            <w:tcMar>
              <w:left w:w="108" w:type="dxa"/>
              <w:right w:w="108" w:type="dxa"/>
            </w:tcMar>
            <w:vAlign w:val="center"/>
          </w:tcPr>
          <w:p w14:paraId="44205B6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D96AA7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89C46C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DB47F0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D195302">
            <w:pPr>
              <w:spacing w:before="0" w:after="0" w:line="240" w:lineRule="auto"/>
              <w:jc w:val="left"/>
              <w:textAlignment w:val="center"/>
            </w:pPr>
          </w:p>
        </w:tc>
      </w:tr>
      <w:tr w14:paraId="40CB3D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7AEF174"/>
        </w:tc>
        <w:tc>
          <w:tcPr>
            <w:tcW w:w="833" w:type="dxa"/>
            <w:tcMar>
              <w:left w:w="108" w:type="dxa"/>
              <w:right w:w="108" w:type="dxa"/>
            </w:tcMar>
            <w:vAlign w:val="center"/>
          </w:tcPr>
          <w:p w14:paraId="34C71664">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48FAE020">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42244379">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2B48E0A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5789E3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85EC0F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B16968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482EBC3">
            <w:pPr>
              <w:spacing w:before="0" w:after="0" w:line="240" w:lineRule="auto"/>
              <w:jc w:val="left"/>
              <w:textAlignment w:val="center"/>
            </w:pPr>
          </w:p>
        </w:tc>
      </w:tr>
      <w:tr w14:paraId="56859A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0A30133"/>
        </w:tc>
        <w:tc>
          <w:tcPr>
            <w:tcW w:w="833" w:type="dxa"/>
            <w:tcMar>
              <w:left w:w="108" w:type="dxa"/>
              <w:right w:w="108" w:type="dxa"/>
            </w:tcMar>
            <w:vAlign w:val="center"/>
          </w:tcPr>
          <w:p w14:paraId="0205B461">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5AC63D2A">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450DC3C8">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1719C9E7">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2E9C9AA4">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345CC9CE">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6C27C76C">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0B089442">
            <w:pPr>
              <w:spacing w:before="0" w:after="0" w:line="240" w:lineRule="auto"/>
              <w:jc w:val="left"/>
              <w:textAlignment w:val="center"/>
            </w:pPr>
          </w:p>
        </w:tc>
      </w:tr>
      <w:tr w14:paraId="31D228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4C39258"/>
        </w:tc>
        <w:tc>
          <w:tcPr>
            <w:tcW w:w="833" w:type="dxa"/>
            <w:tcMar>
              <w:left w:w="108" w:type="dxa"/>
              <w:right w:w="108" w:type="dxa"/>
            </w:tcMar>
            <w:vAlign w:val="center"/>
          </w:tcPr>
          <w:p w14:paraId="0A21E825">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1849CA6A">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6F1D0808">
            <w:pPr>
              <w:spacing w:before="0" w:after="0" w:line="240" w:lineRule="auto"/>
              <w:jc w:val="left"/>
              <w:textAlignment w:val="center"/>
            </w:pPr>
            <w:r>
              <w:rPr>
                <w:rFonts w:ascii="宋体" w:hAnsi="宋体" w:eastAsia="宋体" w:cs="宋体"/>
                <w:b w:val="0"/>
                <w:sz w:val="21"/>
              </w:rPr>
              <w:t>重建户对应急工作的满意度</w:t>
            </w:r>
          </w:p>
        </w:tc>
        <w:tc>
          <w:tcPr>
            <w:tcW w:w="833" w:type="dxa"/>
            <w:gridSpan w:val="2"/>
            <w:tcMar>
              <w:left w:w="108" w:type="dxa"/>
              <w:right w:w="108" w:type="dxa"/>
            </w:tcMar>
            <w:vAlign w:val="center"/>
          </w:tcPr>
          <w:p w14:paraId="35ADC3F2">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2346C68E">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3F25DFB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F028AF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DA92E5D">
            <w:pPr>
              <w:spacing w:before="0" w:after="0" w:line="240" w:lineRule="auto"/>
              <w:jc w:val="left"/>
              <w:textAlignment w:val="center"/>
            </w:pPr>
          </w:p>
        </w:tc>
      </w:tr>
      <w:tr w14:paraId="57E29C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442926A4">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6D014C4B">
            <w:pPr>
              <w:spacing w:before="0" w:after="0" w:line="240" w:lineRule="auto"/>
              <w:jc w:val="center"/>
              <w:textAlignment w:val="center"/>
            </w:pPr>
            <w:r>
              <w:rPr>
                <w:rFonts w:ascii="宋体" w:hAnsi="宋体" w:eastAsia="宋体" w:cs="宋体"/>
                <w:b w:val="0"/>
                <w:sz w:val="21"/>
              </w:rPr>
              <w:t>100</w:t>
            </w:r>
          </w:p>
        </w:tc>
      </w:tr>
      <w:tr w14:paraId="22C3F3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2F30022">
            <w:pPr>
              <w:spacing w:before="0" w:after="0" w:line="240" w:lineRule="auto"/>
              <w:jc w:val="center"/>
              <w:textAlignment w:val="center"/>
            </w:pPr>
            <w:r>
              <w:rPr>
                <w:rFonts w:ascii="宋体" w:hAnsi="宋体" w:eastAsia="宋体" w:cs="宋体"/>
                <w:b w:val="0"/>
                <w:sz w:val="21"/>
              </w:rPr>
              <w:t>项目支出绩效自评表</w:t>
            </w:r>
          </w:p>
        </w:tc>
      </w:tr>
      <w:tr w14:paraId="224253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4F9731AB">
            <w:pPr>
              <w:spacing w:before="0" w:after="0" w:line="240" w:lineRule="auto"/>
              <w:jc w:val="center"/>
              <w:textAlignment w:val="center"/>
            </w:pPr>
            <w:r>
              <w:rPr>
                <w:rFonts w:ascii="宋体" w:hAnsi="宋体" w:eastAsia="宋体" w:cs="宋体"/>
                <w:b w:val="0"/>
                <w:sz w:val="21"/>
              </w:rPr>
              <w:t>（2024年度）</w:t>
            </w:r>
          </w:p>
        </w:tc>
      </w:tr>
      <w:tr w14:paraId="26BC04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660EF348">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70198C61">
            <w:pPr>
              <w:spacing w:before="0" w:after="0" w:line="240" w:lineRule="auto"/>
              <w:jc w:val="center"/>
              <w:textAlignment w:val="center"/>
            </w:pPr>
            <w:r>
              <w:rPr>
                <w:rFonts w:ascii="宋体" w:hAnsi="宋体" w:eastAsia="宋体" w:cs="宋体"/>
                <w:b w:val="0"/>
                <w:sz w:val="21"/>
              </w:rPr>
              <w:t>龙财发指〔2024〕21号2024年中央自然灾害救灾资金（第二批洪涝灾害救灾补助）</w:t>
            </w:r>
          </w:p>
        </w:tc>
      </w:tr>
      <w:tr w14:paraId="153BDD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64033EDE">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1981184F">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752BD153">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113962F1">
            <w:pPr>
              <w:spacing w:before="0" w:after="0" w:line="240" w:lineRule="auto"/>
              <w:jc w:val="center"/>
              <w:textAlignment w:val="center"/>
            </w:pPr>
            <w:r>
              <w:rPr>
                <w:rFonts w:ascii="宋体" w:hAnsi="宋体" w:eastAsia="宋体" w:cs="宋体"/>
                <w:b w:val="0"/>
                <w:sz w:val="21"/>
              </w:rPr>
              <w:t>上杭县太拔镇人民政府</w:t>
            </w:r>
          </w:p>
        </w:tc>
      </w:tr>
      <w:tr w14:paraId="4490AF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C852D86">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76232CE7">
            <w:pPr>
              <w:spacing w:before="0" w:after="0" w:line="240" w:lineRule="auto"/>
              <w:jc w:val="center"/>
              <w:textAlignment w:val="center"/>
            </w:pPr>
          </w:p>
        </w:tc>
        <w:tc>
          <w:tcPr>
            <w:tcW w:w="833" w:type="dxa"/>
            <w:tcMar>
              <w:left w:w="108" w:type="dxa"/>
              <w:right w:w="108" w:type="dxa"/>
            </w:tcMar>
            <w:vAlign w:val="center"/>
          </w:tcPr>
          <w:p w14:paraId="1082359A">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24C6581A">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34ECCB83">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79297AD9">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0B5036F6">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14E6DB20">
            <w:pPr>
              <w:spacing w:before="0" w:after="0" w:line="240" w:lineRule="auto"/>
              <w:jc w:val="center"/>
              <w:textAlignment w:val="center"/>
            </w:pPr>
            <w:r>
              <w:rPr>
                <w:rFonts w:ascii="宋体" w:hAnsi="宋体" w:eastAsia="宋体" w:cs="宋体"/>
                <w:b w:val="0"/>
                <w:sz w:val="21"/>
              </w:rPr>
              <w:t>得分</w:t>
            </w:r>
          </w:p>
        </w:tc>
      </w:tr>
      <w:tr w14:paraId="067FF8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D05C682"/>
        </w:tc>
        <w:tc>
          <w:tcPr>
            <w:tcW w:w="833" w:type="dxa"/>
            <w:gridSpan w:val="2"/>
            <w:tcMar>
              <w:left w:w="108" w:type="dxa"/>
              <w:right w:w="108" w:type="dxa"/>
            </w:tcMar>
            <w:vAlign w:val="center"/>
          </w:tcPr>
          <w:p w14:paraId="0E18E009">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2B78FB4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1E1377C">
            <w:pPr>
              <w:spacing w:before="0" w:after="0" w:line="240" w:lineRule="auto"/>
              <w:jc w:val="center"/>
              <w:textAlignment w:val="center"/>
            </w:pPr>
            <w:r>
              <w:rPr>
                <w:rFonts w:ascii="宋体" w:hAnsi="宋体" w:eastAsia="宋体" w:cs="宋体"/>
                <w:b w:val="0"/>
                <w:sz w:val="21"/>
              </w:rPr>
              <w:t>12.00</w:t>
            </w:r>
          </w:p>
        </w:tc>
        <w:tc>
          <w:tcPr>
            <w:tcW w:w="833" w:type="dxa"/>
            <w:tcMar>
              <w:left w:w="108" w:type="dxa"/>
              <w:right w:w="108" w:type="dxa"/>
            </w:tcMar>
            <w:vAlign w:val="center"/>
          </w:tcPr>
          <w:p w14:paraId="02E6CB7C">
            <w:pPr>
              <w:spacing w:before="0" w:after="0" w:line="240" w:lineRule="auto"/>
              <w:jc w:val="center"/>
              <w:textAlignment w:val="center"/>
            </w:pPr>
            <w:r>
              <w:rPr>
                <w:rFonts w:ascii="宋体" w:hAnsi="宋体" w:eastAsia="宋体" w:cs="宋体"/>
                <w:b w:val="0"/>
                <w:sz w:val="21"/>
              </w:rPr>
              <w:t>12.00</w:t>
            </w:r>
          </w:p>
        </w:tc>
        <w:tc>
          <w:tcPr>
            <w:tcW w:w="833" w:type="dxa"/>
            <w:tcMar>
              <w:left w:w="108" w:type="dxa"/>
              <w:right w:w="108" w:type="dxa"/>
            </w:tcMar>
            <w:vAlign w:val="center"/>
          </w:tcPr>
          <w:p w14:paraId="69E4A196">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7D6D0976">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65A4ED7C">
            <w:pPr>
              <w:spacing w:before="0" w:after="0" w:line="240" w:lineRule="auto"/>
              <w:jc w:val="center"/>
              <w:textAlignment w:val="center"/>
            </w:pPr>
            <w:r>
              <w:rPr>
                <w:rFonts w:ascii="宋体" w:hAnsi="宋体" w:eastAsia="宋体" w:cs="宋体"/>
                <w:b w:val="0"/>
                <w:sz w:val="21"/>
              </w:rPr>
              <w:t>10</w:t>
            </w:r>
          </w:p>
        </w:tc>
      </w:tr>
      <w:tr w14:paraId="135297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E3508F4"/>
        </w:tc>
        <w:tc>
          <w:tcPr>
            <w:tcW w:w="833" w:type="dxa"/>
            <w:gridSpan w:val="2"/>
            <w:tcMar>
              <w:left w:w="108" w:type="dxa"/>
              <w:right w:w="108" w:type="dxa"/>
            </w:tcMar>
            <w:vAlign w:val="center"/>
          </w:tcPr>
          <w:p w14:paraId="71A21962">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3CE5C62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6A1B5BB">
            <w:pPr>
              <w:spacing w:before="0" w:after="0" w:line="240" w:lineRule="auto"/>
              <w:jc w:val="center"/>
              <w:textAlignment w:val="center"/>
            </w:pPr>
            <w:r>
              <w:rPr>
                <w:rFonts w:ascii="宋体" w:hAnsi="宋体" w:eastAsia="宋体" w:cs="宋体"/>
                <w:b w:val="0"/>
                <w:sz w:val="21"/>
              </w:rPr>
              <w:t>12.00</w:t>
            </w:r>
          </w:p>
        </w:tc>
        <w:tc>
          <w:tcPr>
            <w:tcW w:w="833" w:type="dxa"/>
            <w:tcMar>
              <w:left w:w="108" w:type="dxa"/>
              <w:right w:w="108" w:type="dxa"/>
            </w:tcMar>
            <w:vAlign w:val="center"/>
          </w:tcPr>
          <w:p w14:paraId="064631ED">
            <w:pPr>
              <w:spacing w:before="0" w:after="0" w:line="240" w:lineRule="auto"/>
              <w:jc w:val="center"/>
              <w:textAlignment w:val="center"/>
            </w:pPr>
            <w:r>
              <w:rPr>
                <w:rFonts w:ascii="宋体" w:hAnsi="宋体" w:eastAsia="宋体" w:cs="宋体"/>
                <w:b w:val="0"/>
                <w:sz w:val="21"/>
              </w:rPr>
              <w:t>12.00</w:t>
            </w:r>
          </w:p>
        </w:tc>
        <w:tc>
          <w:tcPr>
            <w:tcW w:w="833" w:type="dxa"/>
            <w:tcMar>
              <w:left w:w="108" w:type="dxa"/>
              <w:right w:w="108" w:type="dxa"/>
            </w:tcMar>
            <w:vAlign w:val="center"/>
          </w:tcPr>
          <w:p w14:paraId="0D6E6A7B">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FF4A40C">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35E48EC3">
            <w:pPr>
              <w:spacing w:before="0" w:after="0" w:line="240" w:lineRule="auto"/>
              <w:jc w:val="center"/>
              <w:textAlignment w:val="center"/>
            </w:pPr>
          </w:p>
        </w:tc>
      </w:tr>
      <w:tr w14:paraId="7D05C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6F05FCC"/>
        </w:tc>
        <w:tc>
          <w:tcPr>
            <w:tcW w:w="833" w:type="dxa"/>
            <w:gridSpan w:val="2"/>
            <w:tcMar>
              <w:left w:w="108" w:type="dxa"/>
              <w:right w:w="108" w:type="dxa"/>
            </w:tcMar>
            <w:vAlign w:val="center"/>
          </w:tcPr>
          <w:p w14:paraId="4F321A30">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5BA9BDE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DC0110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981CA3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CE45EB0">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157C2D2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A3A2CC8">
            <w:pPr>
              <w:spacing w:before="0" w:after="0" w:line="240" w:lineRule="auto"/>
              <w:jc w:val="center"/>
              <w:textAlignment w:val="center"/>
            </w:pPr>
          </w:p>
        </w:tc>
      </w:tr>
      <w:tr w14:paraId="15D309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55AD675">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4CD1C9F5">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4EBE38F0">
            <w:pPr>
              <w:spacing w:before="0" w:after="0" w:line="240" w:lineRule="auto"/>
              <w:jc w:val="center"/>
              <w:textAlignment w:val="center"/>
            </w:pPr>
            <w:r>
              <w:rPr>
                <w:rFonts w:ascii="宋体" w:hAnsi="宋体" w:eastAsia="宋体" w:cs="宋体"/>
                <w:b w:val="0"/>
                <w:sz w:val="21"/>
              </w:rPr>
              <w:t>实际完成情况</w:t>
            </w:r>
          </w:p>
        </w:tc>
      </w:tr>
      <w:tr w14:paraId="7A613F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DC51AF0"/>
        </w:tc>
        <w:tc>
          <w:tcPr>
            <w:tcW w:w="833" w:type="dxa"/>
            <w:gridSpan w:val="4"/>
            <w:tcMar>
              <w:left w:w="108" w:type="dxa"/>
              <w:right w:w="108" w:type="dxa"/>
            </w:tcMar>
            <w:vAlign w:val="bottom"/>
          </w:tcPr>
          <w:p w14:paraId="6E34898B">
            <w:pPr>
              <w:spacing w:before="0" w:after="0" w:line="240" w:lineRule="auto"/>
              <w:jc w:val="left"/>
              <w:textAlignment w:val="center"/>
            </w:pPr>
            <w:r>
              <w:rPr>
                <w:rFonts w:ascii="宋体" w:hAnsi="宋体" w:eastAsia="宋体" w:cs="宋体"/>
                <w:b w:val="0"/>
                <w:sz w:val="21"/>
              </w:rPr>
              <w:t>用于受灾群众救助工作</w:t>
            </w:r>
          </w:p>
        </w:tc>
        <w:tc>
          <w:tcPr>
            <w:tcW w:w="833" w:type="dxa"/>
            <w:gridSpan w:val="5"/>
            <w:tcMar>
              <w:left w:w="108" w:type="dxa"/>
              <w:right w:w="108" w:type="dxa"/>
            </w:tcMar>
            <w:vAlign w:val="bottom"/>
          </w:tcPr>
          <w:p w14:paraId="0574FCBC">
            <w:pPr>
              <w:spacing w:before="0" w:after="0" w:line="240" w:lineRule="auto"/>
              <w:jc w:val="left"/>
              <w:textAlignment w:val="center"/>
            </w:pPr>
            <w:r>
              <w:rPr>
                <w:rFonts w:ascii="宋体" w:hAnsi="宋体" w:eastAsia="宋体" w:cs="宋体"/>
                <w:b w:val="0"/>
                <w:sz w:val="21"/>
              </w:rPr>
              <w:t>完成发放2024年中央自然灾害救灾资金（第二批洪涝灾害救灾补助）</w:t>
            </w:r>
          </w:p>
        </w:tc>
      </w:tr>
      <w:tr w14:paraId="1AE75D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FE0538B">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217868E0">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1F5DBAA8">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28535D77">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6C9BDB79">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3DA8FFAA">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226A9DD2">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0013C499">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701638B9">
            <w:pPr>
              <w:spacing w:before="0" w:after="0" w:line="240" w:lineRule="auto"/>
              <w:jc w:val="center"/>
              <w:textAlignment w:val="center"/>
            </w:pPr>
            <w:r>
              <w:rPr>
                <w:rFonts w:ascii="宋体" w:hAnsi="宋体" w:eastAsia="宋体" w:cs="宋体"/>
                <w:b w:val="0"/>
                <w:sz w:val="21"/>
              </w:rPr>
              <w:t>偏差原因分析及改进措施</w:t>
            </w:r>
          </w:p>
        </w:tc>
      </w:tr>
      <w:tr w14:paraId="67AE8E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E3EBC24"/>
        </w:tc>
        <w:tc>
          <w:tcPr>
            <w:tcW w:w="833" w:type="dxa"/>
            <w:vMerge w:val="restart"/>
            <w:tcMar>
              <w:left w:w="108" w:type="dxa"/>
              <w:right w:w="108" w:type="dxa"/>
            </w:tcMar>
            <w:vAlign w:val="center"/>
          </w:tcPr>
          <w:p w14:paraId="32DB5101">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22368855">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00055EEB">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397FAE7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3D456C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F28D3B6">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17925AB6">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2342FA65">
            <w:pPr>
              <w:spacing w:before="0" w:after="0" w:line="240" w:lineRule="auto"/>
              <w:jc w:val="left"/>
              <w:textAlignment w:val="center"/>
            </w:pPr>
          </w:p>
        </w:tc>
      </w:tr>
      <w:tr w14:paraId="6C232C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F5BD73C"/>
        </w:tc>
        <w:tc>
          <w:tcPr>
            <w:tcW w:w="0" w:type="dxa"/>
            <w:vMerge w:val="continue"/>
            <w:tcMar>
              <w:left w:w="108" w:type="dxa"/>
              <w:right w:w="108" w:type="dxa"/>
            </w:tcMar>
          </w:tcPr>
          <w:p w14:paraId="75C25944"/>
        </w:tc>
        <w:tc>
          <w:tcPr>
            <w:tcW w:w="833" w:type="dxa"/>
            <w:tcMar>
              <w:left w:w="108" w:type="dxa"/>
              <w:right w:w="108" w:type="dxa"/>
            </w:tcMar>
            <w:vAlign w:val="center"/>
          </w:tcPr>
          <w:p w14:paraId="2682EADB">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50B89891">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170A345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E1D058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C372AD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16F0CC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FD0B448">
            <w:pPr>
              <w:spacing w:before="0" w:after="0" w:line="240" w:lineRule="auto"/>
              <w:jc w:val="left"/>
              <w:textAlignment w:val="center"/>
            </w:pPr>
          </w:p>
        </w:tc>
      </w:tr>
      <w:tr w14:paraId="6466B7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92C056F"/>
        </w:tc>
        <w:tc>
          <w:tcPr>
            <w:tcW w:w="0" w:type="dxa"/>
            <w:vMerge w:val="continue"/>
            <w:tcMar>
              <w:left w:w="108" w:type="dxa"/>
              <w:right w:w="108" w:type="dxa"/>
            </w:tcMar>
          </w:tcPr>
          <w:p w14:paraId="664CE200"/>
        </w:tc>
        <w:tc>
          <w:tcPr>
            <w:tcW w:w="833" w:type="dxa"/>
            <w:tcMar>
              <w:left w:w="108" w:type="dxa"/>
              <w:right w:w="108" w:type="dxa"/>
            </w:tcMar>
            <w:vAlign w:val="center"/>
          </w:tcPr>
          <w:p w14:paraId="5E2126F9">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4F81F2C4">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65825BD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8A4303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9AEC14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E6E90B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AB1C11B">
            <w:pPr>
              <w:spacing w:before="0" w:after="0" w:line="240" w:lineRule="auto"/>
              <w:jc w:val="left"/>
              <w:textAlignment w:val="center"/>
            </w:pPr>
          </w:p>
        </w:tc>
      </w:tr>
      <w:tr w14:paraId="0C52BD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6F64D99"/>
        </w:tc>
        <w:tc>
          <w:tcPr>
            <w:tcW w:w="833" w:type="dxa"/>
            <w:tcMar>
              <w:left w:w="108" w:type="dxa"/>
              <w:right w:w="108" w:type="dxa"/>
            </w:tcMar>
            <w:vAlign w:val="center"/>
          </w:tcPr>
          <w:p w14:paraId="7FF9550E">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35E62D47">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4B3C6DFA">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27EFFA0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E91F46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AE4C64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4422F6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4DED8B5">
            <w:pPr>
              <w:spacing w:before="0" w:after="0" w:line="240" w:lineRule="auto"/>
              <w:jc w:val="left"/>
              <w:textAlignment w:val="center"/>
            </w:pPr>
          </w:p>
        </w:tc>
      </w:tr>
      <w:tr w14:paraId="2BB951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D195A2C"/>
        </w:tc>
        <w:tc>
          <w:tcPr>
            <w:tcW w:w="833" w:type="dxa"/>
            <w:tcMar>
              <w:left w:w="108" w:type="dxa"/>
              <w:right w:w="108" w:type="dxa"/>
            </w:tcMar>
            <w:vAlign w:val="center"/>
          </w:tcPr>
          <w:p w14:paraId="764DB0AD">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30BF32D5">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600F894B">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33C06FAF">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7A515BFA">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4EC85C19">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368D57DE">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042E80B9">
            <w:pPr>
              <w:spacing w:before="0" w:after="0" w:line="240" w:lineRule="auto"/>
              <w:jc w:val="left"/>
              <w:textAlignment w:val="center"/>
            </w:pPr>
          </w:p>
        </w:tc>
      </w:tr>
      <w:tr w14:paraId="5B0C29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E2B4236"/>
        </w:tc>
        <w:tc>
          <w:tcPr>
            <w:tcW w:w="833" w:type="dxa"/>
            <w:tcMar>
              <w:left w:w="108" w:type="dxa"/>
              <w:right w:w="108" w:type="dxa"/>
            </w:tcMar>
            <w:vAlign w:val="center"/>
          </w:tcPr>
          <w:p w14:paraId="1740082D">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2609A4E6">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26CEAEE1">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3F303402">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2357141C">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5D413E1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03DFDA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62BEE4C">
            <w:pPr>
              <w:spacing w:before="0" w:after="0" w:line="240" w:lineRule="auto"/>
              <w:jc w:val="left"/>
              <w:textAlignment w:val="center"/>
            </w:pPr>
          </w:p>
        </w:tc>
      </w:tr>
      <w:tr w14:paraId="4C4EA3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462855EA">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3B9E77C8">
            <w:pPr>
              <w:spacing w:before="0" w:after="0" w:line="240" w:lineRule="auto"/>
              <w:jc w:val="center"/>
              <w:textAlignment w:val="center"/>
            </w:pPr>
            <w:r>
              <w:rPr>
                <w:rFonts w:ascii="宋体" w:hAnsi="宋体" w:eastAsia="宋体" w:cs="宋体"/>
                <w:b w:val="0"/>
                <w:sz w:val="21"/>
              </w:rPr>
              <w:t>100</w:t>
            </w:r>
          </w:p>
        </w:tc>
      </w:tr>
      <w:tr w14:paraId="00D7F7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273CB49">
            <w:pPr>
              <w:spacing w:before="0" w:after="0" w:line="240" w:lineRule="auto"/>
              <w:jc w:val="center"/>
              <w:textAlignment w:val="center"/>
            </w:pPr>
            <w:r>
              <w:rPr>
                <w:rFonts w:ascii="宋体" w:hAnsi="宋体" w:eastAsia="宋体" w:cs="宋体"/>
                <w:b w:val="0"/>
                <w:sz w:val="21"/>
              </w:rPr>
              <w:t>项目支出绩效自评表</w:t>
            </w:r>
          </w:p>
        </w:tc>
      </w:tr>
      <w:tr w14:paraId="6BD73C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F323B96">
            <w:pPr>
              <w:spacing w:before="0" w:after="0" w:line="240" w:lineRule="auto"/>
              <w:jc w:val="center"/>
              <w:textAlignment w:val="center"/>
            </w:pPr>
            <w:r>
              <w:rPr>
                <w:rFonts w:ascii="宋体" w:hAnsi="宋体" w:eastAsia="宋体" w:cs="宋体"/>
                <w:b w:val="0"/>
                <w:sz w:val="21"/>
              </w:rPr>
              <w:t>（2024年度）</w:t>
            </w:r>
          </w:p>
        </w:tc>
      </w:tr>
      <w:tr w14:paraId="243921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6E96FD06">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4AD2D595">
            <w:pPr>
              <w:spacing w:before="0" w:after="0" w:line="240" w:lineRule="auto"/>
              <w:jc w:val="center"/>
              <w:textAlignment w:val="center"/>
            </w:pPr>
            <w:r>
              <w:rPr>
                <w:rFonts w:ascii="宋体" w:hAnsi="宋体" w:eastAsia="宋体" w:cs="宋体"/>
                <w:b w:val="0"/>
                <w:sz w:val="21"/>
              </w:rPr>
              <w:t>龙财发指〔2024〕35号2024年中央自然灾害救灾资金（第七批）</w:t>
            </w:r>
          </w:p>
        </w:tc>
      </w:tr>
      <w:tr w14:paraId="2C4BD2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FB7239D">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32FFF13C">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75DAC639">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5018876F">
            <w:pPr>
              <w:spacing w:before="0" w:after="0" w:line="240" w:lineRule="auto"/>
              <w:jc w:val="center"/>
              <w:textAlignment w:val="center"/>
            </w:pPr>
            <w:r>
              <w:rPr>
                <w:rFonts w:ascii="宋体" w:hAnsi="宋体" w:eastAsia="宋体" w:cs="宋体"/>
                <w:b w:val="0"/>
                <w:sz w:val="21"/>
              </w:rPr>
              <w:t>上杭县太拔镇人民政府</w:t>
            </w:r>
          </w:p>
        </w:tc>
      </w:tr>
      <w:tr w14:paraId="505B9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7930F4D">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21E0E3FA">
            <w:pPr>
              <w:spacing w:before="0" w:after="0" w:line="240" w:lineRule="auto"/>
              <w:jc w:val="center"/>
              <w:textAlignment w:val="center"/>
            </w:pPr>
          </w:p>
        </w:tc>
        <w:tc>
          <w:tcPr>
            <w:tcW w:w="833" w:type="dxa"/>
            <w:tcMar>
              <w:left w:w="108" w:type="dxa"/>
              <w:right w:w="108" w:type="dxa"/>
            </w:tcMar>
            <w:vAlign w:val="center"/>
          </w:tcPr>
          <w:p w14:paraId="0BC21A51">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5C960082">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7FA9EAD4">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412418E7">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44455E3C">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53841C11">
            <w:pPr>
              <w:spacing w:before="0" w:after="0" w:line="240" w:lineRule="auto"/>
              <w:jc w:val="center"/>
              <w:textAlignment w:val="center"/>
            </w:pPr>
            <w:r>
              <w:rPr>
                <w:rFonts w:ascii="宋体" w:hAnsi="宋体" w:eastAsia="宋体" w:cs="宋体"/>
                <w:b w:val="0"/>
                <w:sz w:val="21"/>
              </w:rPr>
              <w:t>得分</w:t>
            </w:r>
          </w:p>
        </w:tc>
      </w:tr>
      <w:tr w14:paraId="505586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1CBB118"/>
        </w:tc>
        <w:tc>
          <w:tcPr>
            <w:tcW w:w="833" w:type="dxa"/>
            <w:gridSpan w:val="2"/>
            <w:tcMar>
              <w:left w:w="108" w:type="dxa"/>
              <w:right w:w="108" w:type="dxa"/>
            </w:tcMar>
            <w:vAlign w:val="center"/>
          </w:tcPr>
          <w:p w14:paraId="5802ACCC">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553A7F1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1640111">
            <w:pPr>
              <w:spacing w:before="0" w:after="0" w:line="240" w:lineRule="auto"/>
              <w:jc w:val="center"/>
              <w:textAlignment w:val="center"/>
            </w:pPr>
            <w:r>
              <w:rPr>
                <w:rFonts w:ascii="宋体" w:hAnsi="宋体" w:eastAsia="宋体" w:cs="宋体"/>
                <w:b w:val="0"/>
                <w:sz w:val="21"/>
              </w:rPr>
              <w:t>38.00</w:t>
            </w:r>
          </w:p>
        </w:tc>
        <w:tc>
          <w:tcPr>
            <w:tcW w:w="833" w:type="dxa"/>
            <w:tcMar>
              <w:left w:w="108" w:type="dxa"/>
              <w:right w:w="108" w:type="dxa"/>
            </w:tcMar>
            <w:vAlign w:val="center"/>
          </w:tcPr>
          <w:p w14:paraId="30341E34">
            <w:pPr>
              <w:spacing w:before="0" w:after="0" w:line="240" w:lineRule="auto"/>
              <w:jc w:val="center"/>
              <w:textAlignment w:val="center"/>
            </w:pPr>
            <w:r>
              <w:rPr>
                <w:rFonts w:ascii="宋体" w:hAnsi="宋体" w:eastAsia="宋体" w:cs="宋体"/>
                <w:b w:val="0"/>
                <w:sz w:val="21"/>
              </w:rPr>
              <w:t>34.00</w:t>
            </w:r>
          </w:p>
        </w:tc>
        <w:tc>
          <w:tcPr>
            <w:tcW w:w="833" w:type="dxa"/>
            <w:tcMar>
              <w:left w:w="108" w:type="dxa"/>
              <w:right w:w="108" w:type="dxa"/>
            </w:tcMar>
            <w:vAlign w:val="center"/>
          </w:tcPr>
          <w:p w14:paraId="6B76206B">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638AEF88">
            <w:pPr>
              <w:spacing w:before="0" w:after="0" w:line="240" w:lineRule="auto"/>
              <w:jc w:val="center"/>
              <w:textAlignment w:val="center"/>
            </w:pPr>
            <w:r>
              <w:rPr>
                <w:rFonts w:ascii="宋体" w:hAnsi="宋体" w:eastAsia="宋体" w:cs="宋体"/>
                <w:b w:val="0"/>
                <w:sz w:val="21"/>
              </w:rPr>
              <w:t>89.47</w:t>
            </w:r>
          </w:p>
        </w:tc>
        <w:tc>
          <w:tcPr>
            <w:tcW w:w="833" w:type="dxa"/>
            <w:tcMar>
              <w:left w:w="108" w:type="dxa"/>
              <w:right w:w="108" w:type="dxa"/>
            </w:tcMar>
            <w:vAlign w:val="center"/>
          </w:tcPr>
          <w:p w14:paraId="7202E582">
            <w:pPr>
              <w:spacing w:before="0" w:after="0" w:line="240" w:lineRule="auto"/>
              <w:jc w:val="center"/>
              <w:textAlignment w:val="center"/>
            </w:pPr>
            <w:r>
              <w:rPr>
                <w:rFonts w:ascii="宋体" w:hAnsi="宋体" w:eastAsia="宋体" w:cs="宋体"/>
                <w:b w:val="0"/>
                <w:sz w:val="21"/>
              </w:rPr>
              <w:t>7</w:t>
            </w:r>
          </w:p>
        </w:tc>
      </w:tr>
      <w:tr w14:paraId="744344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131351C"/>
        </w:tc>
        <w:tc>
          <w:tcPr>
            <w:tcW w:w="833" w:type="dxa"/>
            <w:gridSpan w:val="2"/>
            <w:tcMar>
              <w:left w:w="108" w:type="dxa"/>
              <w:right w:w="108" w:type="dxa"/>
            </w:tcMar>
            <w:vAlign w:val="center"/>
          </w:tcPr>
          <w:p w14:paraId="6489D129">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2E8D134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6763D83">
            <w:pPr>
              <w:spacing w:before="0" w:after="0" w:line="240" w:lineRule="auto"/>
              <w:jc w:val="center"/>
              <w:textAlignment w:val="center"/>
            </w:pPr>
            <w:r>
              <w:rPr>
                <w:rFonts w:ascii="宋体" w:hAnsi="宋体" w:eastAsia="宋体" w:cs="宋体"/>
                <w:b w:val="0"/>
                <w:sz w:val="21"/>
              </w:rPr>
              <w:t>38.00</w:t>
            </w:r>
          </w:p>
        </w:tc>
        <w:tc>
          <w:tcPr>
            <w:tcW w:w="833" w:type="dxa"/>
            <w:tcMar>
              <w:left w:w="108" w:type="dxa"/>
              <w:right w:w="108" w:type="dxa"/>
            </w:tcMar>
            <w:vAlign w:val="center"/>
          </w:tcPr>
          <w:p w14:paraId="4C69E08B">
            <w:pPr>
              <w:spacing w:before="0" w:after="0" w:line="240" w:lineRule="auto"/>
              <w:jc w:val="center"/>
              <w:textAlignment w:val="center"/>
            </w:pPr>
            <w:r>
              <w:rPr>
                <w:rFonts w:ascii="宋体" w:hAnsi="宋体" w:eastAsia="宋体" w:cs="宋体"/>
                <w:b w:val="0"/>
                <w:sz w:val="21"/>
              </w:rPr>
              <w:t>34.00</w:t>
            </w:r>
          </w:p>
        </w:tc>
        <w:tc>
          <w:tcPr>
            <w:tcW w:w="833" w:type="dxa"/>
            <w:tcMar>
              <w:left w:w="108" w:type="dxa"/>
              <w:right w:w="108" w:type="dxa"/>
            </w:tcMar>
            <w:vAlign w:val="center"/>
          </w:tcPr>
          <w:p w14:paraId="200FBBBC">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D2532AA">
            <w:pPr>
              <w:spacing w:before="0" w:after="0" w:line="240" w:lineRule="auto"/>
              <w:jc w:val="center"/>
              <w:textAlignment w:val="center"/>
            </w:pPr>
            <w:r>
              <w:rPr>
                <w:rFonts w:ascii="宋体" w:hAnsi="宋体" w:eastAsia="宋体" w:cs="宋体"/>
                <w:b w:val="0"/>
                <w:sz w:val="21"/>
              </w:rPr>
              <w:t>89.47</w:t>
            </w:r>
          </w:p>
        </w:tc>
        <w:tc>
          <w:tcPr>
            <w:tcW w:w="833" w:type="dxa"/>
            <w:tcMar>
              <w:left w:w="108" w:type="dxa"/>
              <w:right w:w="108" w:type="dxa"/>
            </w:tcMar>
            <w:vAlign w:val="center"/>
          </w:tcPr>
          <w:p w14:paraId="25856F41">
            <w:pPr>
              <w:spacing w:before="0" w:after="0" w:line="240" w:lineRule="auto"/>
              <w:jc w:val="center"/>
              <w:textAlignment w:val="center"/>
            </w:pPr>
          </w:p>
        </w:tc>
      </w:tr>
      <w:tr w14:paraId="20F74C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9319307"/>
        </w:tc>
        <w:tc>
          <w:tcPr>
            <w:tcW w:w="833" w:type="dxa"/>
            <w:gridSpan w:val="2"/>
            <w:tcMar>
              <w:left w:w="108" w:type="dxa"/>
              <w:right w:w="108" w:type="dxa"/>
            </w:tcMar>
            <w:vAlign w:val="center"/>
          </w:tcPr>
          <w:p w14:paraId="33CC7A9C">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2DF61B4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6FF4D8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DB30EE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D87EA42">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1162FBC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EB7BD02">
            <w:pPr>
              <w:spacing w:before="0" w:after="0" w:line="240" w:lineRule="auto"/>
              <w:jc w:val="center"/>
              <w:textAlignment w:val="center"/>
            </w:pPr>
          </w:p>
        </w:tc>
      </w:tr>
      <w:tr w14:paraId="64423E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DA4402A">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47F61CA0">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6B337CB9">
            <w:pPr>
              <w:spacing w:before="0" w:after="0" w:line="240" w:lineRule="auto"/>
              <w:jc w:val="center"/>
              <w:textAlignment w:val="center"/>
            </w:pPr>
            <w:r>
              <w:rPr>
                <w:rFonts w:ascii="宋体" w:hAnsi="宋体" w:eastAsia="宋体" w:cs="宋体"/>
                <w:b w:val="0"/>
                <w:sz w:val="21"/>
              </w:rPr>
              <w:t>实际完成情况</w:t>
            </w:r>
          </w:p>
        </w:tc>
      </w:tr>
      <w:tr w14:paraId="09F96C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FF81671"/>
        </w:tc>
        <w:tc>
          <w:tcPr>
            <w:tcW w:w="833" w:type="dxa"/>
            <w:gridSpan w:val="4"/>
            <w:tcMar>
              <w:left w:w="108" w:type="dxa"/>
              <w:right w:w="108" w:type="dxa"/>
            </w:tcMar>
            <w:vAlign w:val="bottom"/>
          </w:tcPr>
          <w:p w14:paraId="077960DC">
            <w:pPr>
              <w:spacing w:before="0" w:after="0" w:line="240" w:lineRule="auto"/>
              <w:jc w:val="left"/>
              <w:textAlignment w:val="center"/>
            </w:pPr>
            <w:r>
              <w:rPr>
                <w:rFonts w:ascii="宋体" w:hAnsi="宋体" w:eastAsia="宋体" w:cs="宋体"/>
                <w:b w:val="0"/>
                <w:sz w:val="21"/>
              </w:rPr>
              <w:t>用于受灾群众救助工作</w:t>
            </w:r>
          </w:p>
        </w:tc>
        <w:tc>
          <w:tcPr>
            <w:tcW w:w="833" w:type="dxa"/>
            <w:gridSpan w:val="5"/>
            <w:tcMar>
              <w:left w:w="108" w:type="dxa"/>
              <w:right w:w="108" w:type="dxa"/>
            </w:tcMar>
            <w:vAlign w:val="bottom"/>
          </w:tcPr>
          <w:p w14:paraId="21CDC0CE">
            <w:pPr>
              <w:spacing w:before="0" w:after="0" w:line="240" w:lineRule="auto"/>
              <w:jc w:val="left"/>
              <w:textAlignment w:val="center"/>
            </w:pPr>
            <w:r>
              <w:rPr>
                <w:rFonts w:ascii="宋体" w:hAnsi="宋体" w:eastAsia="宋体" w:cs="宋体"/>
                <w:b w:val="0"/>
                <w:sz w:val="21"/>
              </w:rPr>
              <w:t>按照文件要求，发放补助</w:t>
            </w:r>
          </w:p>
        </w:tc>
      </w:tr>
      <w:tr w14:paraId="4DBD48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2A3F1A5">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0BF58F37">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39AF8EFB">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5C402105">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4A6673B5">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1888A3AA">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36DEE9BE">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125F18E2">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37EE5151">
            <w:pPr>
              <w:spacing w:before="0" w:after="0" w:line="240" w:lineRule="auto"/>
              <w:jc w:val="center"/>
              <w:textAlignment w:val="center"/>
            </w:pPr>
            <w:r>
              <w:rPr>
                <w:rFonts w:ascii="宋体" w:hAnsi="宋体" w:eastAsia="宋体" w:cs="宋体"/>
                <w:b w:val="0"/>
                <w:sz w:val="21"/>
              </w:rPr>
              <w:t>偏差原因分析及改进措施</w:t>
            </w:r>
          </w:p>
        </w:tc>
      </w:tr>
      <w:tr w14:paraId="7CD619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AEB5E99"/>
        </w:tc>
        <w:tc>
          <w:tcPr>
            <w:tcW w:w="833" w:type="dxa"/>
            <w:vMerge w:val="restart"/>
            <w:tcMar>
              <w:left w:w="108" w:type="dxa"/>
              <w:right w:w="108" w:type="dxa"/>
            </w:tcMar>
            <w:vAlign w:val="center"/>
          </w:tcPr>
          <w:p w14:paraId="4EA61995">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34D16E45">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67244186">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78B847E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32ED30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2133F6C">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39E04C2">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4A66CF64">
            <w:pPr>
              <w:spacing w:before="0" w:after="0" w:line="240" w:lineRule="auto"/>
              <w:jc w:val="left"/>
              <w:textAlignment w:val="center"/>
            </w:pPr>
          </w:p>
        </w:tc>
      </w:tr>
      <w:tr w14:paraId="0F6E10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EBFD331"/>
        </w:tc>
        <w:tc>
          <w:tcPr>
            <w:tcW w:w="0" w:type="dxa"/>
            <w:vMerge w:val="continue"/>
            <w:tcMar>
              <w:left w:w="108" w:type="dxa"/>
              <w:right w:w="108" w:type="dxa"/>
            </w:tcMar>
          </w:tcPr>
          <w:p w14:paraId="0E887195"/>
        </w:tc>
        <w:tc>
          <w:tcPr>
            <w:tcW w:w="833" w:type="dxa"/>
            <w:tcMar>
              <w:left w:w="108" w:type="dxa"/>
              <w:right w:w="108" w:type="dxa"/>
            </w:tcMar>
            <w:vAlign w:val="center"/>
          </w:tcPr>
          <w:p w14:paraId="7F61D2A6">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71757045">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38FD1FF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96A301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4B3BF8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E113E6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7ACF01B">
            <w:pPr>
              <w:spacing w:before="0" w:after="0" w:line="240" w:lineRule="auto"/>
              <w:jc w:val="left"/>
              <w:textAlignment w:val="center"/>
            </w:pPr>
          </w:p>
        </w:tc>
      </w:tr>
      <w:tr w14:paraId="5AA775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7CDDF1D"/>
        </w:tc>
        <w:tc>
          <w:tcPr>
            <w:tcW w:w="0" w:type="dxa"/>
            <w:vMerge w:val="continue"/>
            <w:tcMar>
              <w:left w:w="108" w:type="dxa"/>
              <w:right w:w="108" w:type="dxa"/>
            </w:tcMar>
          </w:tcPr>
          <w:p w14:paraId="53E94FE9"/>
        </w:tc>
        <w:tc>
          <w:tcPr>
            <w:tcW w:w="833" w:type="dxa"/>
            <w:tcMar>
              <w:left w:w="108" w:type="dxa"/>
              <w:right w:w="108" w:type="dxa"/>
            </w:tcMar>
            <w:vAlign w:val="center"/>
          </w:tcPr>
          <w:p w14:paraId="4F1C90D0">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4BA29F15">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7CCDCB7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058F57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27C377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DEC959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B0CDABB">
            <w:pPr>
              <w:spacing w:before="0" w:after="0" w:line="240" w:lineRule="auto"/>
              <w:jc w:val="left"/>
              <w:textAlignment w:val="center"/>
            </w:pPr>
          </w:p>
        </w:tc>
      </w:tr>
      <w:tr w14:paraId="129972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C2746D7"/>
        </w:tc>
        <w:tc>
          <w:tcPr>
            <w:tcW w:w="833" w:type="dxa"/>
            <w:tcMar>
              <w:left w:w="108" w:type="dxa"/>
              <w:right w:w="108" w:type="dxa"/>
            </w:tcMar>
            <w:vAlign w:val="center"/>
          </w:tcPr>
          <w:p w14:paraId="56007877">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04D67286">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5175D8E8">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56ACF20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F102A85">
            <w:pPr>
              <w:spacing w:before="0" w:after="0" w:line="240" w:lineRule="auto"/>
              <w:jc w:val="left"/>
              <w:textAlignment w:val="center"/>
            </w:pPr>
            <w:r>
              <w:rPr>
                <w:rFonts w:ascii="宋体" w:hAnsi="宋体" w:eastAsia="宋体" w:cs="宋体"/>
                <w:b w:val="0"/>
                <w:sz w:val="21"/>
              </w:rPr>
              <w:t>89.47</w:t>
            </w:r>
          </w:p>
        </w:tc>
        <w:tc>
          <w:tcPr>
            <w:tcW w:w="833" w:type="dxa"/>
            <w:tcMar>
              <w:left w:w="108" w:type="dxa"/>
              <w:right w:w="108" w:type="dxa"/>
            </w:tcMar>
            <w:vAlign w:val="center"/>
          </w:tcPr>
          <w:p w14:paraId="6CF5202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3B55D78">
            <w:pPr>
              <w:spacing w:before="0" w:after="0" w:line="240" w:lineRule="auto"/>
              <w:jc w:val="left"/>
              <w:textAlignment w:val="center"/>
            </w:pPr>
            <w:r>
              <w:rPr>
                <w:rFonts w:ascii="宋体" w:hAnsi="宋体" w:eastAsia="宋体" w:cs="宋体"/>
                <w:b w:val="0"/>
                <w:sz w:val="21"/>
              </w:rPr>
              <w:t>8.95</w:t>
            </w:r>
          </w:p>
        </w:tc>
        <w:tc>
          <w:tcPr>
            <w:tcW w:w="833" w:type="dxa"/>
            <w:tcMar>
              <w:left w:w="108" w:type="dxa"/>
              <w:right w:w="108" w:type="dxa"/>
            </w:tcMar>
            <w:vAlign w:val="center"/>
          </w:tcPr>
          <w:p w14:paraId="649CAF42">
            <w:pPr>
              <w:spacing w:before="0" w:after="0" w:line="240" w:lineRule="auto"/>
              <w:jc w:val="left"/>
              <w:textAlignment w:val="center"/>
            </w:pPr>
            <w:r>
              <w:rPr>
                <w:rFonts w:ascii="宋体" w:hAnsi="宋体" w:eastAsia="宋体" w:cs="宋体"/>
                <w:b w:val="0"/>
                <w:sz w:val="21"/>
              </w:rPr>
              <w:t>一户放弃重建资格，剩余4万未支出。</w:t>
            </w:r>
          </w:p>
        </w:tc>
      </w:tr>
      <w:tr w14:paraId="77FF32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ECB88F4"/>
        </w:tc>
        <w:tc>
          <w:tcPr>
            <w:tcW w:w="833" w:type="dxa"/>
            <w:tcMar>
              <w:left w:w="108" w:type="dxa"/>
              <w:right w:w="108" w:type="dxa"/>
            </w:tcMar>
            <w:vAlign w:val="center"/>
          </w:tcPr>
          <w:p w14:paraId="0E3433FA">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68E1AF2E">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51281BDF">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29F2A9E6">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7B7B5591">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6F8008DD">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2335B46E">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15C3D9DC">
            <w:pPr>
              <w:spacing w:before="0" w:after="0" w:line="240" w:lineRule="auto"/>
              <w:jc w:val="left"/>
              <w:textAlignment w:val="center"/>
            </w:pPr>
          </w:p>
        </w:tc>
      </w:tr>
      <w:tr w14:paraId="663C6A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3E92F8F"/>
        </w:tc>
        <w:tc>
          <w:tcPr>
            <w:tcW w:w="833" w:type="dxa"/>
            <w:tcMar>
              <w:left w:w="108" w:type="dxa"/>
              <w:right w:w="108" w:type="dxa"/>
            </w:tcMar>
            <w:vAlign w:val="center"/>
          </w:tcPr>
          <w:p w14:paraId="3CED68DD">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5115DD5D">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05A4515D">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26D92174">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329DE8F6">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15C48A2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382887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9C93A05">
            <w:pPr>
              <w:spacing w:before="0" w:after="0" w:line="240" w:lineRule="auto"/>
              <w:jc w:val="left"/>
              <w:textAlignment w:val="center"/>
            </w:pPr>
          </w:p>
        </w:tc>
      </w:tr>
      <w:tr w14:paraId="599107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10C81191">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1542FA21">
            <w:pPr>
              <w:spacing w:before="0" w:after="0" w:line="240" w:lineRule="auto"/>
              <w:jc w:val="center"/>
              <w:textAlignment w:val="center"/>
            </w:pPr>
            <w:r>
              <w:rPr>
                <w:rFonts w:ascii="宋体" w:hAnsi="宋体" w:eastAsia="宋体" w:cs="宋体"/>
                <w:b w:val="0"/>
                <w:sz w:val="21"/>
              </w:rPr>
              <w:t>95.95</w:t>
            </w:r>
          </w:p>
        </w:tc>
      </w:tr>
      <w:tr w14:paraId="566498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A0B3A6E">
            <w:pPr>
              <w:spacing w:before="0" w:after="0" w:line="240" w:lineRule="auto"/>
              <w:jc w:val="center"/>
              <w:textAlignment w:val="center"/>
            </w:pPr>
            <w:r>
              <w:rPr>
                <w:rFonts w:ascii="宋体" w:hAnsi="宋体" w:eastAsia="宋体" w:cs="宋体"/>
                <w:b w:val="0"/>
                <w:sz w:val="21"/>
              </w:rPr>
              <w:t>项目支出绩效自评表</w:t>
            </w:r>
          </w:p>
        </w:tc>
      </w:tr>
      <w:tr w14:paraId="0A3E49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47C42CC7">
            <w:pPr>
              <w:spacing w:before="0" w:after="0" w:line="240" w:lineRule="auto"/>
              <w:jc w:val="center"/>
              <w:textAlignment w:val="center"/>
            </w:pPr>
            <w:r>
              <w:rPr>
                <w:rFonts w:ascii="宋体" w:hAnsi="宋体" w:eastAsia="宋体" w:cs="宋体"/>
                <w:b w:val="0"/>
                <w:sz w:val="21"/>
              </w:rPr>
              <w:t>（2024年度）</w:t>
            </w:r>
          </w:p>
        </w:tc>
      </w:tr>
      <w:tr w14:paraId="21F056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CAD7A18">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6A343834">
            <w:pPr>
              <w:spacing w:before="0" w:after="0" w:line="240" w:lineRule="auto"/>
              <w:jc w:val="center"/>
              <w:textAlignment w:val="center"/>
            </w:pPr>
            <w:r>
              <w:rPr>
                <w:rFonts w:ascii="宋体" w:hAnsi="宋体" w:eastAsia="宋体" w:cs="宋体"/>
                <w:b w:val="0"/>
                <w:sz w:val="21"/>
              </w:rPr>
              <w:t>龙财发指〔2024〕39号2024年农村住房灾后重建市级补助资金</w:t>
            </w:r>
          </w:p>
        </w:tc>
      </w:tr>
      <w:tr w14:paraId="6A0261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57F2BBC">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751F014A">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62149BED">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5749355C">
            <w:pPr>
              <w:spacing w:before="0" w:after="0" w:line="240" w:lineRule="auto"/>
              <w:jc w:val="center"/>
              <w:textAlignment w:val="center"/>
            </w:pPr>
            <w:r>
              <w:rPr>
                <w:rFonts w:ascii="宋体" w:hAnsi="宋体" w:eastAsia="宋体" w:cs="宋体"/>
                <w:b w:val="0"/>
                <w:sz w:val="21"/>
              </w:rPr>
              <w:t>上杭县太拔镇人民政府</w:t>
            </w:r>
          </w:p>
        </w:tc>
      </w:tr>
      <w:tr w14:paraId="631B3B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1BD65B5">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428F69FA">
            <w:pPr>
              <w:spacing w:before="0" w:after="0" w:line="240" w:lineRule="auto"/>
              <w:jc w:val="center"/>
              <w:textAlignment w:val="center"/>
            </w:pPr>
          </w:p>
        </w:tc>
        <w:tc>
          <w:tcPr>
            <w:tcW w:w="833" w:type="dxa"/>
            <w:tcMar>
              <w:left w:w="108" w:type="dxa"/>
              <w:right w:w="108" w:type="dxa"/>
            </w:tcMar>
            <w:vAlign w:val="center"/>
          </w:tcPr>
          <w:p w14:paraId="53F2600B">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4B194BEB">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37C43BFD">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0B26135C">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03080576">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73B83571">
            <w:pPr>
              <w:spacing w:before="0" w:after="0" w:line="240" w:lineRule="auto"/>
              <w:jc w:val="center"/>
              <w:textAlignment w:val="center"/>
            </w:pPr>
            <w:r>
              <w:rPr>
                <w:rFonts w:ascii="宋体" w:hAnsi="宋体" w:eastAsia="宋体" w:cs="宋体"/>
                <w:b w:val="0"/>
                <w:sz w:val="21"/>
              </w:rPr>
              <w:t>得分</w:t>
            </w:r>
          </w:p>
        </w:tc>
      </w:tr>
      <w:tr w14:paraId="25F37F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6A9143F"/>
        </w:tc>
        <w:tc>
          <w:tcPr>
            <w:tcW w:w="833" w:type="dxa"/>
            <w:gridSpan w:val="2"/>
            <w:tcMar>
              <w:left w:w="108" w:type="dxa"/>
              <w:right w:w="108" w:type="dxa"/>
            </w:tcMar>
            <w:vAlign w:val="center"/>
          </w:tcPr>
          <w:p w14:paraId="0EBDCA98">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4CA3244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A9D9878">
            <w:pPr>
              <w:spacing w:before="0" w:after="0" w:line="240" w:lineRule="auto"/>
              <w:jc w:val="center"/>
              <w:textAlignment w:val="center"/>
            </w:pPr>
            <w:r>
              <w:rPr>
                <w:rFonts w:ascii="宋体" w:hAnsi="宋体" w:eastAsia="宋体" w:cs="宋体"/>
                <w:b w:val="0"/>
                <w:sz w:val="21"/>
              </w:rPr>
              <w:t>51.00</w:t>
            </w:r>
          </w:p>
        </w:tc>
        <w:tc>
          <w:tcPr>
            <w:tcW w:w="833" w:type="dxa"/>
            <w:tcMar>
              <w:left w:w="108" w:type="dxa"/>
              <w:right w:w="108" w:type="dxa"/>
            </w:tcMar>
            <w:vAlign w:val="center"/>
          </w:tcPr>
          <w:p w14:paraId="2288230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F34FE0E">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65C8A60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089808B">
            <w:pPr>
              <w:spacing w:before="0" w:after="0" w:line="240" w:lineRule="auto"/>
              <w:jc w:val="center"/>
              <w:textAlignment w:val="center"/>
            </w:pPr>
            <w:r>
              <w:rPr>
                <w:rFonts w:ascii="宋体" w:hAnsi="宋体" w:eastAsia="宋体" w:cs="宋体"/>
                <w:b w:val="0"/>
                <w:sz w:val="21"/>
              </w:rPr>
              <w:t>0</w:t>
            </w:r>
          </w:p>
        </w:tc>
      </w:tr>
      <w:tr w14:paraId="137507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F22DBE6"/>
        </w:tc>
        <w:tc>
          <w:tcPr>
            <w:tcW w:w="833" w:type="dxa"/>
            <w:gridSpan w:val="2"/>
            <w:tcMar>
              <w:left w:w="108" w:type="dxa"/>
              <w:right w:w="108" w:type="dxa"/>
            </w:tcMar>
            <w:vAlign w:val="center"/>
          </w:tcPr>
          <w:p w14:paraId="29ED070C">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09A8A4E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B60A2E0">
            <w:pPr>
              <w:spacing w:before="0" w:after="0" w:line="240" w:lineRule="auto"/>
              <w:jc w:val="center"/>
              <w:textAlignment w:val="center"/>
            </w:pPr>
            <w:r>
              <w:rPr>
                <w:rFonts w:ascii="宋体" w:hAnsi="宋体" w:eastAsia="宋体" w:cs="宋体"/>
                <w:b w:val="0"/>
                <w:sz w:val="21"/>
              </w:rPr>
              <w:t>51.00</w:t>
            </w:r>
          </w:p>
        </w:tc>
        <w:tc>
          <w:tcPr>
            <w:tcW w:w="833" w:type="dxa"/>
            <w:tcMar>
              <w:left w:w="108" w:type="dxa"/>
              <w:right w:w="108" w:type="dxa"/>
            </w:tcMar>
            <w:vAlign w:val="center"/>
          </w:tcPr>
          <w:p w14:paraId="581CCB3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A87AC41">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1A430C9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E8D5A20">
            <w:pPr>
              <w:spacing w:before="0" w:after="0" w:line="240" w:lineRule="auto"/>
              <w:jc w:val="center"/>
              <w:textAlignment w:val="center"/>
            </w:pPr>
          </w:p>
        </w:tc>
      </w:tr>
      <w:tr w14:paraId="00BC29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7073BE3"/>
        </w:tc>
        <w:tc>
          <w:tcPr>
            <w:tcW w:w="833" w:type="dxa"/>
            <w:gridSpan w:val="2"/>
            <w:tcMar>
              <w:left w:w="108" w:type="dxa"/>
              <w:right w:w="108" w:type="dxa"/>
            </w:tcMar>
            <w:vAlign w:val="center"/>
          </w:tcPr>
          <w:p w14:paraId="0CC36227">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34DD85A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451E0A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80CB03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5C70F05">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D58A5E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BDE2770">
            <w:pPr>
              <w:spacing w:before="0" w:after="0" w:line="240" w:lineRule="auto"/>
              <w:jc w:val="center"/>
              <w:textAlignment w:val="center"/>
            </w:pPr>
          </w:p>
        </w:tc>
      </w:tr>
      <w:tr w14:paraId="270978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B97FFEE">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750F9F01">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441906EF">
            <w:pPr>
              <w:spacing w:before="0" w:after="0" w:line="240" w:lineRule="auto"/>
              <w:jc w:val="center"/>
              <w:textAlignment w:val="center"/>
            </w:pPr>
            <w:r>
              <w:rPr>
                <w:rFonts w:ascii="宋体" w:hAnsi="宋体" w:eastAsia="宋体" w:cs="宋体"/>
                <w:b w:val="0"/>
                <w:sz w:val="21"/>
              </w:rPr>
              <w:t>实际完成情况</w:t>
            </w:r>
          </w:p>
        </w:tc>
      </w:tr>
      <w:tr w14:paraId="765526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E09C5D1"/>
        </w:tc>
        <w:tc>
          <w:tcPr>
            <w:tcW w:w="833" w:type="dxa"/>
            <w:gridSpan w:val="4"/>
            <w:tcMar>
              <w:left w:w="108" w:type="dxa"/>
              <w:right w:w="108" w:type="dxa"/>
            </w:tcMar>
            <w:vAlign w:val="bottom"/>
          </w:tcPr>
          <w:p w14:paraId="28D18F22">
            <w:pPr>
              <w:spacing w:before="0" w:after="0" w:line="240" w:lineRule="auto"/>
              <w:jc w:val="left"/>
              <w:textAlignment w:val="center"/>
            </w:pPr>
            <w:r>
              <w:rPr>
                <w:rFonts w:ascii="宋体" w:hAnsi="宋体" w:eastAsia="宋体" w:cs="宋体"/>
                <w:b w:val="0"/>
                <w:sz w:val="21"/>
              </w:rPr>
              <w:t>用于2024年农村住房灾后重建恢复工作</w:t>
            </w:r>
          </w:p>
        </w:tc>
        <w:tc>
          <w:tcPr>
            <w:tcW w:w="833" w:type="dxa"/>
            <w:gridSpan w:val="5"/>
            <w:tcMar>
              <w:left w:w="108" w:type="dxa"/>
              <w:right w:w="108" w:type="dxa"/>
            </w:tcMar>
            <w:vAlign w:val="bottom"/>
          </w:tcPr>
          <w:p w14:paraId="04913A99">
            <w:pPr>
              <w:spacing w:before="0" w:after="0" w:line="240" w:lineRule="auto"/>
              <w:jc w:val="left"/>
              <w:textAlignment w:val="center"/>
            </w:pPr>
            <w:r>
              <w:rPr>
                <w:rFonts w:ascii="宋体" w:hAnsi="宋体" w:eastAsia="宋体" w:cs="宋体"/>
                <w:b w:val="0"/>
                <w:sz w:val="21"/>
              </w:rPr>
              <w:t>发放2024年农村住房灾后重建市级补助资金</w:t>
            </w:r>
          </w:p>
        </w:tc>
      </w:tr>
      <w:tr w14:paraId="398663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44293AD">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4EFAB3B5">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06A31932">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21AD80D2">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21A10E98">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68D182E4">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65053262">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529DBE73">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15419210">
            <w:pPr>
              <w:spacing w:before="0" w:after="0" w:line="240" w:lineRule="auto"/>
              <w:jc w:val="center"/>
              <w:textAlignment w:val="center"/>
            </w:pPr>
            <w:r>
              <w:rPr>
                <w:rFonts w:ascii="宋体" w:hAnsi="宋体" w:eastAsia="宋体" w:cs="宋体"/>
                <w:b w:val="0"/>
                <w:sz w:val="21"/>
              </w:rPr>
              <w:t>偏差原因分析及改进措施</w:t>
            </w:r>
          </w:p>
        </w:tc>
      </w:tr>
      <w:tr w14:paraId="60D381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3F5E0DF"/>
        </w:tc>
        <w:tc>
          <w:tcPr>
            <w:tcW w:w="833" w:type="dxa"/>
            <w:vMerge w:val="restart"/>
            <w:tcMar>
              <w:left w:w="108" w:type="dxa"/>
              <w:right w:w="108" w:type="dxa"/>
            </w:tcMar>
            <w:vAlign w:val="center"/>
          </w:tcPr>
          <w:p w14:paraId="317F53C2">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76BF548B">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4779FC0B">
            <w:pPr>
              <w:spacing w:before="0" w:after="0" w:line="240" w:lineRule="auto"/>
              <w:jc w:val="left"/>
              <w:textAlignment w:val="center"/>
            </w:pPr>
            <w:r>
              <w:rPr>
                <w:rFonts w:ascii="宋体" w:hAnsi="宋体" w:eastAsia="宋体" w:cs="宋体"/>
                <w:b w:val="0"/>
                <w:sz w:val="21"/>
              </w:rPr>
              <w:t>受惠户数</w:t>
            </w:r>
          </w:p>
        </w:tc>
        <w:tc>
          <w:tcPr>
            <w:tcW w:w="833" w:type="dxa"/>
            <w:gridSpan w:val="2"/>
            <w:tcMar>
              <w:left w:w="108" w:type="dxa"/>
              <w:right w:w="108" w:type="dxa"/>
            </w:tcMar>
            <w:vAlign w:val="center"/>
          </w:tcPr>
          <w:p w14:paraId="41F56A38">
            <w:pPr>
              <w:spacing w:before="0" w:after="0" w:line="240" w:lineRule="auto"/>
              <w:jc w:val="left"/>
              <w:textAlignment w:val="center"/>
            </w:pPr>
            <w:r>
              <w:rPr>
                <w:rFonts w:ascii="宋体" w:hAnsi="宋体" w:eastAsia="宋体" w:cs="宋体"/>
                <w:b w:val="0"/>
                <w:sz w:val="21"/>
              </w:rPr>
              <w:t>≥47户</w:t>
            </w:r>
          </w:p>
        </w:tc>
        <w:tc>
          <w:tcPr>
            <w:tcW w:w="833" w:type="dxa"/>
            <w:tcMar>
              <w:left w:w="108" w:type="dxa"/>
              <w:right w:w="108" w:type="dxa"/>
            </w:tcMar>
            <w:vAlign w:val="center"/>
          </w:tcPr>
          <w:p w14:paraId="03F76308">
            <w:pPr>
              <w:spacing w:before="0" w:after="0" w:line="240" w:lineRule="auto"/>
              <w:jc w:val="left"/>
              <w:textAlignment w:val="center"/>
            </w:pPr>
            <w:r>
              <w:rPr>
                <w:rFonts w:ascii="宋体" w:hAnsi="宋体" w:eastAsia="宋体" w:cs="宋体"/>
                <w:b w:val="0"/>
                <w:sz w:val="21"/>
              </w:rPr>
              <w:t>47</w:t>
            </w:r>
          </w:p>
        </w:tc>
        <w:tc>
          <w:tcPr>
            <w:tcW w:w="833" w:type="dxa"/>
            <w:tcMar>
              <w:left w:w="108" w:type="dxa"/>
              <w:right w:w="108" w:type="dxa"/>
            </w:tcMar>
            <w:vAlign w:val="center"/>
          </w:tcPr>
          <w:p w14:paraId="19F50FB2">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2234BA6">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18D36F9D">
            <w:pPr>
              <w:spacing w:before="0" w:after="0" w:line="240" w:lineRule="auto"/>
              <w:jc w:val="left"/>
              <w:textAlignment w:val="center"/>
            </w:pPr>
          </w:p>
        </w:tc>
      </w:tr>
      <w:tr w14:paraId="649307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E9B5B8C"/>
        </w:tc>
        <w:tc>
          <w:tcPr>
            <w:tcW w:w="0" w:type="dxa"/>
            <w:vMerge w:val="continue"/>
            <w:tcMar>
              <w:left w:w="108" w:type="dxa"/>
              <w:right w:w="108" w:type="dxa"/>
            </w:tcMar>
          </w:tcPr>
          <w:p w14:paraId="7FC02C21"/>
        </w:tc>
        <w:tc>
          <w:tcPr>
            <w:tcW w:w="833" w:type="dxa"/>
            <w:tcMar>
              <w:left w:w="108" w:type="dxa"/>
              <w:right w:w="108" w:type="dxa"/>
            </w:tcMar>
            <w:vAlign w:val="center"/>
          </w:tcPr>
          <w:p w14:paraId="668831AA">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4C552E03">
            <w:pPr>
              <w:spacing w:before="0" w:after="0" w:line="240" w:lineRule="auto"/>
              <w:jc w:val="left"/>
              <w:textAlignment w:val="center"/>
            </w:pPr>
            <w:r>
              <w:rPr>
                <w:rFonts w:ascii="宋体" w:hAnsi="宋体" w:eastAsia="宋体" w:cs="宋体"/>
                <w:b w:val="0"/>
                <w:sz w:val="21"/>
              </w:rPr>
              <w:t>应急处置完成率</w:t>
            </w:r>
          </w:p>
        </w:tc>
        <w:tc>
          <w:tcPr>
            <w:tcW w:w="833" w:type="dxa"/>
            <w:gridSpan w:val="2"/>
            <w:tcMar>
              <w:left w:w="108" w:type="dxa"/>
              <w:right w:w="108" w:type="dxa"/>
            </w:tcMar>
            <w:vAlign w:val="center"/>
          </w:tcPr>
          <w:p w14:paraId="311DE64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86A818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BBDC58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59663C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258F926">
            <w:pPr>
              <w:spacing w:before="0" w:after="0" w:line="240" w:lineRule="auto"/>
              <w:jc w:val="left"/>
              <w:textAlignment w:val="center"/>
            </w:pPr>
          </w:p>
        </w:tc>
      </w:tr>
      <w:tr w14:paraId="44A974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46F3B82"/>
        </w:tc>
        <w:tc>
          <w:tcPr>
            <w:tcW w:w="0" w:type="dxa"/>
            <w:vMerge w:val="continue"/>
            <w:tcMar>
              <w:left w:w="108" w:type="dxa"/>
              <w:right w:w="108" w:type="dxa"/>
            </w:tcMar>
          </w:tcPr>
          <w:p w14:paraId="69CAA39C"/>
        </w:tc>
        <w:tc>
          <w:tcPr>
            <w:tcW w:w="833" w:type="dxa"/>
            <w:tcMar>
              <w:left w:w="108" w:type="dxa"/>
              <w:right w:w="108" w:type="dxa"/>
            </w:tcMar>
            <w:vAlign w:val="center"/>
          </w:tcPr>
          <w:p w14:paraId="1D42F4E5">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77C4BCCD">
            <w:pPr>
              <w:spacing w:before="0" w:after="0" w:line="240" w:lineRule="auto"/>
              <w:jc w:val="left"/>
              <w:textAlignment w:val="center"/>
            </w:pPr>
            <w:r>
              <w:rPr>
                <w:rFonts w:ascii="宋体" w:hAnsi="宋体" w:eastAsia="宋体" w:cs="宋体"/>
                <w:b w:val="0"/>
                <w:sz w:val="21"/>
              </w:rPr>
              <w:t>资金到位及时率</w:t>
            </w:r>
          </w:p>
        </w:tc>
        <w:tc>
          <w:tcPr>
            <w:tcW w:w="833" w:type="dxa"/>
            <w:gridSpan w:val="2"/>
            <w:tcMar>
              <w:left w:w="108" w:type="dxa"/>
              <w:right w:w="108" w:type="dxa"/>
            </w:tcMar>
            <w:vAlign w:val="center"/>
          </w:tcPr>
          <w:p w14:paraId="6F7894D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3AC7A5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45DB4A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0914D0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F89895A">
            <w:pPr>
              <w:spacing w:before="0" w:after="0" w:line="240" w:lineRule="auto"/>
              <w:jc w:val="left"/>
              <w:textAlignment w:val="center"/>
            </w:pPr>
          </w:p>
        </w:tc>
      </w:tr>
      <w:tr w14:paraId="1B7136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7F09D7D"/>
        </w:tc>
        <w:tc>
          <w:tcPr>
            <w:tcW w:w="833" w:type="dxa"/>
            <w:tcMar>
              <w:left w:w="108" w:type="dxa"/>
              <w:right w:w="108" w:type="dxa"/>
            </w:tcMar>
            <w:vAlign w:val="center"/>
          </w:tcPr>
          <w:p w14:paraId="11B4B183">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53F11500">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762400AB">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2FABF12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6FD6F52">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1777A18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CC86969">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2DCCC611">
            <w:pPr>
              <w:spacing w:before="0" w:after="0" w:line="240" w:lineRule="auto"/>
              <w:jc w:val="left"/>
              <w:textAlignment w:val="center"/>
            </w:pPr>
            <w:r>
              <w:rPr>
                <w:rFonts w:ascii="宋体" w:hAnsi="宋体" w:eastAsia="宋体" w:cs="宋体"/>
                <w:b w:val="0"/>
                <w:sz w:val="21"/>
              </w:rPr>
              <w:t>资金下达时间较迟，且重建进度当时不符合拨付要求，资金已于2025年1月份拨付成功。</w:t>
            </w:r>
          </w:p>
        </w:tc>
      </w:tr>
      <w:tr w14:paraId="530A40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09AC8F0"/>
        </w:tc>
        <w:tc>
          <w:tcPr>
            <w:tcW w:w="833" w:type="dxa"/>
            <w:tcMar>
              <w:left w:w="108" w:type="dxa"/>
              <w:right w:w="108" w:type="dxa"/>
            </w:tcMar>
            <w:vAlign w:val="center"/>
          </w:tcPr>
          <w:p w14:paraId="2C8AFF52">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5224B68C">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335CB5AB">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02BCB569">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289D64D0">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2B26EBA5">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40A4584E">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61C93EE6">
            <w:pPr>
              <w:spacing w:before="0" w:after="0" w:line="240" w:lineRule="auto"/>
              <w:jc w:val="left"/>
              <w:textAlignment w:val="center"/>
            </w:pPr>
          </w:p>
        </w:tc>
      </w:tr>
      <w:tr w14:paraId="21A10B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AA24281"/>
        </w:tc>
        <w:tc>
          <w:tcPr>
            <w:tcW w:w="833" w:type="dxa"/>
            <w:tcMar>
              <w:left w:w="108" w:type="dxa"/>
              <w:right w:w="108" w:type="dxa"/>
            </w:tcMar>
            <w:vAlign w:val="center"/>
          </w:tcPr>
          <w:p w14:paraId="05DAD7FF">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42505674">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597D2591">
            <w:pPr>
              <w:spacing w:before="0" w:after="0" w:line="240" w:lineRule="auto"/>
              <w:jc w:val="left"/>
              <w:textAlignment w:val="center"/>
            </w:pPr>
            <w:r>
              <w:rPr>
                <w:rFonts w:ascii="宋体" w:hAnsi="宋体" w:eastAsia="宋体" w:cs="宋体"/>
                <w:b w:val="0"/>
                <w:sz w:val="21"/>
              </w:rPr>
              <w:t>群众对抢险救援工作的满意度</w:t>
            </w:r>
          </w:p>
        </w:tc>
        <w:tc>
          <w:tcPr>
            <w:tcW w:w="833" w:type="dxa"/>
            <w:gridSpan w:val="2"/>
            <w:tcMar>
              <w:left w:w="108" w:type="dxa"/>
              <w:right w:w="108" w:type="dxa"/>
            </w:tcMar>
            <w:vAlign w:val="center"/>
          </w:tcPr>
          <w:p w14:paraId="2310C2A5">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6AFBD9CC">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40D365E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2A832E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5C88C77">
            <w:pPr>
              <w:spacing w:before="0" w:after="0" w:line="240" w:lineRule="auto"/>
              <w:jc w:val="left"/>
              <w:textAlignment w:val="center"/>
            </w:pPr>
          </w:p>
        </w:tc>
      </w:tr>
      <w:tr w14:paraId="56857A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3B3A659C">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71486EB3">
            <w:pPr>
              <w:spacing w:before="0" w:after="0" w:line="240" w:lineRule="auto"/>
              <w:jc w:val="center"/>
              <w:textAlignment w:val="center"/>
            </w:pPr>
            <w:r>
              <w:rPr>
                <w:rFonts w:ascii="宋体" w:hAnsi="宋体" w:eastAsia="宋体" w:cs="宋体"/>
                <w:b w:val="0"/>
                <w:sz w:val="21"/>
              </w:rPr>
              <w:t>80</w:t>
            </w:r>
          </w:p>
        </w:tc>
      </w:tr>
      <w:tr w14:paraId="7A01A4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1A43C84">
            <w:pPr>
              <w:spacing w:before="0" w:after="0" w:line="240" w:lineRule="auto"/>
              <w:jc w:val="center"/>
              <w:textAlignment w:val="center"/>
            </w:pPr>
            <w:r>
              <w:rPr>
                <w:rFonts w:ascii="宋体" w:hAnsi="宋体" w:eastAsia="宋体" w:cs="宋体"/>
                <w:b w:val="0"/>
                <w:sz w:val="21"/>
              </w:rPr>
              <w:t>项目支出绩效自评表</w:t>
            </w:r>
          </w:p>
        </w:tc>
      </w:tr>
      <w:tr w14:paraId="0337AB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19C1B670">
            <w:pPr>
              <w:spacing w:before="0" w:after="0" w:line="240" w:lineRule="auto"/>
              <w:jc w:val="center"/>
              <w:textAlignment w:val="center"/>
            </w:pPr>
            <w:r>
              <w:rPr>
                <w:rFonts w:ascii="宋体" w:hAnsi="宋体" w:eastAsia="宋体" w:cs="宋体"/>
                <w:b w:val="0"/>
                <w:sz w:val="21"/>
              </w:rPr>
              <w:t>（2024年度）</w:t>
            </w:r>
          </w:p>
        </w:tc>
      </w:tr>
      <w:tr w14:paraId="0A5467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34A1517">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3597C706">
            <w:pPr>
              <w:spacing w:before="0" w:after="0" w:line="240" w:lineRule="auto"/>
              <w:jc w:val="center"/>
              <w:textAlignment w:val="center"/>
            </w:pPr>
            <w:r>
              <w:rPr>
                <w:rFonts w:ascii="宋体" w:hAnsi="宋体" w:eastAsia="宋体" w:cs="宋体"/>
                <w:b w:val="0"/>
                <w:sz w:val="21"/>
              </w:rPr>
              <w:t>闽财建指〔2024〕132号2024年自然灾害救灾资金</w:t>
            </w:r>
          </w:p>
        </w:tc>
      </w:tr>
      <w:tr w14:paraId="4C5502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12902134">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57CE6652">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47EC64A0">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370F25D3">
            <w:pPr>
              <w:spacing w:before="0" w:after="0" w:line="240" w:lineRule="auto"/>
              <w:jc w:val="center"/>
              <w:textAlignment w:val="center"/>
            </w:pPr>
            <w:r>
              <w:rPr>
                <w:rFonts w:ascii="宋体" w:hAnsi="宋体" w:eastAsia="宋体" w:cs="宋体"/>
                <w:b w:val="0"/>
                <w:sz w:val="21"/>
              </w:rPr>
              <w:t>上杭县太拔镇人民政府</w:t>
            </w:r>
          </w:p>
        </w:tc>
      </w:tr>
      <w:tr w14:paraId="33F86D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7CCE855">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602617CE">
            <w:pPr>
              <w:spacing w:before="0" w:after="0" w:line="240" w:lineRule="auto"/>
              <w:jc w:val="center"/>
              <w:textAlignment w:val="center"/>
            </w:pPr>
          </w:p>
        </w:tc>
        <w:tc>
          <w:tcPr>
            <w:tcW w:w="833" w:type="dxa"/>
            <w:tcMar>
              <w:left w:w="108" w:type="dxa"/>
              <w:right w:w="108" w:type="dxa"/>
            </w:tcMar>
            <w:vAlign w:val="center"/>
          </w:tcPr>
          <w:p w14:paraId="55490C02">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59E4B48F">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35CF4883">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45CE5538">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02832E0B">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127122F1">
            <w:pPr>
              <w:spacing w:before="0" w:after="0" w:line="240" w:lineRule="auto"/>
              <w:jc w:val="center"/>
              <w:textAlignment w:val="center"/>
            </w:pPr>
            <w:r>
              <w:rPr>
                <w:rFonts w:ascii="宋体" w:hAnsi="宋体" w:eastAsia="宋体" w:cs="宋体"/>
                <w:b w:val="0"/>
                <w:sz w:val="21"/>
              </w:rPr>
              <w:t>得分</w:t>
            </w:r>
          </w:p>
        </w:tc>
      </w:tr>
      <w:tr w14:paraId="51713E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0D8B69E"/>
        </w:tc>
        <w:tc>
          <w:tcPr>
            <w:tcW w:w="833" w:type="dxa"/>
            <w:gridSpan w:val="2"/>
            <w:tcMar>
              <w:left w:w="108" w:type="dxa"/>
              <w:right w:w="108" w:type="dxa"/>
            </w:tcMar>
            <w:vAlign w:val="center"/>
          </w:tcPr>
          <w:p w14:paraId="0CD43402">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7EAE798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ECE4C98">
            <w:pPr>
              <w:spacing w:before="0" w:after="0" w:line="240" w:lineRule="auto"/>
              <w:jc w:val="center"/>
              <w:textAlignment w:val="center"/>
            </w:pPr>
            <w:r>
              <w:rPr>
                <w:rFonts w:ascii="宋体" w:hAnsi="宋体" w:eastAsia="宋体" w:cs="宋体"/>
                <w:b w:val="0"/>
                <w:sz w:val="21"/>
              </w:rPr>
              <w:t>5.20</w:t>
            </w:r>
          </w:p>
        </w:tc>
        <w:tc>
          <w:tcPr>
            <w:tcW w:w="833" w:type="dxa"/>
            <w:tcMar>
              <w:left w:w="108" w:type="dxa"/>
              <w:right w:w="108" w:type="dxa"/>
            </w:tcMar>
            <w:vAlign w:val="center"/>
          </w:tcPr>
          <w:p w14:paraId="219E6D1F">
            <w:pPr>
              <w:spacing w:before="0" w:after="0" w:line="240" w:lineRule="auto"/>
              <w:jc w:val="center"/>
              <w:textAlignment w:val="center"/>
            </w:pPr>
            <w:r>
              <w:rPr>
                <w:rFonts w:ascii="宋体" w:hAnsi="宋体" w:eastAsia="宋体" w:cs="宋体"/>
                <w:b w:val="0"/>
                <w:sz w:val="21"/>
              </w:rPr>
              <w:t>5.20</w:t>
            </w:r>
          </w:p>
        </w:tc>
        <w:tc>
          <w:tcPr>
            <w:tcW w:w="833" w:type="dxa"/>
            <w:tcMar>
              <w:left w:w="108" w:type="dxa"/>
              <w:right w:w="108" w:type="dxa"/>
            </w:tcMar>
            <w:vAlign w:val="center"/>
          </w:tcPr>
          <w:p w14:paraId="229F162B">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0271D707">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735579D7">
            <w:pPr>
              <w:spacing w:before="0" w:after="0" w:line="240" w:lineRule="auto"/>
              <w:jc w:val="center"/>
              <w:textAlignment w:val="center"/>
            </w:pPr>
            <w:r>
              <w:rPr>
                <w:rFonts w:ascii="宋体" w:hAnsi="宋体" w:eastAsia="宋体" w:cs="宋体"/>
                <w:b w:val="0"/>
                <w:sz w:val="21"/>
              </w:rPr>
              <w:t>10</w:t>
            </w:r>
          </w:p>
        </w:tc>
      </w:tr>
      <w:tr w14:paraId="7CAA01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6839E68"/>
        </w:tc>
        <w:tc>
          <w:tcPr>
            <w:tcW w:w="833" w:type="dxa"/>
            <w:gridSpan w:val="2"/>
            <w:tcMar>
              <w:left w:w="108" w:type="dxa"/>
              <w:right w:w="108" w:type="dxa"/>
            </w:tcMar>
            <w:vAlign w:val="center"/>
          </w:tcPr>
          <w:p w14:paraId="41885CE7">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629A5AC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B83259C">
            <w:pPr>
              <w:spacing w:before="0" w:after="0" w:line="240" w:lineRule="auto"/>
              <w:jc w:val="center"/>
              <w:textAlignment w:val="center"/>
            </w:pPr>
            <w:r>
              <w:rPr>
                <w:rFonts w:ascii="宋体" w:hAnsi="宋体" w:eastAsia="宋体" w:cs="宋体"/>
                <w:b w:val="0"/>
                <w:sz w:val="21"/>
              </w:rPr>
              <w:t>5.20</w:t>
            </w:r>
          </w:p>
        </w:tc>
        <w:tc>
          <w:tcPr>
            <w:tcW w:w="833" w:type="dxa"/>
            <w:tcMar>
              <w:left w:w="108" w:type="dxa"/>
              <w:right w:w="108" w:type="dxa"/>
            </w:tcMar>
            <w:vAlign w:val="center"/>
          </w:tcPr>
          <w:p w14:paraId="4507CC8F">
            <w:pPr>
              <w:spacing w:before="0" w:after="0" w:line="240" w:lineRule="auto"/>
              <w:jc w:val="center"/>
              <w:textAlignment w:val="center"/>
            </w:pPr>
            <w:r>
              <w:rPr>
                <w:rFonts w:ascii="宋体" w:hAnsi="宋体" w:eastAsia="宋体" w:cs="宋体"/>
                <w:b w:val="0"/>
                <w:sz w:val="21"/>
              </w:rPr>
              <w:t>5.20</w:t>
            </w:r>
          </w:p>
        </w:tc>
        <w:tc>
          <w:tcPr>
            <w:tcW w:w="833" w:type="dxa"/>
            <w:tcMar>
              <w:left w:w="108" w:type="dxa"/>
              <w:right w:w="108" w:type="dxa"/>
            </w:tcMar>
            <w:vAlign w:val="center"/>
          </w:tcPr>
          <w:p w14:paraId="0465A9FC">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216A0624">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6B347CA7">
            <w:pPr>
              <w:spacing w:before="0" w:after="0" w:line="240" w:lineRule="auto"/>
              <w:jc w:val="center"/>
              <w:textAlignment w:val="center"/>
            </w:pPr>
          </w:p>
        </w:tc>
      </w:tr>
      <w:tr w14:paraId="56ABA0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8F481FF"/>
        </w:tc>
        <w:tc>
          <w:tcPr>
            <w:tcW w:w="833" w:type="dxa"/>
            <w:gridSpan w:val="2"/>
            <w:tcMar>
              <w:left w:w="108" w:type="dxa"/>
              <w:right w:w="108" w:type="dxa"/>
            </w:tcMar>
            <w:vAlign w:val="center"/>
          </w:tcPr>
          <w:p w14:paraId="0573B93F">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4FBA82A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8BF822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891BD3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F173CD7">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14549DF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BB8F078">
            <w:pPr>
              <w:spacing w:before="0" w:after="0" w:line="240" w:lineRule="auto"/>
              <w:jc w:val="center"/>
              <w:textAlignment w:val="center"/>
            </w:pPr>
          </w:p>
        </w:tc>
      </w:tr>
      <w:tr w14:paraId="7FB495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C01239E">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76776E50">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4AA7FA5B">
            <w:pPr>
              <w:spacing w:before="0" w:after="0" w:line="240" w:lineRule="auto"/>
              <w:jc w:val="center"/>
              <w:textAlignment w:val="center"/>
            </w:pPr>
            <w:r>
              <w:rPr>
                <w:rFonts w:ascii="宋体" w:hAnsi="宋体" w:eastAsia="宋体" w:cs="宋体"/>
                <w:b w:val="0"/>
                <w:sz w:val="21"/>
              </w:rPr>
              <w:t>实际完成情况</w:t>
            </w:r>
          </w:p>
        </w:tc>
      </w:tr>
      <w:tr w14:paraId="29FE23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D9197D6"/>
        </w:tc>
        <w:tc>
          <w:tcPr>
            <w:tcW w:w="833" w:type="dxa"/>
            <w:gridSpan w:val="4"/>
            <w:tcMar>
              <w:left w:w="108" w:type="dxa"/>
              <w:right w:w="108" w:type="dxa"/>
            </w:tcMar>
            <w:vAlign w:val="bottom"/>
          </w:tcPr>
          <w:p w14:paraId="39FB57BB">
            <w:pPr>
              <w:spacing w:before="0" w:after="0" w:line="240" w:lineRule="auto"/>
              <w:jc w:val="left"/>
              <w:textAlignment w:val="center"/>
            </w:pPr>
            <w:r>
              <w:rPr>
                <w:rFonts w:ascii="宋体" w:hAnsi="宋体" w:eastAsia="宋体" w:cs="宋体"/>
                <w:b w:val="0"/>
                <w:sz w:val="21"/>
              </w:rPr>
              <w:t>用于受灾群众救助工作</w:t>
            </w:r>
          </w:p>
        </w:tc>
        <w:tc>
          <w:tcPr>
            <w:tcW w:w="833" w:type="dxa"/>
            <w:gridSpan w:val="5"/>
            <w:tcMar>
              <w:left w:w="108" w:type="dxa"/>
              <w:right w:w="108" w:type="dxa"/>
            </w:tcMar>
            <w:vAlign w:val="bottom"/>
          </w:tcPr>
          <w:p w14:paraId="37DED55E">
            <w:pPr>
              <w:spacing w:before="0" w:after="0" w:line="240" w:lineRule="auto"/>
              <w:jc w:val="left"/>
              <w:textAlignment w:val="center"/>
            </w:pPr>
            <w:r>
              <w:rPr>
                <w:rFonts w:ascii="宋体" w:hAnsi="宋体" w:eastAsia="宋体" w:cs="宋体"/>
                <w:b w:val="0"/>
                <w:sz w:val="21"/>
              </w:rPr>
              <w:t>发放2024年自然灾害救灾资金</w:t>
            </w:r>
          </w:p>
        </w:tc>
      </w:tr>
      <w:tr w14:paraId="142FBB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1F93B48">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6B7A3CB5">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4145925A">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4D018533">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7E5C07CF">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78EDDF65">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4A4B87D0">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1DE7AD78">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1F82D5CE">
            <w:pPr>
              <w:spacing w:before="0" w:after="0" w:line="240" w:lineRule="auto"/>
              <w:jc w:val="center"/>
              <w:textAlignment w:val="center"/>
            </w:pPr>
            <w:r>
              <w:rPr>
                <w:rFonts w:ascii="宋体" w:hAnsi="宋体" w:eastAsia="宋体" w:cs="宋体"/>
                <w:b w:val="0"/>
                <w:sz w:val="21"/>
              </w:rPr>
              <w:t>偏差原因分析及改进措施</w:t>
            </w:r>
          </w:p>
        </w:tc>
      </w:tr>
      <w:tr w14:paraId="2B2F94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EB900FE"/>
        </w:tc>
        <w:tc>
          <w:tcPr>
            <w:tcW w:w="833" w:type="dxa"/>
            <w:vMerge w:val="restart"/>
            <w:tcMar>
              <w:left w:w="108" w:type="dxa"/>
              <w:right w:w="108" w:type="dxa"/>
            </w:tcMar>
            <w:vAlign w:val="center"/>
          </w:tcPr>
          <w:p w14:paraId="2F627A2D">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0CCA90EF">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2BE779DE">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286C0AD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A302E4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90BC553">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38C319AA">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1784CC0D">
            <w:pPr>
              <w:spacing w:before="0" w:after="0" w:line="240" w:lineRule="auto"/>
              <w:jc w:val="left"/>
              <w:textAlignment w:val="center"/>
            </w:pPr>
          </w:p>
        </w:tc>
      </w:tr>
      <w:tr w14:paraId="58ADA2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50934BC"/>
        </w:tc>
        <w:tc>
          <w:tcPr>
            <w:tcW w:w="0" w:type="dxa"/>
            <w:vMerge w:val="continue"/>
            <w:tcMar>
              <w:left w:w="108" w:type="dxa"/>
              <w:right w:w="108" w:type="dxa"/>
            </w:tcMar>
          </w:tcPr>
          <w:p w14:paraId="7DDDC39B"/>
        </w:tc>
        <w:tc>
          <w:tcPr>
            <w:tcW w:w="833" w:type="dxa"/>
            <w:tcMar>
              <w:left w:w="108" w:type="dxa"/>
              <w:right w:w="108" w:type="dxa"/>
            </w:tcMar>
            <w:vAlign w:val="center"/>
          </w:tcPr>
          <w:p w14:paraId="120ACB0B">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76A43857">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4123F5D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BEE2EE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E2868A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01097E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F4CCF91">
            <w:pPr>
              <w:spacing w:before="0" w:after="0" w:line="240" w:lineRule="auto"/>
              <w:jc w:val="left"/>
              <w:textAlignment w:val="center"/>
            </w:pPr>
          </w:p>
        </w:tc>
      </w:tr>
      <w:tr w14:paraId="7F5D73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D2C284C"/>
        </w:tc>
        <w:tc>
          <w:tcPr>
            <w:tcW w:w="0" w:type="dxa"/>
            <w:vMerge w:val="continue"/>
            <w:tcMar>
              <w:left w:w="108" w:type="dxa"/>
              <w:right w:w="108" w:type="dxa"/>
            </w:tcMar>
          </w:tcPr>
          <w:p w14:paraId="49512721"/>
        </w:tc>
        <w:tc>
          <w:tcPr>
            <w:tcW w:w="833" w:type="dxa"/>
            <w:tcMar>
              <w:left w:w="108" w:type="dxa"/>
              <w:right w:w="108" w:type="dxa"/>
            </w:tcMar>
            <w:vAlign w:val="center"/>
          </w:tcPr>
          <w:p w14:paraId="18728F2A">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1A45A563">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0940A7C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EAE838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A86AAC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9994CD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C221000">
            <w:pPr>
              <w:spacing w:before="0" w:after="0" w:line="240" w:lineRule="auto"/>
              <w:jc w:val="left"/>
              <w:textAlignment w:val="center"/>
            </w:pPr>
          </w:p>
        </w:tc>
      </w:tr>
      <w:tr w14:paraId="111A3D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5FE9698"/>
        </w:tc>
        <w:tc>
          <w:tcPr>
            <w:tcW w:w="833" w:type="dxa"/>
            <w:tcMar>
              <w:left w:w="108" w:type="dxa"/>
              <w:right w:w="108" w:type="dxa"/>
            </w:tcMar>
            <w:vAlign w:val="center"/>
          </w:tcPr>
          <w:p w14:paraId="4A546EF0">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1BA4A1B0">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7E3262AB">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04F71AD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32F15B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AE772B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1A2202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738A15B">
            <w:pPr>
              <w:spacing w:before="0" w:after="0" w:line="240" w:lineRule="auto"/>
              <w:jc w:val="left"/>
              <w:textAlignment w:val="center"/>
            </w:pPr>
          </w:p>
        </w:tc>
      </w:tr>
      <w:tr w14:paraId="4EE770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A6F4238"/>
        </w:tc>
        <w:tc>
          <w:tcPr>
            <w:tcW w:w="833" w:type="dxa"/>
            <w:tcMar>
              <w:left w:w="108" w:type="dxa"/>
              <w:right w:w="108" w:type="dxa"/>
            </w:tcMar>
            <w:vAlign w:val="center"/>
          </w:tcPr>
          <w:p w14:paraId="39A1B469">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5C3D1FC3">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0DBDA522">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2D1D7FA5">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5C36414E">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5E6BDD1E">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34001811">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2EEAA526">
            <w:pPr>
              <w:spacing w:before="0" w:after="0" w:line="240" w:lineRule="auto"/>
              <w:jc w:val="left"/>
              <w:textAlignment w:val="center"/>
            </w:pPr>
          </w:p>
        </w:tc>
      </w:tr>
      <w:tr w14:paraId="111DCF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A64553B"/>
        </w:tc>
        <w:tc>
          <w:tcPr>
            <w:tcW w:w="833" w:type="dxa"/>
            <w:tcMar>
              <w:left w:w="108" w:type="dxa"/>
              <w:right w:w="108" w:type="dxa"/>
            </w:tcMar>
            <w:vAlign w:val="center"/>
          </w:tcPr>
          <w:p w14:paraId="5800E62B">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1A2E8B13">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3AEB075D">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649CBAB3">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687DA185">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5486C9B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E22254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B4F795C">
            <w:pPr>
              <w:spacing w:before="0" w:after="0" w:line="240" w:lineRule="auto"/>
              <w:jc w:val="left"/>
              <w:textAlignment w:val="center"/>
            </w:pPr>
          </w:p>
        </w:tc>
      </w:tr>
      <w:tr w14:paraId="1AB63D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146D4684">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074E5792">
            <w:pPr>
              <w:spacing w:before="0" w:after="0" w:line="240" w:lineRule="auto"/>
              <w:jc w:val="center"/>
              <w:textAlignment w:val="center"/>
            </w:pPr>
            <w:r>
              <w:rPr>
                <w:rFonts w:ascii="宋体" w:hAnsi="宋体" w:eastAsia="宋体" w:cs="宋体"/>
                <w:b w:val="0"/>
                <w:sz w:val="21"/>
              </w:rPr>
              <w:t>100</w:t>
            </w:r>
          </w:p>
        </w:tc>
      </w:tr>
      <w:tr w14:paraId="44CBFE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A5321CF">
            <w:pPr>
              <w:spacing w:before="0" w:after="0" w:line="240" w:lineRule="auto"/>
              <w:jc w:val="center"/>
              <w:textAlignment w:val="center"/>
            </w:pPr>
            <w:r>
              <w:rPr>
                <w:rFonts w:ascii="宋体" w:hAnsi="宋体" w:eastAsia="宋体" w:cs="宋体"/>
                <w:b w:val="0"/>
                <w:sz w:val="21"/>
              </w:rPr>
              <w:t>项目支出绩效自评表</w:t>
            </w:r>
          </w:p>
        </w:tc>
      </w:tr>
      <w:tr w14:paraId="5E0825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16D33D0A">
            <w:pPr>
              <w:spacing w:before="0" w:after="0" w:line="240" w:lineRule="auto"/>
              <w:jc w:val="center"/>
              <w:textAlignment w:val="center"/>
            </w:pPr>
            <w:r>
              <w:rPr>
                <w:rFonts w:ascii="宋体" w:hAnsi="宋体" w:eastAsia="宋体" w:cs="宋体"/>
                <w:b w:val="0"/>
                <w:sz w:val="21"/>
              </w:rPr>
              <w:t>（2024年度）</w:t>
            </w:r>
          </w:p>
        </w:tc>
      </w:tr>
      <w:tr w14:paraId="0C05B0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7DFA3B3">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535EDB12">
            <w:pPr>
              <w:spacing w:before="0" w:after="0" w:line="240" w:lineRule="auto"/>
              <w:jc w:val="center"/>
              <w:textAlignment w:val="center"/>
            </w:pPr>
            <w:r>
              <w:rPr>
                <w:rFonts w:ascii="宋体" w:hAnsi="宋体" w:eastAsia="宋体" w:cs="宋体"/>
                <w:b w:val="0"/>
                <w:sz w:val="21"/>
              </w:rPr>
              <w:t>太拔镇2023年第三批农村公益事业财政奖补资金</w:t>
            </w:r>
          </w:p>
        </w:tc>
      </w:tr>
      <w:tr w14:paraId="321FB1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740F6C1">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453FC5B7">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17CCBB9F">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3B484F61">
            <w:pPr>
              <w:spacing w:before="0" w:after="0" w:line="240" w:lineRule="auto"/>
              <w:jc w:val="center"/>
              <w:textAlignment w:val="center"/>
            </w:pPr>
            <w:r>
              <w:rPr>
                <w:rFonts w:ascii="宋体" w:hAnsi="宋体" w:eastAsia="宋体" w:cs="宋体"/>
                <w:b w:val="0"/>
                <w:sz w:val="21"/>
              </w:rPr>
              <w:t>上杭县太拔镇人民政府</w:t>
            </w:r>
          </w:p>
        </w:tc>
      </w:tr>
      <w:tr w14:paraId="0FEFCA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1C80878">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6303CF20">
            <w:pPr>
              <w:spacing w:before="0" w:after="0" w:line="240" w:lineRule="auto"/>
              <w:jc w:val="center"/>
              <w:textAlignment w:val="center"/>
            </w:pPr>
          </w:p>
        </w:tc>
        <w:tc>
          <w:tcPr>
            <w:tcW w:w="833" w:type="dxa"/>
            <w:tcMar>
              <w:left w:w="108" w:type="dxa"/>
              <w:right w:w="108" w:type="dxa"/>
            </w:tcMar>
            <w:vAlign w:val="center"/>
          </w:tcPr>
          <w:p w14:paraId="3F3E54A7">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23640622">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6FE070BD">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4632962B">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781AF2EF">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3C721814">
            <w:pPr>
              <w:spacing w:before="0" w:after="0" w:line="240" w:lineRule="auto"/>
              <w:jc w:val="center"/>
              <w:textAlignment w:val="center"/>
            </w:pPr>
            <w:r>
              <w:rPr>
                <w:rFonts w:ascii="宋体" w:hAnsi="宋体" w:eastAsia="宋体" w:cs="宋体"/>
                <w:b w:val="0"/>
                <w:sz w:val="21"/>
              </w:rPr>
              <w:t>得分</w:t>
            </w:r>
          </w:p>
        </w:tc>
      </w:tr>
      <w:tr w14:paraId="1D7AE6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F364036"/>
        </w:tc>
        <w:tc>
          <w:tcPr>
            <w:tcW w:w="833" w:type="dxa"/>
            <w:gridSpan w:val="2"/>
            <w:tcMar>
              <w:left w:w="108" w:type="dxa"/>
              <w:right w:w="108" w:type="dxa"/>
            </w:tcMar>
            <w:vAlign w:val="center"/>
          </w:tcPr>
          <w:p w14:paraId="73DE7D98">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234E8D0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72391F9">
            <w:pPr>
              <w:spacing w:before="0" w:after="0" w:line="240" w:lineRule="auto"/>
              <w:jc w:val="center"/>
              <w:textAlignment w:val="center"/>
            </w:pPr>
            <w:r>
              <w:rPr>
                <w:rFonts w:ascii="宋体" w:hAnsi="宋体" w:eastAsia="宋体" w:cs="宋体"/>
                <w:b w:val="0"/>
                <w:sz w:val="21"/>
              </w:rPr>
              <w:t>30.00</w:t>
            </w:r>
          </w:p>
        </w:tc>
        <w:tc>
          <w:tcPr>
            <w:tcW w:w="833" w:type="dxa"/>
            <w:tcMar>
              <w:left w:w="108" w:type="dxa"/>
              <w:right w:w="108" w:type="dxa"/>
            </w:tcMar>
            <w:vAlign w:val="center"/>
          </w:tcPr>
          <w:p w14:paraId="6E9F2A7F">
            <w:pPr>
              <w:spacing w:before="0" w:after="0" w:line="240" w:lineRule="auto"/>
              <w:jc w:val="center"/>
              <w:textAlignment w:val="center"/>
            </w:pPr>
            <w:r>
              <w:rPr>
                <w:rFonts w:ascii="宋体" w:hAnsi="宋体" w:eastAsia="宋体" w:cs="宋体"/>
                <w:b w:val="0"/>
                <w:sz w:val="21"/>
              </w:rPr>
              <w:t>30.00</w:t>
            </w:r>
          </w:p>
        </w:tc>
        <w:tc>
          <w:tcPr>
            <w:tcW w:w="833" w:type="dxa"/>
            <w:tcMar>
              <w:left w:w="108" w:type="dxa"/>
              <w:right w:w="108" w:type="dxa"/>
            </w:tcMar>
            <w:vAlign w:val="center"/>
          </w:tcPr>
          <w:p w14:paraId="5C5831A1">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56CEB750">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7C50F800">
            <w:pPr>
              <w:spacing w:before="0" w:after="0" w:line="240" w:lineRule="auto"/>
              <w:jc w:val="center"/>
              <w:textAlignment w:val="center"/>
            </w:pPr>
            <w:r>
              <w:rPr>
                <w:rFonts w:ascii="宋体" w:hAnsi="宋体" w:eastAsia="宋体" w:cs="宋体"/>
                <w:b w:val="0"/>
                <w:sz w:val="21"/>
              </w:rPr>
              <w:t>10</w:t>
            </w:r>
          </w:p>
        </w:tc>
      </w:tr>
      <w:tr w14:paraId="39EB75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933D8C6"/>
        </w:tc>
        <w:tc>
          <w:tcPr>
            <w:tcW w:w="833" w:type="dxa"/>
            <w:gridSpan w:val="2"/>
            <w:tcMar>
              <w:left w:w="108" w:type="dxa"/>
              <w:right w:w="108" w:type="dxa"/>
            </w:tcMar>
            <w:vAlign w:val="center"/>
          </w:tcPr>
          <w:p w14:paraId="4B6DF275">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6C7060B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F08118B">
            <w:pPr>
              <w:spacing w:before="0" w:after="0" w:line="240" w:lineRule="auto"/>
              <w:jc w:val="center"/>
              <w:textAlignment w:val="center"/>
            </w:pPr>
            <w:r>
              <w:rPr>
                <w:rFonts w:ascii="宋体" w:hAnsi="宋体" w:eastAsia="宋体" w:cs="宋体"/>
                <w:b w:val="0"/>
                <w:sz w:val="21"/>
              </w:rPr>
              <w:t>30.00</w:t>
            </w:r>
          </w:p>
        </w:tc>
        <w:tc>
          <w:tcPr>
            <w:tcW w:w="833" w:type="dxa"/>
            <w:tcMar>
              <w:left w:w="108" w:type="dxa"/>
              <w:right w:w="108" w:type="dxa"/>
            </w:tcMar>
            <w:vAlign w:val="center"/>
          </w:tcPr>
          <w:p w14:paraId="667C5874">
            <w:pPr>
              <w:spacing w:before="0" w:after="0" w:line="240" w:lineRule="auto"/>
              <w:jc w:val="center"/>
              <w:textAlignment w:val="center"/>
            </w:pPr>
            <w:r>
              <w:rPr>
                <w:rFonts w:ascii="宋体" w:hAnsi="宋体" w:eastAsia="宋体" w:cs="宋体"/>
                <w:b w:val="0"/>
                <w:sz w:val="21"/>
              </w:rPr>
              <w:t>30.00</w:t>
            </w:r>
          </w:p>
        </w:tc>
        <w:tc>
          <w:tcPr>
            <w:tcW w:w="833" w:type="dxa"/>
            <w:tcMar>
              <w:left w:w="108" w:type="dxa"/>
              <w:right w:w="108" w:type="dxa"/>
            </w:tcMar>
            <w:vAlign w:val="center"/>
          </w:tcPr>
          <w:p w14:paraId="156EBE07">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0BBA18B">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3006314F">
            <w:pPr>
              <w:spacing w:before="0" w:after="0" w:line="240" w:lineRule="auto"/>
              <w:jc w:val="center"/>
              <w:textAlignment w:val="center"/>
            </w:pPr>
          </w:p>
        </w:tc>
      </w:tr>
      <w:tr w14:paraId="4D0813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B855A5C"/>
        </w:tc>
        <w:tc>
          <w:tcPr>
            <w:tcW w:w="833" w:type="dxa"/>
            <w:gridSpan w:val="2"/>
            <w:tcMar>
              <w:left w:w="108" w:type="dxa"/>
              <w:right w:w="108" w:type="dxa"/>
            </w:tcMar>
            <w:vAlign w:val="center"/>
          </w:tcPr>
          <w:p w14:paraId="42DF478E">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1C1A97A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FE504C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3622D2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688CBBD">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20B5C41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DFA8ACF">
            <w:pPr>
              <w:spacing w:before="0" w:after="0" w:line="240" w:lineRule="auto"/>
              <w:jc w:val="center"/>
              <w:textAlignment w:val="center"/>
            </w:pPr>
          </w:p>
        </w:tc>
      </w:tr>
      <w:tr w14:paraId="4D3DEC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23FC0DC">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0EC3FFD1">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15962AF3">
            <w:pPr>
              <w:spacing w:before="0" w:after="0" w:line="240" w:lineRule="auto"/>
              <w:jc w:val="center"/>
              <w:textAlignment w:val="center"/>
            </w:pPr>
            <w:r>
              <w:rPr>
                <w:rFonts w:ascii="宋体" w:hAnsi="宋体" w:eastAsia="宋体" w:cs="宋体"/>
                <w:b w:val="0"/>
                <w:sz w:val="21"/>
              </w:rPr>
              <w:t>实际完成情况</w:t>
            </w:r>
          </w:p>
        </w:tc>
      </w:tr>
      <w:tr w14:paraId="5D460E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F6F4BFA"/>
        </w:tc>
        <w:tc>
          <w:tcPr>
            <w:tcW w:w="833" w:type="dxa"/>
            <w:gridSpan w:val="4"/>
            <w:tcMar>
              <w:left w:w="108" w:type="dxa"/>
              <w:right w:w="108" w:type="dxa"/>
            </w:tcMar>
            <w:vAlign w:val="bottom"/>
          </w:tcPr>
          <w:p w14:paraId="3BECE2BB">
            <w:pPr>
              <w:spacing w:before="0" w:after="0" w:line="240" w:lineRule="auto"/>
              <w:jc w:val="left"/>
              <w:textAlignment w:val="center"/>
            </w:pPr>
            <w:r>
              <w:rPr>
                <w:rFonts w:ascii="宋体" w:hAnsi="宋体" w:eastAsia="宋体" w:cs="宋体"/>
                <w:b w:val="0"/>
                <w:sz w:val="21"/>
              </w:rPr>
              <w:t>对田增村增坑至安龙茶厂村道扩宽硬化，进一步完善本村基础设施。</w:t>
            </w:r>
          </w:p>
        </w:tc>
        <w:tc>
          <w:tcPr>
            <w:tcW w:w="833" w:type="dxa"/>
            <w:gridSpan w:val="5"/>
            <w:tcMar>
              <w:left w:w="108" w:type="dxa"/>
              <w:right w:w="108" w:type="dxa"/>
            </w:tcMar>
            <w:vAlign w:val="bottom"/>
          </w:tcPr>
          <w:p w14:paraId="4224FC8C">
            <w:pPr>
              <w:spacing w:before="0" w:after="0" w:line="240" w:lineRule="auto"/>
              <w:jc w:val="left"/>
              <w:textAlignment w:val="center"/>
            </w:pPr>
            <w:r>
              <w:rPr>
                <w:rFonts w:ascii="宋体" w:hAnsi="宋体" w:eastAsia="宋体" w:cs="宋体"/>
                <w:b w:val="0"/>
                <w:sz w:val="21"/>
              </w:rPr>
              <w:t xml:space="preserve">  已完成田增村增坑至安龙茶厂村道扩宽硬化工程</w:t>
            </w:r>
          </w:p>
        </w:tc>
      </w:tr>
      <w:tr w14:paraId="02FCC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2E53D16">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5D402F41">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651E697B">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388DE856">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69DC283B">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6D86CB7E">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4924DAB5">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2ADB64FF">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5DB57606">
            <w:pPr>
              <w:spacing w:before="0" w:after="0" w:line="240" w:lineRule="auto"/>
              <w:jc w:val="center"/>
              <w:textAlignment w:val="center"/>
            </w:pPr>
            <w:r>
              <w:rPr>
                <w:rFonts w:ascii="宋体" w:hAnsi="宋体" w:eastAsia="宋体" w:cs="宋体"/>
                <w:b w:val="0"/>
                <w:sz w:val="21"/>
              </w:rPr>
              <w:t>偏差原因分析及改进措施</w:t>
            </w:r>
          </w:p>
        </w:tc>
      </w:tr>
      <w:tr w14:paraId="72C83F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55AF966"/>
        </w:tc>
        <w:tc>
          <w:tcPr>
            <w:tcW w:w="833" w:type="dxa"/>
            <w:tcMar>
              <w:left w:w="108" w:type="dxa"/>
              <w:right w:w="108" w:type="dxa"/>
            </w:tcMar>
            <w:vAlign w:val="center"/>
          </w:tcPr>
          <w:p w14:paraId="6161551E">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58DABBF7">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038D1AB6">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05531FF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B6AA5A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95F53E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E34708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A180831">
            <w:pPr>
              <w:spacing w:before="0" w:after="0" w:line="240" w:lineRule="auto"/>
              <w:jc w:val="left"/>
              <w:textAlignment w:val="center"/>
            </w:pPr>
          </w:p>
        </w:tc>
      </w:tr>
      <w:tr w14:paraId="077ED4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378662C"/>
        </w:tc>
        <w:tc>
          <w:tcPr>
            <w:tcW w:w="833" w:type="dxa"/>
            <w:vMerge w:val="restart"/>
            <w:tcMar>
              <w:left w:w="108" w:type="dxa"/>
              <w:right w:w="108" w:type="dxa"/>
            </w:tcMar>
            <w:vAlign w:val="center"/>
          </w:tcPr>
          <w:p w14:paraId="6A806C10">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6ACAEF38">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53578A16">
            <w:pPr>
              <w:spacing w:before="0" w:after="0" w:line="240" w:lineRule="auto"/>
              <w:jc w:val="left"/>
              <w:textAlignment w:val="center"/>
            </w:pPr>
            <w:r>
              <w:rPr>
                <w:rFonts w:ascii="宋体" w:hAnsi="宋体" w:eastAsia="宋体" w:cs="宋体"/>
                <w:b w:val="0"/>
                <w:sz w:val="21"/>
              </w:rPr>
              <w:t>补助资金到位率</w:t>
            </w:r>
          </w:p>
        </w:tc>
        <w:tc>
          <w:tcPr>
            <w:tcW w:w="833" w:type="dxa"/>
            <w:gridSpan w:val="2"/>
            <w:tcMar>
              <w:left w:w="108" w:type="dxa"/>
              <w:right w:w="108" w:type="dxa"/>
            </w:tcMar>
            <w:vAlign w:val="center"/>
          </w:tcPr>
          <w:p w14:paraId="47E9981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0C21F4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44E003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FA0760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7A4156B">
            <w:pPr>
              <w:spacing w:before="0" w:after="0" w:line="240" w:lineRule="auto"/>
              <w:jc w:val="left"/>
              <w:textAlignment w:val="center"/>
            </w:pPr>
          </w:p>
        </w:tc>
      </w:tr>
      <w:tr w14:paraId="4FC046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9B1D93C"/>
        </w:tc>
        <w:tc>
          <w:tcPr>
            <w:tcW w:w="0" w:type="dxa"/>
            <w:vMerge w:val="continue"/>
            <w:tcMar>
              <w:left w:w="108" w:type="dxa"/>
              <w:right w:w="108" w:type="dxa"/>
            </w:tcMar>
          </w:tcPr>
          <w:p w14:paraId="7D594B52"/>
        </w:tc>
        <w:tc>
          <w:tcPr>
            <w:tcW w:w="833" w:type="dxa"/>
            <w:tcMar>
              <w:left w:w="108" w:type="dxa"/>
              <w:right w:w="108" w:type="dxa"/>
            </w:tcMar>
            <w:vAlign w:val="center"/>
          </w:tcPr>
          <w:p w14:paraId="1A6BE5CD">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0E823A74">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241B6D41">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2CDB1386">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2F4047C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59DE3E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4D9D4E7">
            <w:pPr>
              <w:spacing w:before="0" w:after="0" w:line="240" w:lineRule="auto"/>
              <w:jc w:val="left"/>
              <w:textAlignment w:val="center"/>
            </w:pPr>
          </w:p>
        </w:tc>
      </w:tr>
      <w:tr w14:paraId="2BD1F8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26A879F"/>
        </w:tc>
        <w:tc>
          <w:tcPr>
            <w:tcW w:w="0" w:type="dxa"/>
            <w:vMerge w:val="continue"/>
            <w:tcMar>
              <w:left w:w="108" w:type="dxa"/>
              <w:right w:w="108" w:type="dxa"/>
            </w:tcMar>
          </w:tcPr>
          <w:p w14:paraId="0D324846"/>
        </w:tc>
        <w:tc>
          <w:tcPr>
            <w:tcW w:w="833" w:type="dxa"/>
            <w:tcMar>
              <w:left w:w="108" w:type="dxa"/>
              <w:right w:w="108" w:type="dxa"/>
            </w:tcMar>
            <w:vAlign w:val="center"/>
          </w:tcPr>
          <w:p w14:paraId="3BFFB9CA">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6479F0AA">
            <w:pPr>
              <w:spacing w:before="0" w:after="0" w:line="240" w:lineRule="auto"/>
              <w:jc w:val="left"/>
              <w:textAlignment w:val="center"/>
            </w:pPr>
            <w:r>
              <w:rPr>
                <w:rFonts w:ascii="宋体" w:hAnsi="宋体" w:eastAsia="宋体" w:cs="宋体"/>
                <w:b w:val="0"/>
                <w:sz w:val="21"/>
              </w:rPr>
              <w:t>无污染环境</w:t>
            </w:r>
          </w:p>
        </w:tc>
        <w:tc>
          <w:tcPr>
            <w:tcW w:w="833" w:type="dxa"/>
            <w:gridSpan w:val="2"/>
            <w:tcMar>
              <w:left w:w="108" w:type="dxa"/>
              <w:right w:w="108" w:type="dxa"/>
            </w:tcMar>
            <w:vAlign w:val="center"/>
          </w:tcPr>
          <w:p w14:paraId="77B5AAE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AA1D02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4C9BAD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C3265E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689F3E9">
            <w:pPr>
              <w:spacing w:before="0" w:after="0" w:line="240" w:lineRule="auto"/>
              <w:jc w:val="left"/>
              <w:textAlignment w:val="center"/>
            </w:pPr>
          </w:p>
        </w:tc>
      </w:tr>
      <w:tr w14:paraId="062110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13D0ADF"/>
        </w:tc>
        <w:tc>
          <w:tcPr>
            <w:tcW w:w="833" w:type="dxa"/>
            <w:tcMar>
              <w:left w:w="108" w:type="dxa"/>
              <w:right w:w="108" w:type="dxa"/>
            </w:tcMar>
            <w:vAlign w:val="center"/>
          </w:tcPr>
          <w:p w14:paraId="16398B9F">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1F83F371">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6CA410AD">
            <w:pPr>
              <w:spacing w:before="0" w:after="0" w:line="240" w:lineRule="auto"/>
              <w:jc w:val="left"/>
              <w:textAlignment w:val="center"/>
            </w:pPr>
            <w:r>
              <w:rPr>
                <w:rFonts w:ascii="宋体" w:hAnsi="宋体" w:eastAsia="宋体" w:cs="宋体"/>
                <w:b w:val="0"/>
                <w:sz w:val="21"/>
              </w:rPr>
              <w:t>社会公众满意度社会公众满意度</w:t>
            </w:r>
          </w:p>
        </w:tc>
        <w:tc>
          <w:tcPr>
            <w:tcW w:w="833" w:type="dxa"/>
            <w:gridSpan w:val="2"/>
            <w:tcMar>
              <w:left w:w="108" w:type="dxa"/>
              <w:right w:w="108" w:type="dxa"/>
            </w:tcMar>
            <w:vAlign w:val="center"/>
          </w:tcPr>
          <w:p w14:paraId="132BBD0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F628AC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C9E8D4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606DC3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CFF7220">
            <w:pPr>
              <w:spacing w:before="0" w:after="0" w:line="240" w:lineRule="auto"/>
              <w:jc w:val="left"/>
              <w:textAlignment w:val="center"/>
            </w:pPr>
          </w:p>
        </w:tc>
      </w:tr>
      <w:tr w14:paraId="15CF28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F17BD83"/>
        </w:tc>
        <w:tc>
          <w:tcPr>
            <w:tcW w:w="833" w:type="dxa"/>
            <w:vMerge w:val="restart"/>
            <w:tcMar>
              <w:left w:w="108" w:type="dxa"/>
              <w:right w:w="108" w:type="dxa"/>
            </w:tcMar>
            <w:vAlign w:val="center"/>
          </w:tcPr>
          <w:p w14:paraId="3C6275A3">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0502C823">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6EA793D2">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521AE8D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DE1A02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5310F68">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42E522FD">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16C1B9E">
            <w:pPr>
              <w:spacing w:before="0" w:after="0" w:line="240" w:lineRule="auto"/>
              <w:jc w:val="left"/>
              <w:textAlignment w:val="center"/>
            </w:pPr>
          </w:p>
        </w:tc>
      </w:tr>
      <w:tr w14:paraId="4CE31D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16F04D9"/>
        </w:tc>
        <w:tc>
          <w:tcPr>
            <w:tcW w:w="0" w:type="dxa"/>
            <w:vMerge w:val="continue"/>
            <w:tcMar>
              <w:left w:w="108" w:type="dxa"/>
              <w:right w:w="108" w:type="dxa"/>
            </w:tcMar>
          </w:tcPr>
          <w:p w14:paraId="00C9BECB"/>
        </w:tc>
        <w:tc>
          <w:tcPr>
            <w:tcW w:w="833" w:type="dxa"/>
            <w:tcMar>
              <w:left w:w="108" w:type="dxa"/>
              <w:right w:w="108" w:type="dxa"/>
            </w:tcMar>
            <w:vAlign w:val="center"/>
          </w:tcPr>
          <w:p w14:paraId="2C6CF06F">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202C2647">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46E0ED2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33FD89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9FAEE1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ADDB82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59D373C">
            <w:pPr>
              <w:spacing w:before="0" w:after="0" w:line="240" w:lineRule="auto"/>
              <w:jc w:val="left"/>
              <w:textAlignment w:val="center"/>
            </w:pPr>
          </w:p>
        </w:tc>
      </w:tr>
      <w:tr w14:paraId="15FADD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F18FEA7"/>
        </w:tc>
        <w:tc>
          <w:tcPr>
            <w:tcW w:w="0" w:type="dxa"/>
            <w:vMerge w:val="continue"/>
            <w:tcMar>
              <w:left w:w="108" w:type="dxa"/>
              <w:right w:w="108" w:type="dxa"/>
            </w:tcMar>
          </w:tcPr>
          <w:p w14:paraId="7394DE3A"/>
        </w:tc>
        <w:tc>
          <w:tcPr>
            <w:tcW w:w="833" w:type="dxa"/>
            <w:tcMar>
              <w:left w:w="108" w:type="dxa"/>
              <w:right w:w="108" w:type="dxa"/>
            </w:tcMar>
            <w:vAlign w:val="center"/>
          </w:tcPr>
          <w:p w14:paraId="645725DB">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58F8FDBB">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096AFCD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5582C2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F865CE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577B99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3DDD5DC">
            <w:pPr>
              <w:spacing w:before="0" w:after="0" w:line="240" w:lineRule="auto"/>
              <w:jc w:val="left"/>
              <w:textAlignment w:val="center"/>
            </w:pPr>
          </w:p>
        </w:tc>
      </w:tr>
      <w:tr w14:paraId="79168A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7ED381EE">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126A4AD4">
            <w:pPr>
              <w:spacing w:before="0" w:after="0" w:line="240" w:lineRule="auto"/>
              <w:jc w:val="center"/>
              <w:textAlignment w:val="center"/>
            </w:pPr>
            <w:r>
              <w:rPr>
                <w:rFonts w:ascii="宋体" w:hAnsi="宋体" w:eastAsia="宋体" w:cs="宋体"/>
                <w:b w:val="0"/>
                <w:sz w:val="21"/>
              </w:rPr>
              <w:t>100</w:t>
            </w:r>
          </w:p>
        </w:tc>
      </w:tr>
      <w:tr w14:paraId="72A7A1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27ED3FA">
            <w:pPr>
              <w:spacing w:before="0" w:after="0" w:line="240" w:lineRule="auto"/>
              <w:jc w:val="center"/>
              <w:textAlignment w:val="center"/>
            </w:pPr>
            <w:r>
              <w:rPr>
                <w:rFonts w:ascii="宋体" w:hAnsi="宋体" w:eastAsia="宋体" w:cs="宋体"/>
                <w:b w:val="0"/>
                <w:sz w:val="21"/>
              </w:rPr>
              <w:t>项目支出绩效自评表</w:t>
            </w:r>
          </w:p>
        </w:tc>
      </w:tr>
      <w:tr w14:paraId="312CF5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656FC77D">
            <w:pPr>
              <w:spacing w:before="0" w:after="0" w:line="240" w:lineRule="auto"/>
              <w:jc w:val="center"/>
              <w:textAlignment w:val="center"/>
            </w:pPr>
            <w:r>
              <w:rPr>
                <w:rFonts w:ascii="宋体" w:hAnsi="宋体" w:eastAsia="宋体" w:cs="宋体"/>
                <w:b w:val="0"/>
                <w:sz w:val="21"/>
              </w:rPr>
              <w:t>（2024年度）</w:t>
            </w:r>
          </w:p>
        </w:tc>
      </w:tr>
      <w:tr w14:paraId="402BA4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6412E9E7">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668E253A">
            <w:pPr>
              <w:spacing w:before="0" w:after="0" w:line="240" w:lineRule="auto"/>
              <w:jc w:val="center"/>
              <w:textAlignment w:val="center"/>
            </w:pPr>
            <w:r>
              <w:rPr>
                <w:rFonts w:ascii="宋体" w:hAnsi="宋体" w:eastAsia="宋体" w:cs="宋体"/>
                <w:b w:val="0"/>
                <w:sz w:val="21"/>
              </w:rPr>
              <w:t>太拔镇2023年农业生产发展及基础设施项目建设资金3万</w:t>
            </w:r>
          </w:p>
        </w:tc>
      </w:tr>
      <w:tr w14:paraId="3C711C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D55890E">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292FFA32">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69B372C9">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024C23AC">
            <w:pPr>
              <w:spacing w:before="0" w:after="0" w:line="240" w:lineRule="auto"/>
              <w:jc w:val="center"/>
              <w:textAlignment w:val="center"/>
            </w:pPr>
            <w:r>
              <w:rPr>
                <w:rFonts w:ascii="宋体" w:hAnsi="宋体" w:eastAsia="宋体" w:cs="宋体"/>
                <w:b w:val="0"/>
                <w:sz w:val="21"/>
              </w:rPr>
              <w:t>上杭县太拔镇人民政府</w:t>
            </w:r>
          </w:p>
        </w:tc>
      </w:tr>
      <w:tr w14:paraId="043DD2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1085604">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2DD43CA2">
            <w:pPr>
              <w:spacing w:before="0" w:after="0" w:line="240" w:lineRule="auto"/>
              <w:jc w:val="center"/>
              <w:textAlignment w:val="center"/>
            </w:pPr>
          </w:p>
        </w:tc>
        <w:tc>
          <w:tcPr>
            <w:tcW w:w="833" w:type="dxa"/>
            <w:tcMar>
              <w:left w:w="108" w:type="dxa"/>
              <w:right w:w="108" w:type="dxa"/>
            </w:tcMar>
            <w:vAlign w:val="center"/>
          </w:tcPr>
          <w:p w14:paraId="444780D9">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35A4406F">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1AAA0BFB">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37F3B31F">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5BEF642E">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43A83B5D">
            <w:pPr>
              <w:spacing w:before="0" w:after="0" w:line="240" w:lineRule="auto"/>
              <w:jc w:val="center"/>
              <w:textAlignment w:val="center"/>
            </w:pPr>
            <w:r>
              <w:rPr>
                <w:rFonts w:ascii="宋体" w:hAnsi="宋体" w:eastAsia="宋体" w:cs="宋体"/>
                <w:b w:val="0"/>
                <w:sz w:val="21"/>
              </w:rPr>
              <w:t>得分</w:t>
            </w:r>
          </w:p>
        </w:tc>
      </w:tr>
      <w:tr w14:paraId="1CDAB8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C48E2FC"/>
        </w:tc>
        <w:tc>
          <w:tcPr>
            <w:tcW w:w="833" w:type="dxa"/>
            <w:gridSpan w:val="2"/>
            <w:tcMar>
              <w:left w:w="108" w:type="dxa"/>
              <w:right w:w="108" w:type="dxa"/>
            </w:tcMar>
            <w:vAlign w:val="center"/>
          </w:tcPr>
          <w:p w14:paraId="400D6651">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05E8E71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353D947">
            <w:pPr>
              <w:spacing w:before="0" w:after="0" w:line="240" w:lineRule="auto"/>
              <w:jc w:val="center"/>
              <w:textAlignment w:val="center"/>
            </w:pPr>
            <w:r>
              <w:rPr>
                <w:rFonts w:ascii="宋体" w:hAnsi="宋体" w:eastAsia="宋体" w:cs="宋体"/>
                <w:b w:val="0"/>
                <w:sz w:val="21"/>
              </w:rPr>
              <w:t>3.00</w:t>
            </w:r>
          </w:p>
        </w:tc>
        <w:tc>
          <w:tcPr>
            <w:tcW w:w="833" w:type="dxa"/>
            <w:tcMar>
              <w:left w:w="108" w:type="dxa"/>
              <w:right w:w="108" w:type="dxa"/>
            </w:tcMar>
            <w:vAlign w:val="center"/>
          </w:tcPr>
          <w:p w14:paraId="779E1E77">
            <w:pPr>
              <w:spacing w:before="0" w:after="0" w:line="240" w:lineRule="auto"/>
              <w:jc w:val="center"/>
              <w:textAlignment w:val="center"/>
            </w:pPr>
            <w:r>
              <w:rPr>
                <w:rFonts w:ascii="宋体" w:hAnsi="宋体" w:eastAsia="宋体" w:cs="宋体"/>
                <w:b w:val="0"/>
                <w:sz w:val="21"/>
              </w:rPr>
              <w:t>3.00</w:t>
            </w:r>
          </w:p>
        </w:tc>
        <w:tc>
          <w:tcPr>
            <w:tcW w:w="833" w:type="dxa"/>
            <w:tcMar>
              <w:left w:w="108" w:type="dxa"/>
              <w:right w:w="108" w:type="dxa"/>
            </w:tcMar>
            <w:vAlign w:val="center"/>
          </w:tcPr>
          <w:p w14:paraId="27946325">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6E85B48B">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747CDF15">
            <w:pPr>
              <w:spacing w:before="0" w:after="0" w:line="240" w:lineRule="auto"/>
              <w:jc w:val="center"/>
              <w:textAlignment w:val="center"/>
            </w:pPr>
            <w:r>
              <w:rPr>
                <w:rFonts w:ascii="宋体" w:hAnsi="宋体" w:eastAsia="宋体" w:cs="宋体"/>
                <w:b w:val="0"/>
                <w:sz w:val="21"/>
              </w:rPr>
              <w:t>10</w:t>
            </w:r>
          </w:p>
        </w:tc>
      </w:tr>
      <w:tr w14:paraId="6797FA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357B3AD"/>
        </w:tc>
        <w:tc>
          <w:tcPr>
            <w:tcW w:w="833" w:type="dxa"/>
            <w:gridSpan w:val="2"/>
            <w:tcMar>
              <w:left w:w="108" w:type="dxa"/>
              <w:right w:w="108" w:type="dxa"/>
            </w:tcMar>
            <w:vAlign w:val="center"/>
          </w:tcPr>
          <w:p w14:paraId="61E37652">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5F84B57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DF912BF">
            <w:pPr>
              <w:spacing w:before="0" w:after="0" w:line="240" w:lineRule="auto"/>
              <w:jc w:val="center"/>
              <w:textAlignment w:val="center"/>
            </w:pPr>
            <w:r>
              <w:rPr>
                <w:rFonts w:ascii="宋体" w:hAnsi="宋体" w:eastAsia="宋体" w:cs="宋体"/>
                <w:b w:val="0"/>
                <w:sz w:val="21"/>
              </w:rPr>
              <w:t>3.00</w:t>
            </w:r>
          </w:p>
        </w:tc>
        <w:tc>
          <w:tcPr>
            <w:tcW w:w="833" w:type="dxa"/>
            <w:tcMar>
              <w:left w:w="108" w:type="dxa"/>
              <w:right w:w="108" w:type="dxa"/>
            </w:tcMar>
            <w:vAlign w:val="center"/>
          </w:tcPr>
          <w:p w14:paraId="63347D45">
            <w:pPr>
              <w:spacing w:before="0" w:after="0" w:line="240" w:lineRule="auto"/>
              <w:jc w:val="center"/>
              <w:textAlignment w:val="center"/>
            </w:pPr>
            <w:r>
              <w:rPr>
                <w:rFonts w:ascii="宋体" w:hAnsi="宋体" w:eastAsia="宋体" w:cs="宋体"/>
                <w:b w:val="0"/>
                <w:sz w:val="21"/>
              </w:rPr>
              <w:t>3.00</w:t>
            </w:r>
          </w:p>
        </w:tc>
        <w:tc>
          <w:tcPr>
            <w:tcW w:w="833" w:type="dxa"/>
            <w:tcMar>
              <w:left w:w="108" w:type="dxa"/>
              <w:right w:w="108" w:type="dxa"/>
            </w:tcMar>
            <w:vAlign w:val="center"/>
          </w:tcPr>
          <w:p w14:paraId="4B8163F3">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6CC5A774">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5F6002EE">
            <w:pPr>
              <w:spacing w:before="0" w:after="0" w:line="240" w:lineRule="auto"/>
              <w:jc w:val="center"/>
              <w:textAlignment w:val="center"/>
            </w:pPr>
          </w:p>
        </w:tc>
      </w:tr>
      <w:tr w14:paraId="0AD300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60EEF12"/>
        </w:tc>
        <w:tc>
          <w:tcPr>
            <w:tcW w:w="833" w:type="dxa"/>
            <w:gridSpan w:val="2"/>
            <w:tcMar>
              <w:left w:w="108" w:type="dxa"/>
              <w:right w:w="108" w:type="dxa"/>
            </w:tcMar>
            <w:vAlign w:val="center"/>
          </w:tcPr>
          <w:p w14:paraId="356260DC">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5BEAC20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5399C1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87C51B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2A253EC">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19E3F77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4D88B06">
            <w:pPr>
              <w:spacing w:before="0" w:after="0" w:line="240" w:lineRule="auto"/>
              <w:jc w:val="center"/>
              <w:textAlignment w:val="center"/>
            </w:pPr>
          </w:p>
        </w:tc>
      </w:tr>
      <w:tr w14:paraId="5468AE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B10D08A">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5627C2FE">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037D443F">
            <w:pPr>
              <w:spacing w:before="0" w:after="0" w:line="240" w:lineRule="auto"/>
              <w:jc w:val="center"/>
              <w:textAlignment w:val="center"/>
            </w:pPr>
            <w:r>
              <w:rPr>
                <w:rFonts w:ascii="宋体" w:hAnsi="宋体" w:eastAsia="宋体" w:cs="宋体"/>
                <w:b w:val="0"/>
                <w:sz w:val="21"/>
              </w:rPr>
              <w:t>实际完成情况</w:t>
            </w:r>
          </w:p>
        </w:tc>
      </w:tr>
      <w:tr w14:paraId="2F4648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462EE48"/>
        </w:tc>
        <w:tc>
          <w:tcPr>
            <w:tcW w:w="833" w:type="dxa"/>
            <w:gridSpan w:val="4"/>
            <w:tcMar>
              <w:left w:w="108" w:type="dxa"/>
              <w:right w:w="108" w:type="dxa"/>
            </w:tcMar>
            <w:vAlign w:val="bottom"/>
          </w:tcPr>
          <w:p w14:paraId="7EB90B55">
            <w:pPr>
              <w:spacing w:before="0" w:after="0" w:line="240" w:lineRule="auto"/>
              <w:jc w:val="left"/>
              <w:textAlignment w:val="center"/>
            </w:pPr>
            <w:r>
              <w:rPr>
                <w:rFonts w:ascii="宋体" w:hAnsi="宋体" w:eastAsia="宋体" w:cs="宋体"/>
                <w:b w:val="0"/>
                <w:sz w:val="21"/>
              </w:rPr>
              <w:t>实施田增村胜丰（杨梅树下）道路维修工程</w:t>
            </w:r>
          </w:p>
        </w:tc>
        <w:tc>
          <w:tcPr>
            <w:tcW w:w="833" w:type="dxa"/>
            <w:gridSpan w:val="5"/>
            <w:tcMar>
              <w:left w:w="108" w:type="dxa"/>
              <w:right w:w="108" w:type="dxa"/>
            </w:tcMar>
            <w:vAlign w:val="bottom"/>
          </w:tcPr>
          <w:p w14:paraId="7D507D08">
            <w:pPr>
              <w:spacing w:before="0" w:after="0" w:line="240" w:lineRule="auto"/>
              <w:jc w:val="left"/>
              <w:textAlignment w:val="center"/>
            </w:pPr>
            <w:r>
              <w:rPr>
                <w:rFonts w:ascii="宋体" w:hAnsi="宋体" w:eastAsia="宋体" w:cs="宋体"/>
                <w:b w:val="0"/>
                <w:sz w:val="21"/>
              </w:rPr>
              <w:t>实施田增村胜丰（杨梅树下）道路维修工程，按要求拨付资金</w:t>
            </w:r>
          </w:p>
        </w:tc>
      </w:tr>
      <w:tr w14:paraId="709A93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35DB322">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0C696E78">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5C208CB0">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21F5C543">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0CB2B69E">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5F097AD5">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773F4757">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3E0B2DBB">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28A4CA23">
            <w:pPr>
              <w:spacing w:before="0" w:after="0" w:line="240" w:lineRule="auto"/>
              <w:jc w:val="center"/>
              <w:textAlignment w:val="center"/>
            </w:pPr>
            <w:r>
              <w:rPr>
                <w:rFonts w:ascii="宋体" w:hAnsi="宋体" w:eastAsia="宋体" w:cs="宋体"/>
                <w:b w:val="0"/>
                <w:sz w:val="21"/>
              </w:rPr>
              <w:t>偏差原因分析及改进措施</w:t>
            </w:r>
          </w:p>
        </w:tc>
      </w:tr>
      <w:tr w14:paraId="46ED17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A2B8558"/>
        </w:tc>
        <w:tc>
          <w:tcPr>
            <w:tcW w:w="833" w:type="dxa"/>
            <w:vMerge w:val="restart"/>
            <w:tcMar>
              <w:left w:w="108" w:type="dxa"/>
              <w:right w:w="108" w:type="dxa"/>
            </w:tcMar>
            <w:vAlign w:val="center"/>
          </w:tcPr>
          <w:p w14:paraId="2F11899B">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0F21251F">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64F7A4AE">
            <w:pPr>
              <w:spacing w:before="0" w:after="0" w:line="240" w:lineRule="auto"/>
              <w:jc w:val="left"/>
              <w:textAlignment w:val="center"/>
            </w:pPr>
            <w:r>
              <w:rPr>
                <w:rFonts w:ascii="宋体" w:hAnsi="宋体" w:eastAsia="宋体" w:cs="宋体"/>
                <w:b w:val="0"/>
                <w:sz w:val="21"/>
              </w:rPr>
              <w:t>支持农业生产发展数量（个）</w:t>
            </w:r>
          </w:p>
        </w:tc>
        <w:tc>
          <w:tcPr>
            <w:tcW w:w="833" w:type="dxa"/>
            <w:gridSpan w:val="2"/>
            <w:tcMar>
              <w:left w:w="108" w:type="dxa"/>
              <w:right w:w="108" w:type="dxa"/>
            </w:tcMar>
            <w:vAlign w:val="center"/>
          </w:tcPr>
          <w:p w14:paraId="16FFFC81">
            <w:pPr>
              <w:spacing w:before="0" w:after="0" w:line="240" w:lineRule="auto"/>
              <w:jc w:val="left"/>
              <w:textAlignment w:val="center"/>
            </w:pPr>
            <w:r>
              <w:rPr>
                <w:rFonts w:ascii="宋体" w:hAnsi="宋体" w:eastAsia="宋体" w:cs="宋体"/>
                <w:b w:val="0"/>
                <w:sz w:val="21"/>
              </w:rPr>
              <w:t>=1个</w:t>
            </w:r>
          </w:p>
        </w:tc>
        <w:tc>
          <w:tcPr>
            <w:tcW w:w="833" w:type="dxa"/>
            <w:tcMar>
              <w:left w:w="108" w:type="dxa"/>
              <w:right w:w="108" w:type="dxa"/>
            </w:tcMar>
            <w:vAlign w:val="center"/>
          </w:tcPr>
          <w:p w14:paraId="5D4C102D">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0EA1E630">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2482107D">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18A0C569">
            <w:pPr>
              <w:spacing w:before="0" w:after="0" w:line="240" w:lineRule="auto"/>
              <w:jc w:val="left"/>
              <w:textAlignment w:val="center"/>
            </w:pPr>
          </w:p>
        </w:tc>
      </w:tr>
      <w:tr w14:paraId="2BC2E9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BE3373F"/>
        </w:tc>
        <w:tc>
          <w:tcPr>
            <w:tcW w:w="0" w:type="dxa"/>
            <w:vMerge w:val="continue"/>
            <w:tcMar>
              <w:left w:w="108" w:type="dxa"/>
              <w:right w:w="108" w:type="dxa"/>
            </w:tcMar>
          </w:tcPr>
          <w:p w14:paraId="4A48BD05"/>
        </w:tc>
        <w:tc>
          <w:tcPr>
            <w:tcW w:w="833" w:type="dxa"/>
            <w:tcMar>
              <w:left w:w="108" w:type="dxa"/>
              <w:right w:w="108" w:type="dxa"/>
            </w:tcMar>
            <w:vAlign w:val="center"/>
          </w:tcPr>
          <w:p w14:paraId="2B373C83">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6538679B">
            <w:pPr>
              <w:spacing w:before="0" w:after="0" w:line="240" w:lineRule="auto"/>
              <w:jc w:val="left"/>
              <w:textAlignment w:val="center"/>
            </w:pPr>
            <w:r>
              <w:rPr>
                <w:rFonts w:ascii="宋体" w:hAnsi="宋体" w:eastAsia="宋体" w:cs="宋体"/>
                <w:b w:val="0"/>
                <w:sz w:val="21"/>
              </w:rPr>
              <w:t>完工项目验收合格率</w:t>
            </w:r>
          </w:p>
        </w:tc>
        <w:tc>
          <w:tcPr>
            <w:tcW w:w="833" w:type="dxa"/>
            <w:gridSpan w:val="2"/>
            <w:tcMar>
              <w:left w:w="108" w:type="dxa"/>
              <w:right w:w="108" w:type="dxa"/>
            </w:tcMar>
            <w:vAlign w:val="center"/>
          </w:tcPr>
          <w:p w14:paraId="2F78B77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96D459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938CB4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0EE991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802FD44">
            <w:pPr>
              <w:spacing w:before="0" w:after="0" w:line="240" w:lineRule="auto"/>
              <w:jc w:val="left"/>
              <w:textAlignment w:val="center"/>
            </w:pPr>
          </w:p>
        </w:tc>
      </w:tr>
      <w:tr w14:paraId="5BE0B9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6452E9E"/>
        </w:tc>
        <w:tc>
          <w:tcPr>
            <w:tcW w:w="0" w:type="dxa"/>
            <w:vMerge w:val="continue"/>
            <w:tcMar>
              <w:left w:w="108" w:type="dxa"/>
              <w:right w:w="108" w:type="dxa"/>
            </w:tcMar>
          </w:tcPr>
          <w:p w14:paraId="0E036404"/>
        </w:tc>
        <w:tc>
          <w:tcPr>
            <w:tcW w:w="833" w:type="dxa"/>
            <w:tcMar>
              <w:left w:w="108" w:type="dxa"/>
              <w:right w:w="108" w:type="dxa"/>
            </w:tcMar>
            <w:vAlign w:val="center"/>
          </w:tcPr>
          <w:p w14:paraId="02495529">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58867E21">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270F029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E74466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C23623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432615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107DC25">
            <w:pPr>
              <w:spacing w:before="0" w:after="0" w:line="240" w:lineRule="auto"/>
              <w:jc w:val="left"/>
              <w:textAlignment w:val="center"/>
            </w:pPr>
          </w:p>
        </w:tc>
      </w:tr>
      <w:tr w14:paraId="71EF90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0D0832B"/>
        </w:tc>
        <w:tc>
          <w:tcPr>
            <w:tcW w:w="833" w:type="dxa"/>
            <w:tcMar>
              <w:left w:w="108" w:type="dxa"/>
              <w:right w:w="108" w:type="dxa"/>
            </w:tcMar>
            <w:vAlign w:val="center"/>
          </w:tcPr>
          <w:p w14:paraId="52001F97">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62DA89DE">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00255C9A">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59CBEF9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1E47FF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62B0C7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2BCB3E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28032E1">
            <w:pPr>
              <w:spacing w:before="0" w:after="0" w:line="240" w:lineRule="auto"/>
              <w:jc w:val="left"/>
              <w:textAlignment w:val="center"/>
            </w:pPr>
          </w:p>
        </w:tc>
      </w:tr>
      <w:tr w14:paraId="45EC51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6E84BC1"/>
        </w:tc>
        <w:tc>
          <w:tcPr>
            <w:tcW w:w="833" w:type="dxa"/>
            <w:vMerge w:val="restart"/>
            <w:tcMar>
              <w:left w:w="108" w:type="dxa"/>
              <w:right w:w="108" w:type="dxa"/>
            </w:tcMar>
            <w:vAlign w:val="center"/>
          </w:tcPr>
          <w:p w14:paraId="71F93B8D">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408E3019">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0F99C418">
            <w:pPr>
              <w:spacing w:before="0" w:after="0" w:line="240" w:lineRule="auto"/>
              <w:jc w:val="left"/>
              <w:textAlignment w:val="center"/>
            </w:pPr>
            <w:r>
              <w:rPr>
                <w:rFonts w:ascii="宋体" w:hAnsi="宋体" w:eastAsia="宋体" w:cs="宋体"/>
                <w:b w:val="0"/>
                <w:sz w:val="21"/>
              </w:rPr>
              <w:t>对经济发展的促进作用</w:t>
            </w:r>
          </w:p>
        </w:tc>
        <w:tc>
          <w:tcPr>
            <w:tcW w:w="833" w:type="dxa"/>
            <w:gridSpan w:val="2"/>
            <w:tcMar>
              <w:left w:w="108" w:type="dxa"/>
              <w:right w:w="108" w:type="dxa"/>
            </w:tcMar>
            <w:vAlign w:val="center"/>
          </w:tcPr>
          <w:p w14:paraId="2A64AB8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0E0C56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988711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C1B0F3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307F7C9">
            <w:pPr>
              <w:spacing w:before="0" w:after="0" w:line="240" w:lineRule="auto"/>
              <w:jc w:val="left"/>
              <w:textAlignment w:val="center"/>
            </w:pPr>
          </w:p>
        </w:tc>
      </w:tr>
      <w:tr w14:paraId="0455B7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6AA4D3C"/>
        </w:tc>
        <w:tc>
          <w:tcPr>
            <w:tcW w:w="0" w:type="dxa"/>
            <w:vMerge w:val="continue"/>
            <w:tcMar>
              <w:left w:w="108" w:type="dxa"/>
              <w:right w:w="108" w:type="dxa"/>
            </w:tcMar>
          </w:tcPr>
          <w:p w14:paraId="365E7C66"/>
        </w:tc>
        <w:tc>
          <w:tcPr>
            <w:tcW w:w="833" w:type="dxa"/>
            <w:tcMar>
              <w:left w:w="108" w:type="dxa"/>
              <w:right w:w="108" w:type="dxa"/>
            </w:tcMar>
            <w:vAlign w:val="center"/>
          </w:tcPr>
          <w:p w14:paraId="51832752">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66A900C6">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0A5619BC">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184630E3">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684B4D5D">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3E988C83">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39AFCB9">
            <w:pPr>
              <w:spacing w:before="0" w:after="0" w:line="240" w:lineRule="auto"/>
              <w:jc w:val="left"/>
              <w:textAlignment w:val="center"/>
            </w:pPr>
          </w:p>
        </w:tc>
      </w:tr>
      <w:tr w14:paraId="770CB9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0BB2515"/>
        </w:tc>
        <w:tc>
          <w:tcPr>
            <w:tcW w:w="833" w:type="dxa"/>
            <w:tcMar>
              <w:left w:w="108" w:type="dxa"/>
              <w:right w:w="108" w:type="dxa"/>
            </w:tcMar>
            <w:vAlign w:val="center"/>
          </w:tcPr>
          <w:p w14:paraId="36E31085">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10C41726">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5E3B41A9">
            <w:pPr>
              <w:spacing w:before="0" w:after="0" w:line="240" w:lineRule="auto"/>
              <w:jc w:val="left"/>
              <w:textAlignment w:val="center"/>
            </w:pPr>
            <w:r>
              <w:rPr>
                <w:rFonts w:ascii="宋体" w:hAnsi="宋体" w:eastAsia="宋体" w:cs="宋体"/>
                <w:b w:val="0"/>
                <w:sz w:val="21"/>
              </w:rPr>
              <w:t>提升公共服务水平公众满意度</w:t>
            </w:r>
          </w:p>
        </w:tc>
        <w:tc>
          <w:tcPr>
            <w:tcW w:w="833" w:type="dxa"/>
            <w:gridSpan w:val="2"/>
            <w:tcMar>
              <w:left w:w="108" w:type="dxa"/>
              <w:right w:w="108" w:type="dxa"/>
            </w:tcMar>
            <w:vAlign w:val="center"/>
          </w:tcPr>
          <w:p w14:paraId="5F2CDE7B">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0FC127EE">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54AB11A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FA90E0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F8F7B84">
            <w:pPr>
              <w:spacing w:before="0" w:after="0" w:line="240" w:lineRule="auto"/>
              <w:jc w:val="left"/>
              <w:textAlignment w:val="center"/>
            </w:pPr>
          </w:p>
        </w:tc>
      </w:tr>
      <w:tr w14:paraId="44179D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74119E84">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04BA9C70">
            <w:pPr>
              <w:spacing w:before="0" w:after="0" w:line="240" w:lineRule="auto"/>
              <w:jc w:val="center"/>
              <w:textAlignment w:val="center"/>
            </w:pPr>
            <w:r>
              <w:rPr>
                <w:rFonts w:ascii="宋体" w:hAnsi="宋体" w:eastAsia="宋体" w:cs="宋体"/>
                <w:b w:val="0"/>
                <w:sz w:val="21"/>
              </w:rPr>
              <w:t>100</w:t>
            </w:r>
          </w:p>
        </w:tc>
      </w:tr>
      <w:tr w14:paraId="464793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7272E81">
            <w:pPr>
              <w:spacing w:before="0" w:after="0" w:line="240" w:lineRule="auto"/>
              <w:jc w:val="center"/>
              <w:textAlignment w:val="center"/>
            </w:pPr>
            <w:r>
              <w:rPr>
                <w:rFonts w:ascii="宋体" w:hAnsi="宋体" w:eastAsia="宋体" w:cs="宋体"/>
                <w:b w:val="0"/>
                <w:sz w:val="21"/>
              </w:rPr>
              <w:t>项目支出绩效自评表</w:t>
            </w:r>
          </w:p>
        </w:tc>
      </w:tr>
      <w:tr w14:paraId="62BC53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7D9EB81">
            <w:pPr>
              <w:spacing w:before="0" w:after="0" w:line="240" w:lineRule="auto"/>
              <w:jc w:val="center"/>
              <w:textAlignment w:val="center"/>
            </w:pPr>
            <w:r>
              <w:rPr>
                <w:rFonts w:ascii="宋体" w:hAnsi="宋体" w:eastAsia="宋体" w:cs="宋体"/>
                <w:b w:val="0"/>
                <w:sz w:val="21"/>
              </w:rPr>
              <w:t>（2024年度）</w:t>
            </w:r>
          </w:p>
        </w:tc>
      </w:tr>
      <w:tr w14:paraId="5ED247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6DDE5550">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5B9A9DAF">
            <w:pPr>
              <w:spacing w:before="0" w:after="0" w:line="240" w:lineRule="auto"/>
              <w:jc w:val="center"/>
              <w:textAlignment w:val="center"/>
            </w:pPr>
            <w:r>
              <w:rPr>
                <w:rFonts w:ascii="宋体" w:hAnsi="宋体" w:eastAsia="宋体" w:cs="宋体"/>
                <w:b w:val="0"/>
                <w:sz w:val="21"/>
              </w:rPr>
              <w:t>太拔镇崇厦村挂钩民族村帮扶资金</w:t>
            </w:r>
          </w:p>
        </w:tc>
      </w:tr>
      <w:tr w14:paraId="7A3185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AB69E35">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307E3E1B">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407CF265">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25386C2E">
            <w:pPr>
              <w:spacing w:before="0" w:after="0" w:line="240" w:lineRule="auto"/>
              <w:jc w:val="center"/>
              <w:textAlignment w:val="center"/>
            </w:pPr>
            <w:r>
              <w:rPr>
                <w:rFonts w:ascii="宋体" w:hAnsi="宋体" w:eastAsia="宋体" w:cs="宋体"/>
                <w:b w:val="0"/>
                <w:sz w:val="21"/>
              </w:rPr>
              <w:t>上杭县太拔镇人民政府</w:t>
            </w:r>
          </w:p>
        </w:tc>
      </w:tr>
      <w:tr w14:paraId="04E852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220FB30">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5AF2C11E">
            <w:pPr>
              <w:spacing w:before="0" w:after="0" w:line="240" w:lineRule="auto"/>
              <w:jc w:val="center"/>
              <w:textAlignment w:val="center"/>
            </w:pPr>
          </w:p>
        </w:tc>
        <w:tc>
          <w:tcPr>
            <w:tcW w:w="833" w:type="dxa"/>
            <w:tcMar>
              <w:left w:w="108" w:type="dxa"/>
              <w:right w:w="108" w:type="dxa"/>
            </w:tcMar>
            <w:vAlign w:val="center"/>
          </w:tcPr>
          <w:p w14:paraId="586B9793">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038431BB">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19AAC166">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7F9255EB">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14BDAEE7">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170A2D5B">
            <w:pPr>
              <w:spacing w:before="0" w:after="0" w:line="240" w:lineRule="auto"/>
              <w:jc w:val="center"/>
              <w:textAlignment w:val="center"/>
            </w:pPr>
            <w:r>
              <w:rPr>
                <w:rFonts w:ascii="宋体" w:hAnsi="宋体" w:eastAsia="宋体" w:cs="宋体"/>
                <w:b w:val="0"/>
                <w:sz w:val="21"/>
              </w:rPr>
              <w:t>得分</w:t>
            </w:r>
          </w:p>
        </w:tc>
      </w:tr>
      <w:tr w14:paraId="3F9777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7CA6625"/>
        </w:tc>
        <w:tc>
          <w:tcPr>
            <w:tcW w:w="833" w:type="dxa"/>
            <w:gridSpan w:val="2"/>
            <w:tcMar>
              <w:left w:w="108" w:type="dxa"/>
              <w:right w:w="108" w:type="dxa"/>
            </w:tcMar>
            <w:vAlign w:val="center"/>
          </w:tcPr>
          <w:p w14:paraId="658A7E9A">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06EEAB20">
            <w:pPr>
              <w:spacing w:before="0" w:after="0" w:line="240" w:lineRule="auto"/>
              <w:jc w:val="center"/>
              <w:textAlignment w:val="center"/>
            </w:pPr>
            <w:r>
              <w:rPr>
                <w:rFonts w:ascii="宋体" w:hAnsi="宋体" w:eastAsia="宋体" w:cs="宋体"/>
                <w:b w:val="0"/>
                <w:sz w:val="21"/>
              </w:rPr>
              <w:t>6.00</w:t>
            </w:r>
          </w:p>
        </w:tc>
        <w:tc>
          <w:tcPr>
            <w:tcW w:w="833" w:type="dxa"/>
            <w:tcMar>
              <w:left w:w="108" w:type="dxa"/>
              <w:right w:w="108" w:type="dxa"/>
            </w:tcMar>
            <w:vAlign w:val="center"/>
          </w:tcPr>
          <w:p w14:paraId="3AE5ED19">
            <w:pPr>
              <w:spacing w:before="0" w:after="0" w:line="240" w:lineRule="auto"/>
              <w:jc w:val="center"/>
              <w:textAlignment w:val="center"/>
            </w:pPr>
            <w:r>
              <w:rPr>
                <w:rFonts w:ascii="宋体" w:hAnsi="宋体" w:eastAsia="宋体" w:cs="宋体"/>
                <w:b w:val="0"/>
                <w:sz w:val="21"/>
              </w:rPr>
              <w:t>6.00</w:t>
            </w:r>
          </w:p>
        </w:tc>
        <w:tc>
          <w:tcPr>
            <w:tcW w:w="833" w:type="dxa"/>
            <w:tcMar>
              <w:left w:w="108" w:type="dxa"/>
              <w:right w:w="108" w:type="dxa"/>
            </w:tcMar>
            <w:vAlign w:val="center"/>
          </w:tcPr>
          <w:p w14:paraId="033F1177">
            <w:pPr>
              <w:spacing w:before="0" w:after="0" w:line="240" w:lineRule="auto"/>
              <w:jc w:val="center"/>
              <w:textAlignment w:val="center"/>
            </w:pPr>
            <w:r>
              <w:rPr>
                <w:rFonts w:ascii="宋体" w:hAnsi="宋体" w:eastAsia="宋体" w:cs="宋体"/>
                <w:b w:val="0"/>
                <w:sz w:val="21"/>
              </w:rPr>
              <w:t>6.00</w:t>
            </w:r>
          </w:p>
        </w:tc>
        <w:tc>
          <w:tcPr>
            <w:tcW w:w="833" w:type="dxa"/>
            <w:tcMar>
              <w:left w:w="108" w:type="dxa"/>
              <w:right w:w="108" w:type="dxa"/>
            </w:tcMar>
            <w:vAlign w:val="center"/>
          </w:tcPr>
          <w:p w14:paraId="2A3BBB15">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3B1C18BB">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104FA0D1">
            <w:pPr>
              <w:spacing w:before="0" w:after="0" w:line="240" w:lineRule="auto"/>
              <w:jc w:val="center"/>
              <w:textAlignment w:val="center"/>
            </w:pPr>
            <w:r>
              <w:rPr>
                <w:rFonts w:ascii="宋体" w:hAnsi="宋体" w:eastAsia="宋体" w:cs="宋体"/>
                <w:b w:val="0"/>
                <w:sz w:val="21"/>
              </w:rPr>
              <w:t>10</w:t>
            </w:r>
          </w:p>
        </w:tc>
      </w:tr>
      <w:tr w14:paraId="2F567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3A9E304"/>
        </w:tc>
        <w:tc>
          <w:tcPr>
            <w:tcW w:w="833" w:type="dxa"/>
            <w:gridSpan w:val="2"/>
            <w:tcMar>
              <w:left w:w="108" w:type="dxa"/>
              <w:right w:w="108" w:type="dxa"/>
            </w:tcMar>
            <w:vAlign w:val="center"/>
          </w:tcPr>
          <w:p w14:paraId="2173330F">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2982F85E">
            <w:pPr>
              <w:spacing w:before="0" w:after="0" w:line="240" w:lineRule="auto"/>
              <w:jc w:val="center"/>
              <w:textAlignment w:val="center"/>
            </w:pPr>
            <w:r>
              <w:rPr>
                <w:rFonts w:ascii="宋体" w:hAnsi="宋体" w:eastAsia="宋体" w:cs="宋体"/>
                <w:b w:val="0"/>
                <w:sz w:val="21"/>
              </w:rPr>
              <w:t>6.00</w:t>
            </w:r>
          </w:p>
        </w:tc>
        <w:tc>
          <w:tcPr>
            <w:tcW w:w="833" w:type="dxa"/>
            <w:tcMar>
              <w:left w:w="108" w:type="dxa"/>
              <w:right w:w="108" w:type="dxa"/>
            </w:tcMar>
            <w:vAlign w:val="center"/>
          </w:tcPr>
          <w:p w14:paraId="0B776B81">
            <w:pPr>
              <w:spacing w:before="0" w:after="0" w:line="240" w:lineRule="auto"/>
              <w:jc w:val="center"/>
              <w:textAlignment w:val="center"/>
            </w:pPr>
            <w:r>
              <w:rPr>
                <w:rFonts w:ascii="宋体" w:hAnsi="宋体" w:eastAsia="宋体" w:cs="宋体"/>
                <w:b w:val="0"/>
                <w:sz w:val="21"/>
              </w:rPr>
              <w:t>6.00</w:t>
            </w:r>
          </w:p>
        </w:tc>
        <w:tc>
          <w:tcPr>
            <w:tcW w:w="833" w:type="dxa"/>
            <w:tcMar>
              <w:left w:w="108" w:type="dxa"/>
              <w:right w:w="108" w:type="dxa"/>
            </w:tcMar>
            <w:vAlign w:val="center"/>
          </w:tcPr>
          <w:p w14:paraId="4453C556">
            <w:pPr>
              <w:spacing w:before="0" w:after="0" w:line="240" w:lineRule="auto"/>
              <w:jc w:val="center"/>
              <w:textAlignment w:val="center"/>
            </w:pPr>
            <w:r>
              <w:rPr>
                <w:rFonts w:ascii="宋体" w:hAnsi="宋体" w:eastAsia="宋体" w:cs="宋体"/>
                <w:b w:val="0"/>
                <w:sz w:val="21"/>
              </w:rPr>
              <w:t>6.00</w:t>
            </w:r>
          </w:p>
        </w:tc>
        <w:tc>
          <w:tcPr>
            <w:tcW w:w="833" w:type="dxa"/>
            <w:tcMar>
              <w:left w:w="108" w:type="dxa"/>
              <w:right w:w="108" w:type="dxa"/>
            </w:tcMar>
            <w:vAlign w:val="center"/>
          </w:tcPr>
          <w:p w14:paraId="1DCF21D5">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9A3F2A8">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52E1E262">
            <w:pPr>
              <w:spacing w:before="0" w:after="0" w:line="240" w:lineRule="auto"/>
              <w:jc w:val="center"/>
              <w:textAlignment w:val="center"/>
            </w:pPr>
          </w:p>
        </w:tc>
      </w:tr>
      <w:tr w14:paraId="48054B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8D81788"/>
        </w:tc>
        <w:tc>
          <w:tcPr>
            <w:tcW w:w="833" w:type="dxa"/>
            <w:gridSpan w:val="2"/>
            <w:tcMar>
              <w:left w:w="108" w:type="dxa"/>
              <w:right w:w="108" w:type="dxa"/>
            </w:tcMar>
            <w:vAlign w:val="center"/>
          </w:tcPr>
          <w:p w14:paraId="7578685C">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35275E0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D87097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EF048A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00CB724">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1097C68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2D3478F">
            <w:pPr>
              <w:spacing w:before="0" w:after="0" w:line="240" w:lineRule="auto"/>
              <w:jc w:val="center"/>
              <w:textAlignment w:val="center"/>
            </w:pPr>
          </w:p>
        </w:tc>
      </w:tr>
      <w:tr w14:paraId="3F4624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3F460E5">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1F51BB76">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6A6A995C">
            <w:pPr>
              <w:spacing w:before="0" w:after="0" w:line="240" w:lineRule="auto"/>
              <w:jc w:val="center"/>
              <w:textAlignment w:val="center"/>
            </w:pPr>
            <w:r>
              <w:rPr>
                <w:rFonts w:ascii="宋体" w:hAnsi="宋体" w:eastAsia="宋体" w:cs="宋体"/>
                <w:b w:val="0"/>
                <w:sz w:val="21"/>
              </w:rPr>
              <w:t>实际完成情况</w:t>
            </w:r>
          </w:p>
        </w:tc>
      </w:tr>
      <w:tr w14:paraId="50B4FB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E073F94"/>
        </w:tc>
        <w:tc>
          <w:tcPr>
            <w:tcW w:w="833" w:type="dxa"/>
            <w:gridSpan w:val="4"/>
            <w:tcMar>
              <w:left w:w="108" w:type="dxa"/>
              <w:right w:w="108" w:type="dxa"/>
            </w:tcMar>
            <w:vAlign w:val="bottom"/>
          </w:tcPr>
          <w:p w14:paraId="2559AB5E">
            <w:pPr>
              <w:spacing w:before="0" w:after="0" w:line="240" w:lineRule="auto"/>
              <w:jc w:val="left"/>
              <w:textAlignment w:val="center"/>
            </w:pPr>
            <w:r>
              <w:rPr>
                <w:rFonts w:ascii="宋体" w:hAnsi="宋体" w:eastAsia="宋体" w:cs="宋体"/>
                <w:b w:val="0"/>
                <w:sz w:val="21"/>
              </w:rPr>
              <w:t>崇厦村挂钩民族村帮扶资金</w:t>
            </w:r>
          </w:p>
        </w:tc>
        <w:tc>
          <w:tcPr>
            <w:tcW w:w="833" w:type="dxa"/>
            <w:gridSpan w:val="5"/>
            <w:tcMar>
              <w:left w:w="108" w:type="dxa"/>
              <w:right w:w="108" w:type="dxa"/>
            </w:tcMar>
            <w:vAlign w:val="bottom"/>
          </w:tcPr>
          <w:p w14:paraId="60AAA93C">
            <w:pPr>
              <w:spacing w:before="0" w:after="0" w:line="240" w:lineRule="auto"/>
              <w:jc w:val="left"/>
              <w:textAlignment w:val="center"/>
            </w:pPr>
            <w:r>
              <w:rPr>
                <w:rFonts w:ascii="宋体" w:hAnsi="宋体" w:eastAsia="宋体" w:cs="宋体"/>
                <w:b w:val="0"/>
                <w:sz w:val="21"/>
              </w:rPr>
              <w:t>发放太拔镇崇厦村挂钩民族村帮扶资金</w:t>
            </w:r>
          </w:p>
        </w:tc>
      </w:tr>
      <w:tr w14:paraId="724B93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068E674">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7F0BED16">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1E306B6A">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44D12EA9">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0E47F504">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4A6002F4">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1A61DBA0">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63CBADFD">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7D0078E2">
            <w:pPr>
              <w:spacing w:before="0" w:after="0" w:line="240" w:lineRule="auto"/>
              <w:jc w:val="center"/>
              <w:textAlignment w:val="center"/>
            </w:pPr>
            <w:r>
              <w:rPr>
                <w:rFonts w:ascii="宋体" w:hAnsi="宋体" w:eastAsia="宋体" w:cs="宋体"/>
                <w:b w:val="0"/>
                <w:sz w:val="21"/>
              </w:rPr>
              <w:t>偏差原因分析及改进措施</w:t>
            </w:r>
          </w:p>
        </w:tc>
      </w:tr>
      <w:tr w14:paraId="231B3B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0D66F20"/>
        </w:tc>
        <w:tc>
          <w:tcPr>
            <w:tcW w:w="833" w:type="dxa"/>
            <w:tcMar>
              <w:left w:w="108" w:type="dxa"/>
              <w:right w:w="108" w:type="dxa"/>
            </w:tcMar>
            <w:vAlign w:val="center"/>
          </w:tcPr>
          <w:p w14:paraId="539C488A">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530C40C0">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7812D2CA">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4D17989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8599AD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2D089D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57B2B8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0CA0BD6">
            <w:pPr>
              <w:spacing w:before="0" w:after="0" w:line="240" w:lineRule="auto"/>
              <w:jc w:val="left"/>
              <w:textAlignment w:val="center"/>
            </w:pPr>
          </w:p>
        </w:tc>
      </w:tr>
      <w:tr w14:paraId="1C8E43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8024E49"/>
        </w:tc>
        <w:tc>
          <w:tcPr>
            <w:tcW w:w="833" w:type="dxa"/>
            <w:vMerge w:val="restart"/>
            <w:tcMar>
              <w:left w:w="108" w:type="dxa"/>
              <w:right w:w="108" w:type="dxa"/>
            </w:tcMar>
            <w:vAlign w:val="center"/>
          </w:tcPr>
          <w:p w14:paraId="6932BF2A">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4F8CB004">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70BD4052">
            <w:pPr>
              <w:spacing w:before="0" w:after="0" w:line="240" w:lineRule="auto"/>
              <w:jc w:val="left"/>
              <w:textAlignment w:val="center"/>
            </w:pPr>
            <w:r>
              <w:rPr>
                <w:rFonts w:ascii="宋体" w:hAnsi="宋体" w:eastAsia="宋体" w:cs="宋体"/>
                <w:b w:val="0"/>
                <w:sz w:val="21"/>
              </w:rPr>
              <w:t>补助资金到位率</w:t>
            </w:r>
          </w:p>
        </w:tc>
        <w:tc>
          <w:tcPr>
            <w:tcW w:w="833" w:type="dxa"/>
            <w:gridSpan w:val="2"/>
            <w:tcMar>
              <w:left w:w="108" w:type="dxa"/>
              <w:right w:w="108" w:type="dxa"/>
            </w:tcMar>
            <w:vAlign w:val="center"/>
          </w:tcPr>
          <w:p w14:paraId="5CF929C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517DD1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BEAD23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4DC428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A3B3BB5">
            <w:pPr>
              <w:spacing w:before="0" w:after="0" w:line="240" w:lineRule="auto"/>
              <w:jc w:val="left"/>
              <w:textAlignment w:val="center"/>
            </w:pPr>
          </w:p>
        </w:tc>
      </w:tr>
      <w:tr w14:paraId="1EBC86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810D0F8"/>
        </w:tc>
        <w:tc>
          <w:tcPr>
            <w:tcW w:w="0" w:type="dxa"/>
            <w:vMerge w:val="continue"/>
            <w:tcMar>
              <w:left w:w="108" w:type="dxa"/>
              <w:right w:w="108" w:type="dxa"/>
            </w:tcMar>
          </w:tcPr>
          <w:p w14:paraId="330A6FEC"/>
        </w:tc>
        <w:tc>
          <w:tcPr>
            <w:tcW w:w="833" w:type="dxa"/>
            <w:tcMar>
              <w:left w:w="108" w:type="dxa"/>
              <w:right w:w="108" w:type="dxa"/>
            </w:tcMar>
            <w:vAlign w:val="center"/>
          </w:tcPr>
          <w:p w14:paraId="4F9FC7E2">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67683CDB">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6B9144E0">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2506B5B0">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6316C55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4AD318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92FB3D1">
            <w:pPr>
              <w:spacing w:before="0" w:after="0" w:line="240" w:lineRule="auto"/>
              <w:jc w:val="left"/>
              <w:textAlignment w:val="center"/>
            </w:pPr>
          </w:p>
        </w:tc>
      </w:tr>
      <w:tr w14:paraId="3E5488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14AC153"/>
        </w:tc>
        <w:tc>
          <w:tcPr>
            <w:tcW w:w="0" w:type="dxa"/>
            <w:vMerge w:val="continue"/>
            <w:tcMar>
              <w:left w:w="108" w:type="dxa"/>
              <w:right w:w="108" w:type="dxa"/>
            </w:tcMar>
          </w:tcPr>
          <w:p w14:paraId="373B1474"/>
        </w:tc>
        <w:tc>
          <w:tcPr>
            <w:tcW w:w="833" w:type="dxa"/>
            <w:tcMar>
              <w:left w:w="108" w:type="dxa"/>
              <w:right w:w="108" w:type="dxa"/>
            </w:tcMar>
            <w:vAlign w:val="center"/>
          </w:tcPr>
          <w:p w14:paraId="6E2549CD">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2458802E">
            <w:pPr>
              <w:spacing w:before="0" w:after="0" w:line="240" w:lineRule="auto"/>
              <w:jc w:val="left"/>
              <w:textAlignment w:val="center"/>
            </w:pPr>
            <w:r>
              <w:rPr>
                <w:rFonts w:ascii="宋体" w:hAnsi="宋体" w:eastAsia="宋体" w:cs="宋体"/>
                <w:b w:val="0"/>
                <w:sz w:val="21"/>
              </w:rPr>
              <w:t>无污染环境</w:t>
            </w:r>
          </w:p>
        </w:tc>
        <w:tc>
          <w:tcPr>
            <w:tcW w:w="833" w:type="dxa"/>
            <w:gridSpan w:val="2"/>
            <w:tcMar>
              <w:left w:w="108" w:type="dxa"/>
              <w:right w:w="108" w:type="dxa"/>
            </w:tcMar>
            <w:vAlign w:val="center"/>
          </w:tcPr>
          <w:p w14:paraId="1DA641A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463C5F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D9232C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5B65ED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BF19082">
            <w:pPr>
              <w:spacing w:before="0" w:after="0" w:line="240" w:lineRule="auto"/>
              <w:jc w:val="left"/>
              <w:textAlignment w:val="center"/>
            </w:pPr>
          </w:p>
        </w:tc>
      </w:tr>
      <w:tr w14:paraId="4D2A7F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F097217"/>
        </w:tc>
        <w:tc>
          <w:tcPr>
            <w:tcW w:w="833" w:type="dxa"/>
            <w:tcMar>
              <w:left w:w="108" w:type="dxa"/>
              <w:right w:w="108" w:type="dxa"/>
            </w:tcMar>
            <w:vAlign w:val="center"/>
          </w:tcPr>
          <w:p w14:paraId="161361D0">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56094D77">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55A7C787">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7833E97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395074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7B4EF0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6BE90C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6FCE5B1">
            <w:pPr>
              <w:spacing w:before="0" w:after="0" w:line="240" w:lineRule="auto"/>
              <w:jc w:val="left"/>
              <w:textAlignment w:val="center"/>
            </w:pPr>
          </w:p>
        </w:tc>
      </w:tr>
      <w:tr w14:paraId="3EFB86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7D0F98A"/>
        </w:tc>
        <w:tc>
          <w:tcPr>
            <w:tcW w:w="833" w:type="dxa"/>
            <w:vMerge w:val="restart"/>
            <w:tcMar>
              <w:left w:w="108" w:type="dxa"/>
              <w:right w:w="108" w:type="dxa"/>
            </w:tcMar>
            <w:vAlign w:val="center"/>
          </w:tcPr>
          <w:p w14:paraId="2AB6B230">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2539A186">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0F7BB6BD">
            <w:pPr>
              <w:spacing w:before="0" w:after="0" w:line="240" w:lineRule="auto"/>
              <w:jc w:val="left"/>
              <w:textAlignment w:val="center"/>
            </w:pPr>
            <w:r>
              <w:rPr>
                <w:rFonts w:ascii="宋体" w:hAnsi="宋体" w:eastAsia="宋体" w:cs="宋体"/>
                <w:b w:val="0"/>
                <w:sz w:val="21"/>
              </w:rPr>
              <w:t>受惠村数</w:t>
            </w:r>
          </w:p>
        </w:tc>
        <w:tc>
          <w:tcPr>
            <w:tcW w:w="833" w:type="dxa"/>
            <w:gridSpan w:val="2"/>
            <w:tcMar>
              <w:left w:w="108" w:type="dxa"/>
              <w:right w:w="108" w:type="dxa"/>
            </w:tcMar>
            <w:vAlign w:val="center"/>
          </w:tcPr>
          <w:p w14:paraId="44F35AF9">
            <w:pPr>
              <w:spacing w:before="0" w:after="0" w:line="240" w:lineRule="auto"/>
              <w:jc w:val="left"/>
              <w:textAlignment w:val="center"/>
            </w:pPr>
            <w:r>
              <w:rPr>
                <w:rFonts w:ascii="宋体" w:hAnsi="宋体" w:eastAsia="宋体" w:cs="宋体"/>
                <w:b w:val="0"/>
                <w:sz w:val="21"/>
              </w:rPr>
              <w:t>≥1村</w:t>
            </w:r>
          </w:p>
        </w:tc>
        <w:tc>
          <w:tcPr>
            <w:tcW w:w="833" w:type="dxa"/>
            <w:tcMar>
              <w:left w:w="108" w:type="dxa"/>
              <w:right w:w="108" w:type="dxa"/>
            </w:tcMar>
            <w:vAlign w:val="center"/>
          </w:tcPr>
          <w:p w14:paraId="0254A0C2">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2EBF499B">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57FFDA2">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47EC5409">
            <w:pPr>
              <w:spacing w:before="0" w:after="0" w:line="240" w:lineRule="auto"/>
              <w:jc w:val="left"/>
              <w:textAlignment w:val="center"/>
            </w:pPr>
          </w:p>
        </w:tc>
      </w:tr>
      <w:tr w14:paraId="0D8991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6BFDF38"/>
        </w:tc>
        <w:tc>
          <w:tcPr>
            <w:tcW w:w="0" w:type="dxa"/>
            <w:vMerge w:val="continue"/>
            <w:tcMar>
              <w:left w:w="108" w:type="dxa"/>
              <w:right w:w="108" w:type="dxa"/>
            </w:tcMar>
          </w:tcPr>
          <w:p w14:paraId="73CD1D4A"/>
        </w:tc>
        <w:tc>
          <w:tcPr>
            <w:tcW w:w="833" w:type="dxa"/>
            <w:tcMar>
              <w:left w:w="108" w:type="dxa"/>
              <w:right w:w="108" w:type="dxa"/>
            </w:tcMar>
            <w:vAlign w:val="center"/>
          </w:tcPr>
          <w:p w14:paraId="157F2FAB">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2EB4C46E">
            <w:pPr>
              <w:spacing w:before="0" w:after="0" w:line="240" w:lineRule="auto"/>
              <w:jc w:val="left"/>
              <w:textAlignment w:val="center"/>
            </w:pPr>
            <w:r>
              <w:rPr>
                <w:rFonts w:ascii="宋体" w:hAnsi="宋体" w:eastAsia="宋体" w:cs="宋体"/>
                <w:b w:val="0"/>
                <w:sz w:val="21"/>
              </w:rPr>
              <w:t>补助资金发放的合规率</w:t>
            </w:r>
          </w:p>
        </w:tc>
        <w:tc>
          <w:tcPr>
            <w:tcW w:w="833" w:type="dxa"/>
            <w:gridSpan w:val="2"/>
            <w:tcMar>
              <w:left w:w="108" w:type="dxa"/>
              <w:right w:w="108" w:type="dxa"/>
            </w:tcMar>
            <w:vAlign w:val="center"/>
          </w:tcPr>
          <w:p w14:paraId="0F6BB1D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5BB4F1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06CC30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C0FE46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BF91608">
            <w:pPr>
              <w:spacing w:before="0" w:after="0" w:line="240" w:lineRule="auto"/>
              <w:jc w:val="left"/>
              <w:textAlignment w:val="center"/>
            </w:pPr>
          </w:p>
        </w:tc>
      </w:tr>
      <w:tr w14:paraId="338004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3E7A066"/>
        </w:tc>
        <w:tc>
          <w:tcPr>
            <w:tcW w:w="0" w:type="dxa"/>
            <w:vMerge w:val="continue"/>
            <w:tcMar>
              <w:left w:w="108" w:type="dxa"/>
              <w:right w:w="108" w:type="dxa"/>
            </w:tcMar>
          </w:tcPr>
          <w:p w14:paraId="3294F9B0"/>
        </w:tc>
        <w:tc>
          <w:tcPr>
            <w:tcW w:w="833" w:type="dxa"/>
            <w:tcMar>
              <w:left w:w="108" w:type="dxa"/>
              <w:right w:w="108" w:type="dxa"/>
            </w:tcMar>
            <w:vAlign w:val="center"/>
          </w:tcPr>
          <w:p w14:paraId="58D80EC3">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6D7677C2">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522FB7A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571A54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E7550A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ED3EF6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DC7870C">
            <w:pPr>
              <w:spacing w:before="0" w:after="0" w:line="240" w:lineRule="auto"/>
              <w:jc w:val="left"/>
              <w:textAlignment w:val="center"/>
            </w:pPr>
          </w:p>
        </w:tc>
      </w:tr>
      <w:tr w14:paraId="07FFE1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16208A21">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0E87746C">
            <w:pPr>
              <w:spacing w:before="0" w:after="0" w:line="240" w:lineRule="auto"/>
              <w:jc w:val="center"/>
              <w:textAlignment w:val="center"/>
            </w:pPr>
            <w:r>
              <w:rPr>
                <w:rFonts w:ascii="宋体" w:hAnsi="宋体" w:eastAsia="宋体" w:cs="宋体"/>
                <w:b w:val="0"/>
                <w:sz w:val="21"/>
              </w:rPr>
              <w:t>100</w:t>
            </w:r>
          </w:p>
        </w:tc>
      </w:tr>
      <w:tr w14:paraId="6B7D8B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AE81601">
            <w:pPr>
              <w:spacing w:before="0" w:after="0" w:line="240" w:lineRule="auto"/>
              <w:jc w:val="center"/>
              <w:textAlignment w:val="center"/>
            </w:pPr>
            <w:r>
              <w:rPr>
                <w:rFonts w:ascii="宋体" w:hAnsi="宋体" w:eastAsia="宋体" w:cs="宋体"/>
                <w:b w:val="0"/>
                <w:sz w:val="21"/>
              </w:rPr>
              <w:t>项目支出绩效自评表</w:t>
            </w:r>
          </w:p>
        </w:tc>
      </w:tr>
      <w:tr w14:paraId="6A64ED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2764471">
            <w:pPr>
              <w:spacing w:before="0" w:after="0" w:line="240" w:lineRule="auto"/>
              <w:jc w:val="center"/>
              <w:textAlignment w:val="center"/>
            </w:pPr>
            <w:r>
              <w:rPr>
                <w:rFonts w:ascii="宋体" w:hAnsi="宋体" w:eastAsia="宋体" w:cs="宋体"/>
                <w:b w:val="0"/>
                <w:sz w:val="21"/>
              </w:rPr>
              <w:t>（2024年度）</w:t>
            </w:r>
          </w:p>
        </w:tc>
      </w:tr>
      <w:tr w14:paraId="509026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728DE9B">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56C0F518">
            <w:pPr>
              <w:spacing w:before="0" w:after="0" w:line="240" w:lineRule="auto"/>
              <w:jc w:val="center"/>
              <w:textAlignment w:val="center"/>
            </w:pPr>
            <w:r>
              <w:rPr>
                <w:rFonts w:ascii="宋体" w:hAnsi="宋体" w:eastAsia="宋体" w:cs="宋体"/>
                <w:b w:val="0"/>
                <w:sz w:val="21"/>
              </w:rPr>
              <w:t>太拔镇敬老院灾后修复</w:t>
            </w:r>
          </w:p>
        </w:tc>
      </w:tr>
      <w:tr w14:paraId="0CAD8F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09EE772">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10E41B7D">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5789840B">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63B509E0">
            <w:pPr>
              <w:spacing w:before="0" w:after="0" w:line="240" w:lineRule="auto"/>
              <w:jc w:val="center"/>
              <w:textAlignment w:val="center"/>
            </w:pPr>
            <w:r>
              <w:rPr>
                <w:rFonts w:ascii="宋体" w:hAnsi="宋体" w:eastAsia="宋体" w:cs="宋体"/>
                <w:b w:val="0"/>
                <w:sz w:val="21"/>
              </w:rPr>
              <w:t>上杭县太拔镇人民政府</w:t>
            </w:r>
          </w:p>
        </w:tc>
      </w:tr>
      <w:tr w14:paraId="5C77F8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14E86D7">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6E5F11CF">
            <w:pPr>
              <w:spacing w:before="0" w:after="0" w:line="240" w:lineRule="auto"/>
              <w:jc w:val="center"/>
              <w:textAlignment w:val="center"/>
            </w:pPr>
          </w:p>
        </w:tc>
        <w:tc>
          <w:tcPr>
            <w:tcW w:w="833" w:type="dxa"/>
            <w:tcMar>
              <w:left w:w="108" w:type="dxa"/>
              <w:right w:w="108" w:type="dxa"/>
            </w:tcMar>
            <w:vAlign w:val="center"/>
          </w:tcPr>
          <w:p w14:paraId="6D1C58D6">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1D5F01A6">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6FB90A7B">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005D9C6E">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62E5C44A">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7A88FE48">
            <w:pPr>
              <w:spacing w:before="0" w:after="0" w:line="240" w:lineRule="auto"/>
              <w:jc w:val="center"/>
              <w:textAlignment w:val="center"/>
            </w:pPr>
            <w:r>
              <w:rPr>
                <w:rFonts w:ascii="宋体" w:hAnsi="宋体" w:eastAsia="宋体" w:cs="宋体"/>
                <w:b w:val="0"/>
                <w:sz w:val="21"/>
              </w:rPr>
              <w:t>得分</w:t>
            </w:r>
          </w:p>
        </w:tc>
      </w:tr>
      <w:tr w14:paraId="607188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4506E40"/>
        </w:tc>
        <w:tc>
          <w:tcPr>
            <w:tcW w:w="833" w:type="dxa"/>
            <w:gridSpan w:val="2"/>
            <w:tcMar>
              <w:left w:w="108" w:type="dxa"/>
              <w:right w:w="108" w:type="dxa"/>
            </w:tcMar>
            <w:vAlign w:val="center"/>
          </w:tcPr>
          <w:p w14:paraId="210659C5">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31727F1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E78D655">
            <w:pPr>
              <w:spacing w:before="0" w:after="0" w:line="240" w:lineRule="auto"/>
              <w:jc w:val="center"/>
              <w:textAlignment w:val="center"/>
            </w:pPr>
            <w:r>
              <w:rPr>
                <w:rFonts w:ascii="宋体" w:hAnsi="宋体" w:eastAsia="宋体" w:cs="宋体"/>
                <w:b w:val="0"/>
                <w:sz w:val="21"/>
              </w:rPr>
              <w:t>90.00</w:t>
            </w:r>
          </w:p>
        </w:tc>
        <w:tc>
          <w:tcPr>
            <w:tcW w:w="833" w:type="dxa"/>
            <w:tcMar>
              <w:left w:w="108" w:type="dxa"/>
              <w:right w:w="108" w:type="dxa"/>
            </w:tcMar>
            <w:vAlign w:val="center"/>
          </w:tcPr>
          <w:p w14:paraId="6CE579AB">
            <w:pPr>
              <w:spacing w:before="0" w:after="0" w:line="240" w:lineRule="auto"/>
              <w:jc w:val="center"/>
              <w:textAlignment w:val="center"/>
            </w:pPr>
            <w:r>
              <w:rPr>
                <w:rFonts w:ascii="宋体" w:hAnsi="宋体" w:eastAsia="宋体" w:cs="宋体"/>
                <w:b w:val="0"/>
                <w:sz w:val="21"/>
              </w:rPr>
              <w:t>62.61</w:t>
            </w:r>
          </w:p>
        </w:tc>
        <w:tc>
          <w:tcPr>
            <w:tcW w:w="833" w:type="dxa"/>
            <w:tcMar>
              <w:left w:w="108" w:type="dxa"/>
              <w:right w:w="108" w:type="dxa"/>
            </w:tcMar>
            <w:vAlign w:val="center"/>
          </w:tcPr>
          <w:p w14:paraId="0CBF2BFD">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1BE3B229">
            <w:pPr>
              <w:spacing w:before="0" w:after="0" w:line="240" w:lineRule="auto"/>
              <w:jc w:val="center"/>
              <w:textAlignment w:val="center"/>
            </w:pPr>
            <w:r>
              <w:rPr>
                <w:rFonts w:ascii="宋体" w:hAnsi="宋体" w:eastAsia="宋体" w:cs="宋体"/>
                <w:b w:val="0"/>
                <w:sz w:val="21"/>
              </w:rPr>
              <w:t>69.57</w:t>
            </w:r>
          </w:p>
        </w:tc>
        <w:tc>
          <w:tcPr>
            <w:tcW w:w="833" w:type="dxa"/>
            <w:tcMar>
              <w:left w:w="108" w:type="dxa"/>
              <w:right w:w="108" w:type="dxa"/>
            </w:tcMar>
            <w:vAlign w:val="center"/>
          </w:tcPr>
          <w:p w14:paraId="711D08A2">
            <w:pPr>
              <w:spacing w:before="0" w:after="0" w:line="240" w:lineRule="auto"/>
              <w:jc w:val="center"/>
              <w:textAlignment w:val="center"/>
            </w:pPr>
            <w:r>
              <w:rPr>
                <w:rFonts w:ascii="宋体" w:hAnsi="宋体" w:eastAsia="宋体" w:cs="宋体"/>
                <w:b w:val="0"/>
                <w:sz w:val="21"/>
              </w:rPr>
              <w:t>5</w:t>
            </w:r>
          </w:p>
        </w:tc>
      </w:tr>
      <w:tr w14:paraId="7D0BC4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512CEE3"/>
        </w:tc>
        <w:tc>
          <w:tcPr>
            <w:tcW w:w="833" w:type="dxa"/>
            <w:gridSpan w:val="2"/>
            <w:tcMar>
              <w:left w:w="108" w:type="dxa"/>
              <w:right w:w="108" w:type="dxa"/>
            </w:tcMar>
            <w:vAlign w:val="center"/>
          </w:tcPr>
          <w:p w14:paraId="25923571">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21E1B38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A881773">
            <w:pPr>
              <w:spacing w:before="0" w:after="0" w:line="240" w:lineRule="auto"/>
              <w:jc w:val="center"/>
              <w:textAlignment w:val="center"/>
            </w:pPr>
            <w:r>
              <w:rPr>
                <w:rFonts w:ascii="宋体" w:hAnsi="宋体" w:eastAsia="宋体" w:cs="宋体"/>
                <w:b w:val="0"/>
                <w:sz w:val="21"/>
              </w:rPr>
              <w:t>90.00</w:t>
            </w:r>
          </w:p>
        </w:tc>
        <w:tc>
          <w:tcPr>
            <w:tcW w:w="833" w:type="dxa"/>
            <w:tcMar>
              <w:left w:w="108" w:type="dxa"/>
              <w:right w:w="108" w:type="dxa"/>
            </w:tcMar>
            <w:vAlign w:val="center"/>
          </w:tcPr>
          <w:p w14:paraId="2C03B7B7">
            <w:pPr>
              <w:spacing w:before="0" w:after="0" w:line="240" w:lineRule="auto"/>
              <w:jc w:val="center"/>
              <w:textAlignment w:val="center"/>
            </w:pPr>
            <w:r>
              <w:rPr>
                <w:rFonts w:ascii="宋体" w:hAnsi="宋体" w:eastAsia="宋体" w:cs="宋体"/>
                <w:b w:val="0"/>
                <w:sz w:val="21"/>
              </w:rPr>
              <w:t>62.61</w:t>
            </w:r>
          </w:p>
        </w:tc>
        <w:tc>
          <w:tcPr>
            <w:tcW w:w="833" w:type="dxa"/>
            <w:tcMar>
              <w:left w:w="108" w:type="dxa"/>
              <w:right w:w="108" w:type="dxa"/>
            </w:tcMar>
            <w:vAlign w:val="center"/>
          </w:tcPr>
          <w:p w14:paraId="688F229F">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1833C73D">
            <w:pPr>
              <w:spacing w:before="0" w:after="0" w:line="240" w:lineRule="auto"/>
              <w:jc w:val="center"/>
              <w:textAlignment w:val="center"/>
            </w:pPr>
            <w:r>
              <w:rPr>
                <w:rFonts w:ascii="宋体" w:hAnsi="宋体" w:eastAsia="宋体" w:cs="宋体"/>
                <w:b w:val="0"/>
                <w:sz w:val="21"/>
              </w:rPr>
              <w:t>69.57</w:t>
            </w:r>
          </w:p>
        </w:tc>
        <w:tc>
          <w:tcPr>
            <w:tcW w:w="833" w:type="dxa"/>
            <w:tcMar>
              <w:left w:w="108" w:type="dxa"/>
              <w:right w:w="108" w:type="dxa"/>
            </w:tcMar>
            <w:vAlign w:val="center"/>
          </w:tcPr>
          <w:p w14:paraId="15D9ECA5">
            <w:pPr>
              <w:spacing w:before="0" w:after="0" w:line="240" w:lineRule="auto"/>
              <w:jc w:val="center"/>
              <w:textAlignment w:val="center"/>
            </w:pPr>
          </w:p>
        </w:tc>
      </w:tr>
      <w:tr w14:paraId="704AC6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A859AD3"/>
        </w:tc>
        <w:tc>
          <w:tcPr>
            <w:tcW w:w="833" w:type="dxa"/>
            <w:gridSpan w:val="2"/>
            <w:tcMar>
              <w:left w:w="108" w:type="dxa"/>
              <w:right w:w="108" w:type="dxa"/>
            </w:tcMar>
            <w:vAlign w:val="center"/>
          </w:tcPr>
          <w:p w14:paraId="1B140B3C">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0F772F5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D02A0B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4B1A4F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6BDD510">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D0DC79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F156DCB">
            <w:pPr>
              <w:spacing w:before="0" w:after="0" w:line="240" w:lineRule="auto"/>
              <w:jc w:val="center"/>
              <w:textAlignment w:val="center"/>
            </w:pPr>
          </w:p>
        </w:tc>
      </w:tr>
      <w:tr w14:paraId="3313CA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63082BE">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7B072C07">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470DE79B">
            <w:pPr>
              <w:spacing w:before="0" w:after="0" w:line="240" w:lineRule="auto"/>
              <w:jc w:val="center"/>
              <w:textAlignment w:val="center"/>
            </w:pPr>
            <w:r>
              <w:rPr>
                <w:rFonts w:ascii="宋体" w:hAnsi="宋体" w:eastAsia="宋体" w:cs="宋体"/>
                <w:b w:val="0"/>
                <w:sz w:val="21"/>
              </w:rPr>
              <w:t>实际完成情况</w:t>
            </w:r>
          </w:p>
        </w:tc>
      </w:tr>
      <w:tr w14:paraId="19213F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3B8E4AF"/>
        </w:tc>
        <w:tc>
          <w:tcPr>
            <w:tcW w:w="833" w:type="dxa"/>
            <w:gridSpan w:val="4"/>
            <w:tcMar>
              <w:left w:w="108" w:type="dxa"/>
              <w:right w:w="108" w:type="dxa"/>
            </w:tcMar>
            <w:vAlign w:val="bottom"/>
          </w:tcPr>
          <w:p w14:paraId="09A320BD">
            <w:pPr>
              <w:spacing w:before="0" w:after="0" w:line="240" w:lineRule="auto"/>
              <w:jc w:val="left"/>
              <w:textAlignment w:val="center"/>
            </w:pPr>
            <w:r>
              <w:rPr>
                <w:rFonts w:ascii="宋体" w:hAnsi="宋体" w:eastAsia="宋体" w:cs="宋体"/>
                <w:b w:val="0"/>
                <w:sz w:val="21"/>
              </w:rPr>
              <w:t>用于太拔镇敬老院灾后修复，确保民政服务对象恢复正常生产生活。</w:t>
            </w:r>
          </w:p>
        </w:tc>
        <w:tc>
          <w:tcPr>
            <w:tcW w:w="833" w:type="dxa"/>
            <w:gridSpan w:val="5"/>
            <w:tcMar>
              <w:left w:w="108" w:type="dxa"/>
              <w:right w:w="108" w:type="dxa"/>
            </w:tcMar>
            <w:vAlign w:val="bottom"/>
          </w:tcPr>
          <w:p w14:paraId="7BADFBFA">
            <w:pPr>
              <w:spacing w:before="0" w:after="0" w:line="240" w:lineRule="auto"/>
              <w:jc w:val="left"/>
              <w:textAlignment w:val="center"/>
            </w:pPr>
            <w:r>
              <w:rPr>
                <w:rFonts w:ascii="宋体" w:hAnsi="宋体" w:eastAsia="宋体" w:cs="宋体"/>
                <w:b w:val="0"/>
                <w:sz w:val="21"/>
              </w:rPr>
              <w:t>实施太拔镇敬老院灾后修复工程</w:t>
            </w:r>
          </w:p>
        </w:tc>
      </w:tr>
      <w:tr w14:paraId="3473D4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ADAB8CF">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0CB36BA8">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1A9214C7">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4E579A9F">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29DD818A">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74A99659">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03B34ED8">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18CC78E0">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586177A9">
            <w:pPr>
              <w:spacing w:before="0" w:after="0" w:line="240" w:lineRule="auto"/>
              <w:jc w:val="center"/>
              <w:textAlignment w:val="center"/>
            </w:pPr>
            <w:r>
              <w:rPr>
                <w:rFonts w:ascii="宋体" w:hAnsi="宋体" w:eastAsia="宋体" w:cs="宋体"/>
                <w:b w:val="0"/>
                <w:sz w:val="21"/>
              </w:rPr>
              <w:t>偏差原因分析及改进措施</w:t>
            </w:r>
          </w:p>
        </w:tc>
      </w:tr>
      <w:tr w14:paraId="1FE041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43B1DAD"/>
        </w:tc>
        <w:tc>
          <w:tcPr>
            <w:tcW w:w="833" w:type="dxa"/>
            <w:vMerge w:val="restart"/>
            <w:tcMar>
              <w:left w:w="108" w:type="dxa"/>
              <w:right w:w="108" w:type="dxa"/>
            </w:tcMar>
            <w:vAlign w:val="center"/>
          </w:tcPr>
          <w:p w14:paraId="40F52F41">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24D1712F">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7BA3A36C">
            <w:pPr>
              <w:spacing w:before="0" w:after="0" w:line="240" w:lineRule="auto"/>
              <w:jc w:val="left"/>
              <w:textAlignment w:val="center"/>
            </w:pPr>
            <w:r>
              <w:rPr>
                <w:rFonts w:ascii="宋体" w:hAnsi="宋体" w:eastAsia="宋体" w:cs="宋体"/>
                <w:b w:val="0"/>
                <w:sz w:val="21"/>
              </w:rPr>
              <w:t>受惠人数</w:t>
            </w:r>
          </w:p>
        </w:tc>
        <w:tc>
          <w:tcPr>
            <w:tcW w:w="833" w:type="dxa"/>
            <w:gridSpan w:val="2"/>
            <w:tcMar>
              <w:left w:w="108" w:type="dxa"/>
              <w:right w:w="108" w:type="dxa"/>
            </w:tcMar>
            <w:vAlign w:val="center"/>
          </w:tcPr>
          <w:p w14:paraId="6C290DF6">
            <w:pPr>
              <w:spacing w:before="0" w:after="0" w:line="240" w:lineRule="auto"/>
              <w:jc w:val="left"/>
              <w:textAlignment w:val="center"/>
            </w:pPr>
            <w:r>
              <w:rPr>
                <w:rFonts w:ascii="宋体" w:hAnsi="宋体" w:eastAsia="宋体" w:cs="宋体"/>
                <w:b w:val="0"/>
                <w:sz w:val="21"/>
              </w:rPr>
              <w:t>≥100人</w:t>
            </w:r>
          </w:p>
        </w:tc>
        <w:tc>
          <w:tcPr>
            <w:tcW w:w="833" w:type="dxa"/>
            <w:tcMar>
              <w:left w:w="108" w:type="dxa"/>
              <w:right w:w="108" w:type="dxa"/>
            </w:tcMar>
            <w:vAlign w:val="center"/>
          </w:tcPr>
          <w:p w14:paraId="670CBD8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7289AF5">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1819F68">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01E2070">
            <w:pPr>
              <w:spacing w:before="0" w:after="0" w:line="240" w:lineRule="auto"/>
              <w:jc w:val="left"/>
              <w:textAlignment w:val="center"/>
            </w:pPr>
          </w:p>
        </w:tc>
      </w:tr>
      <w:tr w14:paraId="4090F6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C67A058"/>
        </w:tc>
        <w:tc>
          <w:tcPr>
            <w:tcW w:w="0" w:type="dxa"/>
            <w:vMerge w:val="continue"/>
            <w:tcMar>
              <w:left w:w="108" w:type="dxa"/>
              <w:right w:w="108" w:type="dxa"/>
            </w:tcMar>
          </w:tcPr>
          <w:p w14:paraId="65EA8EB9"/>
        </w:tc>
        <w:tc>
          <w:tcPr>
            <w:tcW w:w="833" w:type="dxa"/>
            <w:tcMar>
              <w:left w:w="108" w:type="dxa"/>
              <w:right w:w="108" w:type="dxa"/>
            </w:tcMar>
            <w:vAlign w:val="center"/>
          </w:tcPr>
          <w:p w14:paraId="156CC716">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3886A85A">
            <w:pPr>
              <w:spacing w:before="0" w:after="0" w:line="240" w:lineRule="auto"/>
              <w:jc w:val="left"/>
              <w:textAlignment w:val="center"/>
            </w:pPr>
            <w:r>
              <w:rPr>
                <w:rFonts w:ascii="宋体" w:hAnsi="宋体" w:eastAsia="宋体" w:cs="宋体"/>
                <w:b w:val="0"/>
                <w:sz w:val="21"/>
              </w:rPr>
              <w:t>灾后修复工程质量合格率</w:t>
            </w:r>
          </w:p>
        </w:tc>
        <w:tc>
          <w:tcPr>
            <w:tcW w:w="833" w:type="dxa"/>
            <w:gridSpan w:val="2"/>
            <w:tcMar>
              <w:left w:w="108" w:type="dxa"/>
              <w:right w:w="108" w:type="dxa"/>
            </w:tcMar>
            <w:vAlign w:val="center"/>
          </w:tcPr>
          <w:p w14:paraId="0BDE58BB">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67F1E3AA">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0B59FE4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7880E4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DDF9FAE">
            <w:pPr>
              <w:spacing w:before="0" w:after="0" w:line="240" w:lineRule="auto"/>
              <w:jc w:val="left"/>
              <w:textAlignment w:val="center"/>
            </w:pPr>
          </w:p>
        </w:tc>
      </w:tr>
      <w:tr w14:paraId="0E2A2E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295E7E4"/>
        </w:tc>
        <w:tc>
          <w:tcPr>
            <w:tcW w:w="0" w:type="dxa"/>
            <w:vMerge w:val="continue"/>
            <w:tcMar>
              <w:left w:w="108" w:type="dxa"/>
              <w:right w:w="108" w:type="dxa"/>
            </w:tcMar>
          </w:tcPr>
          <w:p w14:paraId="4FDE4DFE"/>
        </w:tc>
        <w:tc>
          <w:tcPr>
            <w:tcW w:w="833" w:type="dxa"/>
            <w:tcMar>
              <w:left w:w="108" w:type="dxa"/>
              <w:right w:w="108" w:type="dxa"/>
            </w:tcMar>
            <w:vAlign w:val="center"/>
          </w:tcPr>
          <w:p w14:paraId="69679DA4">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4CE20D71">
            <w:pPr>
              <w:spacing w:before="0" w:after="0" w:line="240" w:lineRule="auto"/>
              <w:jc w:val="left"/>
              <w:textAlignment w:val="center"/>
            </w:pPr>
            <w:r>
              <w:rPr>
                <w:rFonts w:ascii="宋体" w:hAnsi="宋体" w:eastAsia="宋体" w:cs="宋体"/>
                <w:b w:val="0"/>
                <w:sz w:val="21"/>
              </w:rPr>
              <w:t>灾后修复工程的完成率</w:t>
            </w:r>
          </w:p>
        </w:tc>
        <w:tc>
          <w:tcPr>
            <w:tcW w:w="833" w:type="dxa"/>
            <w:gridSpan w:val="2"/>
            <w:tcMar>
              <w:left w:w="108" w:type="dxa"/>
              <w:right w:w="108" w:type="dxa"/>
            </w:tcMar>
            <w:vAlign w:val="center"/>
          </w:tcPr>
          <w:p w14:paraId="65B2435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C02DBF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013F27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418578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01582AD">
            <w:pPr>
              <w:spacing w:before="0" w:after="0" w:line="240" w:lineRule="auto"/>
              <w:jc w:val="left"/>
              <w:textAlignment w:val="center"/>
            </w:pPr>
          </w:p>
        </w:tc>
      </w:tr>
      <w:tr w14:paraId="5CAED4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FCAC139"/>
        </w:tc>
        <w:tc>
          <w:tcPr>
            <w:tcW w:w="833" w:type="dxa"/>
            <w:tcMar>
              <w:left w:w="108" w:type="dxa"/>
              <w:right w:w="108" w:type="dxa"/>
            </w:tcMar>
            <w:vAlign w:val="center"/>
          </w:tcPr>
          <w:p w14:paraId="576F5AD9">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3FBE3428">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74D66BB6">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37F1C2E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60D3E03">
            <w:pPr>
              <w:spacing w:before="0" w:after="0" w:line="240" w:lineRule="auto"/>
              <w:jc w:val="left"/>
              <w:textAlignment w:val="center"/>
            </w:pPr>
            <w:r>
              <w:rPr>
                <w:rFonts w:ascii="宋体" w:hAnsi="宋体" w:eastAsia="宋体" w:cs="宋体"/>
                <w:b w:val="0"/>
                <w:sz w:val="21"/>
              </w:rPr>
              <w:t>69.57</w:t>
            </w:r>
          </w:p>
        </w:tc>
        <w:tc>
          <w:tcPr>
            <w:tcW w:w="833" w:type="dxa"/>
            <w:tcMar>
              <w:left w:w="108" w:type="dxa"/>
              <w:right w:w="108" w:type="dxa"/>
            </w:tcMar>
            <w:vAlign w:val="center"/>
          </w:tcPr>
          <w:p w14:paraId="71C9F0F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1583467">
            <w:pPr>
              <w:spacing w:before="0" w:after="0" w:line="240" w:lineRule="auto"/>
              <w:jc w:val="left"/>
              <w:textAlignment w:val="center"/>
            </w:pPr>
            <w:r>
              <w:rPr>
                <w:rFonts w:ascii="宋体" w:hAnsi="宋体" w:eastAsia="宋体" w:cs="宋体"/>
                <w:b w:val="0"/>
                <w:sz w:val="21"/>
              </w:rPr>
              <w:t>6.96</w:t>
            </w:r>
          </w:p>
        </w:tc>
        <w:tc>
          <w:tcPr>
            <w:tcW w:w="833" w:type="dxa"/>
            <w:tcMar>
              <w:left w:w="108" w:type="dxa"/>
              <w:right w:w="108" w:type="dxa"/>
            </w:tcMar>
            <w:vAlign w:val="center"/>
          </w:tcPr>
          <w:p w14:paraId="4281E692">
            <w:pPr>
              <w:spacing w:before="0" w:after="0" w:line="240" w:lineRule="auto"/>
              <w:jc w:val="left"/>
              <w:textAlignment w:val="center"/>
            </w:pPr>
            <w:r>
              <w:rPr>
                <w:rFonts w:ascii="宋体" w:hAnsi="宋体" w:eastAsia="宋体" w:cs="宋体"/>
                <w:b w:val="0"/>
                <w:sz w:val="21"/>
              </w:rPr>
              <w:t>项目开工时间较迟，导致项目整体进度较慢，影响资金支出率。</w:t>
            </w:r>
          </w:p>
        </w:tc>
      </w:tr>
      <w:tr w14:paraId="0E02C7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5EFBF55"/>
        </w:tc>
        <w:tc>
          <w:tcPr>
            <w:tcW w:w="833" w:type="dxa"/>
            <w:tcMar>
              <w:left w:w="108" w:type="dxa"/>
              <w:right w:w="108" w:type="dxa"/>
            </w:tcMar>
            <w:vAlign w:val="center"/>
          </w:tcPr>
          <w:p w14:paraId="4D9FEDFD">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617BA67E">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2D816B33">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39FDC934">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6694E12D">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76EA412B">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09DF4594">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50B08F2F">
            <w:pPr>
              <w:spacing w:before="0" w:after="0" w:line="240" w:lineRule="auto"/>
              <w:jc w:val="left"/>
              <w:textAlignment w:val="center"/>
            </w:pPr>
          </w:p>
        </w:tc>
      </w:tr>
      <w:tr w14:paraId="09A35D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286A808"/>
        </w:tc>
        <w:tc>
          <w:tcPr>
            <w:tcW w:w="833" w:type="dxa"/>
            <w:tcMar>
              <w:left w:w="108" w:type="dxa"/>
              <w:right w:w="108" w:type="dxa"/>
            </w:tcMar>
            <w:vAlign w:val="center"/>
          </w:tcPr>
          <w:p w14:paraId="71DDF1F8">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55DBF32C">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15FD48B7">
            <w:pPr>
              <w:spacing w:before="0" w:after="0" w:line="240" w:lineRule="auto"/>
              <w:jc w:val="left"/>
              <w:textAlignment w:val="center"/>
            </w:pPr>
            <w:r>
              <w:rPr>
                <w:rFonts w:ascii="宋体" w:hAnsi="宋体" w:eastAsia="宋体" w:cs="宋体"/>
                <w:b w:val="0"/>
                <w:sz w:val="21"/>
              </w:rPr>
              <w:t>受惠群众满意度</w:t>
            </w:r>
          </w:p>
        </w:tc>
        <w:tc>
          <w:tcPr>
            <w:tcW w:w="833" w:type="dxa"/>
            <w:gridSpan w:val="2"/>
            <w:tcMar>
              <w:left w:w="108" w:type="dxa"/>
              <w:right w:w="108" w:type="dxa"/>
            </w:tcMar>
            <w:vAlign w:val="center"/>
          </w:tcPr>
          <w:p w14:paraId="13D21305">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0C83E292">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5FBDE0B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B5EB4A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18137A2">
            <w:pPr>
              <w:spacing w:before="0" w:after="0" w:line="240" w:lineRule="auto"/>
              <w:jc w:val="left"/>
              <w:textAlignment w:val="center"/>
            </w:pPr>
          </w:p>
        </w:tc>
      </w:tr>
      <w:tr w14:paraId="0C86C8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436F1254">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19C88816">
            <w:pPr>
              <w:spacing w:before="0" w:after="0" w:line="240" w:lineRule="auto"/>
              <w:jc w:val="center"/>
              <w:textAlignment w:val="center"/>
            </w:pPr>
            <w:r>
              <w:rPr>
                <w:rFonts w:ascii="宋体" w:hAnsi="宋体" w:eastAsia="宋体" w:cs="宋体"/>
                <w:b w:val="0"/>
                <w:sz w:val="21"/>
              </w:rPr>
              <w:t>91.96</w:t>
            </w:r>
          </w:p>
        </w:tc>
      </w:tr>
      <w:tr w14:paraId="0E9009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60C3DF30">
            <w:pPr>
              <w:spacing w:before="0" w:after="0" w:line="240" w:lineRule="auto"/>
              <w:jc w:val="center"/>
              <w:textAlignment w:val="center"/>
            </w:pPr>
            <w:r>
              <w:rPr>
                <w:rFonts w:ascii="宋体" w:hAnsi="宋体" w:eastAsia="宋体" w:cs="宋体"/>
                <w:b w:val="0"/>
                <w:sz w:val="21"/>
              </w:rPr>
              <w:t>项目支出绩效自评表</w:t>
            </w:r>
          </w:p>
        </w:tc>
      </w:tr>
      <w:tr w14:paraId="6D63EB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6757B673">
            <w:pPr>
              <w:spacing w:before="0" w:after="0" w:line="240" w:lineRule="auto"/>
              <w:jc w:val="center"/>
              <w:textAlignment w:val="center"/>
            </w:pPr>
            <w:r>
              <w:rPr>
                <w:rFonts w:ascii="宋体" w:hAnsi="宋体" w:eastAsia="宋体" w:cs="宋体"/>
                <w:b w:val="0"/>
                <w:sz w:val="21"/>
              </w:rPr>
              <w:t>（2024年度）</w:t>
            </w:r>
          </w:p>
        </w:tc>
      </w:tr>
      <w:tr w14:paraId="79C9C4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E2B95CF">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5924EE6C">
            <w:pPr>
              <w:spacing w:before="0" w:after="0" w:line="240" w:lineRule="auto"/>
              <w:jc w:val="center"/>
              <w:textAlignment w:val="center"/>
            </w:pPr>
            <w:r>
              <w:rPr>
                <w:rFonts w:ascii="宋体" w:hAnsi="宋体" w:eastAsia="宋体" w:cs="宋体"/>
                <w:b w:val="0"/>
                <w:sz w:val="21"/>
              </w:rPr>
              <w:t>提前下达2024年第一批设施农业温室大棚等特色现代农业发展专项资金（优质稻品种示范推广）</w:t>
            </w:r>
          </w:p>
        </w:tc>
      </w:tr>
      <w:tr w14:paraId="70EE13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0B86873F">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085A0454">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16CAB32E">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1940B15E">
            <w:pPr>
              <w:spacing w:before="0" w:after="0" w:line="240" w:lineRule="auto"/>
              <w:jc w:val="center"/>
              <w:textAlignment w:val="center"/>
            </w:pPr>
            <w:r>
              <w:rPr>
                <w:rFonts w:ascii="宋体" w:hAnsi="宋体" w:eastAsia="宋体" w:cs="宋体"/>
                <w:b w:val="0"/>
                <w:sz w:val="21"/>
              </w:rPr>
              <w:t>上杭县太拔镇人民政府</w:t>
            </w:r>
          </w:p>
        </w:tc>
      </w:tr>
      <w:tr w14:paraId="2250BE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0274098">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55DD2AA9">
            <w:pPr>
              <w:spacing w:before="0" w:after="0" w:line="240" w:lineRule="auto"/>
              <w:jc w:val="center"/>
              <w:textAlignment w:val="center"/>
            </w:pPr>
          </w:p>
        </w:tc>
        <w:tc>
          <w:tcPr>
            <w:tcW w:w="833" w:type="dxa"/>
            <w:tcMar>
              <w:left w:w="108" w:type="dxa"/>
              <w:right w:w="108" w:type="dxa"/>
            </w:tcMar>
            <w:vAlign w:val="center"/>
          </w:tcPr>
          <w:p w14:paraId="65AEFCE4">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5D9D4FEF">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66647478">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2921FFE2">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11E4EC6D">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79F8A0DE">
            <w:pPr>
              <w:spacing w:before="0" w:after="0" w:line="240" w:lineRule="auto"/>
              <w:jc w:val="center"/>
              <w:textAlignment w:val="center"/>
            </w:pPr>
            <w:r>
              <w:rPr>
                <w:rFonts w:ascii="宋体" w:hAnsi="宋体" w:eastAsia="宋体" w:cs="宋体"/>
                <w:b w:val="0"/>
                <w:sz w:val="21"/>
              </w:rPr>
              <w:t>得分</w:t>
            </w:r>
          </w:p>
        </w:tc>
      </w:tr>
      <w:tr w14:paraId="355879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E2CFC3D"/>
        </w:tc>
        <w:tc>
          <w:tcPr>
            <w:tcW w:w="833" w:type="dxa"/>
            <w:gridSpan w:val="2"/>
            <w:tcMar>
              <w:left w:w="108" w:type="dxa"/>
              <w:right w:w="108" w:type="dxa"/>
            </w:tcMar>
            <w:vAlign w:val="center"/>
          </w:tcPr>
          <w:p w14:paraId="4ABF0244">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48779BA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F46F098">
            <w:pPr>
              <w:spacing w:before="0" w:after="0" w:line="240" w:lineRule="auto"/>
              <w:jc w:val="center"/>
              <w:textAlignment w:val="center"/>
            </w:pPr>
            <w:r>
              <w:rPr>
                <w:rFonts w:ascii="宋体" w:hAnsi="宋体" w:eastAsia="宋体" w:cs="宋体"/>
                <w:b w:val="0"/>
                <w:sz w:val="21"/>
              </w:rPr>
              <w:t>2.50</w:t>
            </w:r>
          </w:p>
        </w:tc>
        <w:tc>
          <w:tcPr>
            <w:tcW w:w="833" w:type="dxa"/>
            <w:tcMar>
              <w:left w:w="108" w:type="dxa"/>
              <w:right w:w="108" w:type="dxa"/>
            </w:tcMar>
            <w:vAlign w:val="center"/>
          </w:tcPr>
          <w:p w14:paraId="17D7592F">
            <w:pPr>
              <w:spacing w:before="0" w:after="0" w:line="240" w:lineRule="auto"/>
              <w:jc w:val="center"/>
              <w:textAlignment w:val="center"/>
            </w:pPr>
            <w:r>
              <w:rPr>
                <w:rFonts w:ascii="宋体" w:hAnsi="宋体" w:eastAsia="宋体" w:cs="宋体"/>
                <w:b w:val="0"/>
                <w:sz w:val="21"/>
              </w:rPr>
              <w:t>2.50</w:t>
            </w:r>
          </w:p>
        </w:tc>
        <w:tc>
          <w:tcPr>
            <w:tcW w:w="833" w:type="dxa"/>
            <w:tcMar>
              <w:left w:w="108" w:type="dxa"/>
              <w:right w:w="108" w:type="dxa"/>
            </w:tcMar>
            <w:vAlign w:val="center"/>
          </w:tcPr>
          <w:p w14:paraId="2B10DEFB">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04F4762F">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52377387">
            <w:pPr>
              <w:spacing w:before="0" w:after="0" w:line="240" w:lineRule="auto"/>
              <w:jc w:val="center"/>
              <w:textAlignment w:val="center"/>
            </w:pPr>
            <w:r>
              <w:rPr>
                <w:rFonts w:ascii="宋体" w:hAnsi="宋体" w:eastAsia="宋体" w:cs="宋体"/>
                <w:b w:val="0"/>
                <w:sz w:val="21"/>
              </w:rPr>
              <w:t>10</w:t>
            </w:r>
          </w:p>
        </w:tc>
      </w:tr>
      <w:tr w14:paraId="09E674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38FAB6B"/>
        </w:tc>
        <w:tc>
          <w:tcPr>
            <w:tcW w:w="833" w:type="dxa"/>
            <w:gridSpan w:val="2"/>
            <w:tcMar>
              <w:left w:w="108" w:type="dxa"/>
              <w:right w:w="108" w:type="dxa"/>
            </w:tcMar>
            <w:vAlign w:val="center"/>
          </w:tcPr>
          <w:p w14:paraId="5839100C">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1408611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908C9F9">
            <w:pPr>
              <w:spacing w:before="0" w:after="0" w:line="240" w:lineRule="auto"/>
              <w:jc w:val="center"/>
              <w:textAlignment w:val="center"/>
            </w:pPr>
            <w:r>
              <w:rPr>
                <w:rFonts w:ascii="宋体" w:hAnsi="宋体" w:eastAsia="宋体" w:cs="宋体"/>
                <w:b w:val="0"/>
                <w:sz w:val="21"/>
              </w:rPr>
              <w:t>2.50</w:t>
            </w:r>
          </w:p>
        </w:tc>
        <w:tc>
          <w:tcPr>
            <w:tcW w:w="833" w:type="dxa"/>
            <w:tcMar>
              <w:left w:w="108" w:type="dxa"/>
              <w:right w:w="108" w:type="dxa"/>
            </w:tcMar>
            <w:vAlign w:val="center"/>
          </w:tcPr>
          <w:p w14:paraId="4DD577AB">
            <w:pPr>
              <w:spacing w:before="0" w:after="0" w:line="240" w:lineRule="auto"/>
              <w:jc w:val="center"/>
              <w:textAlignment w:val="center"/>
            </w:pPr>
            <w:r>
              <w:rPr>
                <w:rFonts w:ascii="宋体" w:hAnsi="宋体" w:eastAsia="宋体" w:cs="宋体"/>
                <w:b w:val="0"/>
                <w:sz w:val="21"/>
              </w:rPr>
              <w:t>2.50</w:t>
            </w:r>
          </w:p>
        </w:tc>
        <w:tc>
          <w:tcPr>
            <w:tcW w:w="833" w:type="dxa"/>
            <w:tcMar>
              <w:left w:w="108" w:type="dxa"/>
              <w:right w:w="108" w:type="dxa"/>
            </w:tcMar>
            <w:vAlign w:val="center"/>
          </w:tcPr>
          <w:p w14:paraId="02E37317">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12FC61CA">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45307726">
            <w:pPr>
              <w:spacing w:before="0" w:after="0" w:line="240" w:lineRule="auto"/>
              <w:jc w:val="center"/>
              <w:textAlignment w:val="center"/>
            </w:pPr>
          </w:p>
        </w:tc>
      </w:tr>
      <w:tr w14:paraId="2DC8F9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10A55D4"/>
        </w:tc>
        <w:tc>
          <w:tcPr>
            <w:tcW w:w="833" w:type="dxa"/>
            <w:gridSpan w:val="2"/>
            <w:tcMar>
              <w:left w:w="108" w:type="dxa"/>
              <w:right w:w="108" w:type="dxa"/>
            </w:tcMar>
            <w:vAlign w:val="center"/>
          </w:tcPr>
          <w:p w14:paraId="5D792329">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5D48E82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E5C1A8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7913F2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E169F3D">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FABAD6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4AC78BB">
            <w:pPr>
              <w:spacing w:before="0" w:after="0" w:line="240" w:lineRule="auto"/>
              <w:jc w:val="center"/>
              <w:textAlignment w:val="center"/>
            </w:pPr>
          </w:p>
        </w:tc>
      </w:tr>
      <w:tr w14:paraId="386033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0CE6422">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0AC54D2D">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38D7FBAE">
            <w:pPr>
              <w:spacing w:before="0" w:after="0" w:line="240" w:lineRule="auto"/>
              <w:jc w:val="center"/>
              <w:textAlignment w:val="center"/>
            </w:pPr>
            <w:r>
              <w:rPr>
                <w:rFonts w:ascii="宋体" w:hAnsi="宋体" w:eastAsia="宋体" w:cs="宋体"/>
                <w:b w:val="0"/>
                <w:sz w:val="21"/>
              </w:rPr>
              <w:t>实际完成情况</w:t>
            </w:r>
          </w:p>
        </w:tc>
      </w:tr>
      <w:tr w14:paraId="4A2DEC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048B5FA"/>
        </w:tc>
        <w:tc>
          <w:tcPr>
            <w:tcW w:w="833" w:type="dxa"/>
            <w:gridSpan w:val="4"/>
            <w:tcMar>
              <w:left w:w="108" w:type="dxa"/>
              <w:right w:w="108" w:type="dxa"/>
            </w:tcMar>
            <w:vAlign w:val="bottom"/>
          </w:tcPr>
          <w:p w14:paraId="3EE60559">
            <w:pPr>
              <w:spacing w:before="0" w:after="0" w:line="240" w:lineRule="auto"/>
              <w:jc w:val="left"/>
              <w:textAlignment w:val="center"/>
            </w:pPr>
            <w:r>
              <w:rPr>
                <w:rFonts w:ascii="宋体" w:hAnsi="宋体" w:eastAsia="宋体" w:cs="宋体"/>
                <w:b w:val="0"/>
                <w:sz w:val="21"/>
              </w:rPr>
              <w:t>用于实施2024年第一批设施农业温室大棚等特色现代农业发展专项资金（优质稻品种示范推广）</w:t>
            </w:r>
          </w:p>
        </w:tc>
        <w:tc>
          <w:tcPr>
            <w:tcW w:w="833" w:type="dxa"/>
            <w:gridSpan w:val="5"/>
            <w:tcMar>
              <w:left w:w="108" w:type="dxa"/>
              <w:right w:w="108" w:type="dxa"/>
            </w:tcMar>
            <w:vAlign w:val="bottom"/>
          </w:tcPr>
          <w:p w14:paraId="46CD093A">
            <w:pPr>
              <w:spacing w:before="0" w:after="0" w:line="240" w:lineRule="auto"/>
              <w:jc w:val="left"/>
              <w:textAlignment w:val="center"/>
            </w:pPr>
            <w:r>
              <w:rPr>
                <w:rFonts w:ascii="宋体" w:hAnsi="宋体" w:eastAsia="宋体" w:cs="宋体"/>
                <w:b w:val="0"/>
                <w:sz w:val="21"/>
              </w:rPr>
              <w:t>发放2024年第一批设施农业温室大棚等特色现代农业发展专项资金（优质稻品种示范推广）</w:t>
            </w:r>
          </w:p>
        </w:tc>
      </w:tr>
      <w:tr w14:paraId="5DD86A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54BDCD3">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582635BC">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4F2D0747">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08696D75">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2CC3E696">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0939752C">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335D6893">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2BD7ACE2">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62084626">
            <w:pPr>
              <w:spacing w:before="0" w:after="0" w:line="240" w:lineRule="auto"/>
              <w:jc w:val="center"/>
              <w:textAlignment w:val="center"/>
            </w:pPr>
            <w:r>
              <w:rPr>
                <w:rFonts w:ascii="宋体" w:hAnsi="宋体" w:eastAsia="宋体" w:cs="宋体"/>
                <w:b w:val="0"/>
                <w:sz w:val="21"/>
              </w:rPr>
              <w:t>偏差原因分析及改进措施</w:t>
            </w:r>
          </w:p>
        </w:tc>
      </w:tr>
      <w:tr w14:paraId="3DDEFF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2434886"/>
        </w:tc>
        <w:tc>
          <w:tcPr>
            <w:tcW w:w="833" w:type="dxa"/>
            <w:vMerge w:val="restart"/>
            <w:tcMar>
              <w:left w:w="108" w:type="dxa"/>
              <w:right w:w="108" w:type="dxa"/>
            </w:tcMar>
            <w:vAlign w:val="center"/>
          </w:tcPr>
          <w:p w14:paraId="57C1D5AB">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066DC04B">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5CA63F8D">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5E2E38A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52A219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A15C45A">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490D823">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36A9EDC">
            <w:pPr>
              <w:spacing w:before="0" w:after="0" w:line="240" w:lineRule="auto"/>
              <w:jc w:val="left"/>
              <w:textAlignment w:val="center"/>
            </w:pPr>
          </w:p>
        </w:tc>
      </w:tr>
      <w:tr w14:paraId="2908A4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9BC5306"/>
        </w:tc>
        <w:tc>
          <w:tcPr>
            <w:tcW w:w="0" w:type="dxa"/>
            <w:vMerge w:val="continue"/>
            <w:tcMar>
              <w:left w:w="108" w:type="dxa"/>
              <w:right w:w="108" w:type="dxa"/>
            </w:tcMar>
          </w:tcPr>
          <w:p w14:paraId="429ADB8C"/>
        </w:tc>
        <w:tc>
          <w:tcPr>
            <w:tcW w:w="833" w:type="dxa"/>
            <w:tcMar>
              <w:left w:w="108" w:type="dxa"/>
              <w:right w:w="108" w:type="dxa"/>
            </w:tcMar>
            <w:vAlign w:val="center"/>
          </w:tcPr>
          <w:p w14:paraId="6753D2F0">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2C68CD8B">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0EFBAF8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4DD8C5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DE5828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4B7E33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F60167E">
            <w:pPr>
              <w:spacing w:before="0" w:after="0" w:line="240" w:lineRule="auto"/>
              <w:jc w:val="left"/>
              <w:textAlignment w:val="center"/>
            </w:pPr>
          </w:p>
        </w:tc>
      </w:tr>
      <w:tr w14:paraId="327769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61AB983"/>
        </w:tc>
        <w:tc>
          <w:tcPr>
            <w:tcW w:w="0" w:type="dxa"/>
            <w:vMerge w:val="continue"/>
            <w:tcMar>
              <w:left w:w="108" w:type="dxa"/>
              <w:right w:w="108" w:type="dxa"/>
            </w:tcMar>
          </w:tcPr>
          <w:p w14:paraId="57AE1119"/>
        </w:tc>
        <w:tc>
          <w:tcPr>
            <w:tcW w:w="833" w:type="dxa"/>
            <w:tcMar>
              <w:left w:w="108" w:type="dxa"/>
              <w:right w:w="108" w:type="dxa"/>
            </w:tcMar>
            <w:vAlign w:val="center"/>
          </w:tcPr>
          <w:p w14:paraId="3AA0A9F5">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1BAF5C69">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127764C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0E86C2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EE8F43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FFEA5C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01F66A8">
            <w:pPr>
              <w:spacing w:before="0" w:after="0" w:line="240" w:lineRule="auto"/>
              <w:jc w:val="left"/>
              <w:textAlignment w:val="center"/>
            </w:pPr>
          </w:p>
        </w:tc>
      </w:tr>
      <w:tr w14:paraId="772CCD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3F8E8D9"/>
        </w:tc>
        <w:tc>
          <w:tcPr>
            <w:tcW w:w="833" w:type="dxa"/>
            <w:tcMar>
              <w:left w:w="108" w:type="dxa"/>
              <w:right w:w="108" w:type="dxa"/>
            </w:tcMar>
            <w:vAlign w:val="center"/>
          </w:tcPr>
          <w:p w14:paraId="2B31E0B5">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49A4FF5F">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6CD72337">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7E0594D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96688E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4838B7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0D75FF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86BAD13">
            <w:pPr>
              <w:spacing w:before="0" w:after="0" w:line="240" w:lineRule="auto"/>
              <w:jc w:val="left"/>
              <w:textAlignment w:val="center"/>
            </w:pPr>
          </w:p>
        </w:tc>
      </w:tr>
      <w:tr w14:paraId="6B2859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D41A530"/>
        </w:tc>
        <w:tc>
          <w:tcPr>
            <w:tcW w:w="833" w:type="dxa"/>
            <w:tcMar>
              <w:left w:w="108" w:type="dxa"/>
              <w:right w:w="108" w:type="dxa"/>
            </w:tcMar>
            <w:vAlign w:val="center"/>
          </w:tcPr>
          <w:p w14:paraId="2EFA85D8">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1B326488">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3EAD9A26">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23F07AE8">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3F62C264">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4518A8E8">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08FB00C0">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2A16AB12">
            <w:pPr>
              <w:spacing w:before="0" w:after="0" w:line="240" w:lineRule="auto"/>
              <w:jc w:val="left"/>
              <w:textAlignment w:val="center"/>
            </w:pPr>
          </w:p>
        </w:tc>
      </w:tr>
      <w:tr w14:paraId="5DEAB7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496EC05"/>
        </w:tc>
        <w:tc>
          <w:tcPr>
            <w:tcW w:w="833" w:type="dxa"/>
            <w:tcMar>
              <w:left w:w="108" w:type="dxa"/>
              <w:right w:w="108" w:type="dxa"/>
            </w:tcMar>
            <w:vAlign w:val="center"/>
          </w:tcPr>
          <w:p w14:paraId="7B8A021C">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02898C94">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71281137">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34DB2BA0">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59415062">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593885A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4C114B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DB43EE1">
            <w:pPr>
              <w:spacing w:before="0" w:after="0" w:line="240" w:lineRule="auto"/>
              <w:jc w:val="left"/>
              <w:textAlignment w:val="center"/>
            </w:pPr>
          </w:p>
        </w:tc>
      </w:tr>
      <w:tr w14:paraId="4F9AB5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3538BB48">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24435DF0">
            <w:pPr>
              <w:spacing w:before="0" w:after="0" w:line="240" w:lineRule="auto"/>
              <w:jc w:val="center"/>
              <w:textAlignment w:val="center"/>
            </w:pPr>
            <w:r>
              <w:rPr>
                <w:rFonts w:ascii="宋体" w:hAnsi="宋体" w:eastAsia="宋体" w:cs="宋体"/>
                <w:b w:val="0"/>
                <w:sz w:val="21"/>
              </w:rPr>
              <w:t>100</w:t>
            </w:r>
          </w:p>
        </w:tc>
      </w:tr>
      <w:tr w14:paraId="482AA5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AF42341">
            <w:pPr>
              <w:spacing w:before="0" w:after="0" w:line="240" w:lineRule="auto"/>
              <w:jc w:val="center"/>
              <w:textAlignment w:val="center"/>
            </w:pPr>
            <w:r>
              <w:rPr>
                <w:rFonts w:ascii="宋体" w:hAnsi="宋体" w:eastAsia="宋体" w:cs="宋体"/>
                <w:b w:val="0"/>
                <w:sz w:val="21"/>
              </w:rPr>
              <w:t>项目支出绩效自评表</w:t>
            </w:r>
          </w:p>
        </w:tc>
      </w:tr>
      <w:tr w14:paraId="417C75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A83D2F4">
            <w:pPr>
              <w:spacing w:before="0" w:after="0" w:line="240" w:lineRule="auto"/>
              <w:jc w:val="center"/>
              <w:textAlignment w:val="center"/>
            </w:pPr>
            <w:r>
              <w:rPr>
                <w:rFonts w:ascii="宋体" w:hAnsi="宋体" w:eastAsia="宋体" w:cs="宋体"/>
                <w:b w:val="0"/>
                <w:sz w:val="21"/>
              </w:rPr>
              <w:t>（2024年度）</w:t>
            </w:r>
          </w:p>
        </w:tc>
      </w:tr>
      <w:tr w14:paraId="3E73EB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5229FDA">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61B26F01">
            <w:pPr>
              <w:spacing w:before="0" w:after="0" w:line="240" w:lineRule="auto"/>
              <w:jc w:val="center"/>
              <w:textAlignment w:val="center"/>
            </w:pPr>
            <w:r>
              <w:rPr>
                <w:rFonts w:ascii="宋体" w:hAnsi="宋体" w:eastAsia="宋体" w:cs="宋体"/>
                <w:b w:val="0"/>
                <w:sz w:val="21"/>
              </w:rPr>
              <w:t>提前下达2024年动植物疫病防控与农产品质量安全专项资金</w:t>
            </w:r>
          </w:p>
        </w:tc>
      </w:tr>
      <w:tr w14:paraId="5BBF54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5A36B94">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4D2FB74B">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4A479947">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23890D62">
            <w:pPr>
              <w:spacing w:before="0" w:after="0" w:line="240" w:lineRule="auto"/>
              <w:jc w:val="center"/>
              <w:textAlignment w:val="center"/>
            </w:pPr>
            <w:r>
              <w:rPr>
                <w:rFonts w:ascii="宋体" w:hAnsi="宋体" w:eastAsia="宋体" w:cs="宋体"/>
                <w:b w:val="0"/>
                <w:sz w:val="21"/>
              </w:rPr>
              <w:t>上杭县太拔镇人民政府</w:t>
            </w:r>
          </w:p>
        </w:tc>
      </w:tr>
      <w:tr w14:paraId="6C7F4F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869FD28">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468E0F33">
            <w:pPr>
              <w:spacing w:before="0" w:after="0" w:line="240" w:lineRule="auto"/>
              <w:jc w:val="center"/>
              <w:textAlignment w:val="center"/>
            </w:pPr>
          </w:p>
        </w:tc>
        <w:tc>
          <w:tcPr>
            <w:tcW w:w="833" w:type="dxa"/>
            <w:tcMar>
              <w:left w:w="108" w:type="dxa"/>
              <w:right w:w="108" w:type="dxa"/>
            </w:tcMar>
            <w:vAlign w:val="center"/>
          </w:tcPr>
          <w:p w14:paraId="7309E643">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376D4F4A">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6906019A">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7C09F2EA">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4FC825A7">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50C7AB97">
            <w:pPr>
              <w:spacing w:before="0" w:after="0" w:line="240" w:lineRule="auto"/>
              <w:jc w:val="center"/>
              <w:textAlignment w:val="center"/>
            </w:pPr>
            <w:r>
              <w:rPr>
                <w:rFonts w:ascii="宋体" w:hAnsi="宋体" w:eastAsia="宋体" w:cs="宋体"/>
                <w:b w:val="0"/>
                <w:sz w:val="21"/>
              </w:rPr>
              <w:t>得分</w:t>
            </w:r>
          </w:p>
        </w:tc>
      </w:tr>
      <w:tr w14:paraId="3A182C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73D11F4"/>
        </w:tc>
        <w:tc>
          <w:tcPr>
            <w:tcW w:w="833" w:type="dxa"/>
            <w:gridSpan w:val="2"/>
            <w:tcMar>
              <w:left w:w="108" w:type="dxa"/>
              <w:right w:w="108" w:type="dxa"/>
            </w:tcMar>
            <w:vAlign w:val="center"/>
          </w:tcPr>
          <w:p w14:paraId="062D66E7">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62923A8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99E11C4">
            <w:pPr>
              <w:spacing w:before="0" w:after="0" w:line="240" w:lineRule="auto"/>
              <w:jc w:val="center"/>
              <w:textAlignment w:val="center"/>
            </w:pPr>
            <w:r>
              <w:rPr>
                <w:rFonts w:ascii="宋体" w:hAnsi="宋体" w:eastAsia="宋体" w:cs="宋体"/>
                <w:b w:val="0"/>
                <w:sz w:val="21"/>
              </w:rPr>
              <w:t>1.00</w:t>
            </w:r>
          </w:p>
        </w:tc>
        <w:tc>
          <w:tcPr>
            <w:tcW w:w="833" w:type="dxa"/>
            <w:tcMar>
              <w:left w:w="108" w:type="dxa"/>
              <w:right w:w="108" w:type="dxa"/>
            </w:tcMar>
            <w:vAlign w:val="center"/>
          </w:tcPr>
          <w:p w14:paraId="5A829D96">
            <w:pPr>
              <w:spacing w:before="0" w:after="0" w:line="240" w:lineRule="auto"/>
              <w:jc w:val="center"/>
              <w:textAlignment w:val="center"/>
            </w:pPr>
            <w:r>
              <w:rPr>
                <w:rFonts w:ascii="宋体" w:hAnsi="宋体" w:eastAsia="宋体" w:cs="宋体"/>
                <w:b w:val="0"/>
                <w:sz w:val="21"/>
              </w:rPr>
              <w:t>1.00</w:t>
            </w:r>
          </w:p>
        </w:tc>
        <w:tc>
          <w:tcPr>
            <w:tcW w:w="833" w:type="dxa"/>
            <w:tcMar>
              <w:left w:w="108" w:type="dxa"/>
              <w:right w:w="108" w:type="dxa"/>
            </w:tcMar>
            <w:vAlign w:val="center"/>
          </w:tcPr>
          <w:p w14:paraId="40C56371">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1F96F54A">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12826BE2">
            <w:pPr>
              <w:spacing w:before="0" w:after="0" w:line="240" w:lineRule="auto"/>
              <w:jc w:val="center"/>
              <w:textAlignment w:val="center"/>
            </w:pPr>
            <w:r>
              <w:rPr>
                <w:rFonts w:ascii="宋体" w:hAnsi="宋体" w:eastAsia="宋体" w:cs="宋体"/>
                <w:b w:val="0"/>
                <w:sz w:val="21"/>
              </w:rPr>
              <w:t>10</w:t>
            </w:r>
          </w:p>
        </w:tc>
      </w:tr>
      <w:tr w14:paraId="1A8AD3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D3E36ED"/>
        </w:tc>
        <w:tc>
          <w:tcPr>
            <w:tcW w:w="833" w:type="dxa"/>
            <w:gridSpan w:val="2"/>
            <w:tcMar>
              <w:left w:w="108" w:type="dxa"/>
              <w:right w:w="108" w:type="dxa"/>
            </w:tcMar>
            <w:vAlign w:val="center"/>
          </w:tcPr>
          <w:p w14:paraId="28103E23">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04AD04B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DE20B2B">
            <w:pPr>
              <w:spacing w:before="0" w:after="0" w:line="240" w:lineRule="auto"/>
              <w:jc w:val="center"/>
              <w:textAlignment w:val="center"/>
            </w:pPr>
            <w:r>
              <w:rPr>
                <w:rFonts w:ascii="宋体" w:hAnsi="宋体" w:eastAsia="宋体" w:cs="宋体"/>
                <w:b w:val="0"/>
                <w:sz w:val="21"/>
              </w:rPr>
              <w:t>1.00</w:t>
            </w:r>
          </w:p>
        </w:tc>
        <w:tc>
          <w:tcPr>
            <w:tcW w:w="833" w:type="dxa"/>
            <w:tcMar>
              <w:left w:w="108" w:type="dxa"/>
              <w:right w:w="108" w:type="dxa"/>
            </w:tcMar>
            <w:vAlign w:val="center"/>
          </w:tcPr>
          <w:p w14:paraId="1E69A2B2">
            <w:pPr>
              <w:spacing w:before="0" w:after="0" w:line="240" w:lineRule="auto"/>
              <w:jc w:val="center"/>
              <w:textAlignment w:val="center"/>
            </w:pPr>
            <w:r>
              <w:rPr>
                <w:rFonts w:ascii="宋体" w:hAnsi="宋体" w:eastAsia="宋体" w:cs="宋体"/>
                <w:b w:val="0"/>
                <w:sz w:val="21"/>
              </w:rPr>
              <w:t>1.00</w:t>
            </w:r>
          </w:p>
        </w:tc>
        <w:tc>
          <w:tcPr>
            <w:tcW w:w="833" w:type="dxa"/>
            <w:tcMar>
              <w:left w:w="108" w:type="dxa"/>
              <w:right w:w="108" w:type="dxa"/>
            </w:tcMar>
            <w:vAlign w:val="center"/>
          </w:tcPr>
          <w:p w14:paraId="48F48A30">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6433373">
            <w:pPr>
              <w:spacing w:before="0" w:after="0" w:line="240" w:lineRule="auto"/>
              <w:jc w:val="center"/>
              <w:textAlignment w:val="center"/>
            </w:pPr>
            <w:r>
              <w:rPr>
                <w:rFonts w:ascii="宋体" w:hAnsi="宋体" w:eastAsia="宋体" w:cs="宋体"/>
                <w:b w:val="0"/>
                <w:sz w:val="21"/>
              </w:rPr>
              <w:t>99.99</w:t>
            </w:r>
          </w:p>
        </w:tc>
        <w:tc>
          <w:tcPr>
            <w:tcW w:w="833" w:type="dxa"/>
            <w:tcMar>
              <w:left w:w="108" w:type="dxa"/>
              <w:right w:w="108" w:type="dxa"/>
            </w:tcMar>
            <w:vAlign w:val="center"/>
          </w:tcPr>
          <w:p w14:paraId="3B60FDA3">
            <w:pPr>
              <w:spacing w:before="0" w:after="0" w:line="240" w:lineRule="auto"/>
              <w:jc w:val="center"/>
              <w:textAlignment w:val="center"/>
            </w:pPr>
          </w:p>
        </w:tc>
      </w:tr>
      <w:tr w14:paraId="68FCA2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5FDEB1E"/>
        </w:tc>
        <w:tc>
          <w:tcPr>
            <w:tcW w:w="833" w:type="dxa"/>
            <w:gridSpan w:val="2"/>
            <w:tcMar>
              <w:left w:w="108" w:type="dxa"/>
              <w:right w:w="108" w:type="dxa"/>
            </w:tcMar>
            <w:vAlign w:val="center"/>
          </w:tcPr>
          <w:p w14:paraId="1780E52F">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6A0A60C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2908A0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036707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93305F2">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6A6CE3D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1453114">
            <w:pPr>
              <w:spacing w:before="0" w:after="0" w:line="240" w:lineRule="auto"/>
              <w:jc w:val="center"/>
              <w:textAlignment w:val="center"/>
            </w:pPr>
          </w:p>
        </w:tc>
      </w:tr>
      <w:tr w14:paraId="6DA84B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5ABA38E">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0D19EC5C">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65751CA6">
            <w:pPr>
              <w:spacing w:before="0" w:after="0" w:line="240" w:lineRule="auto"/>
              <w:jc w:val="center"/>
              <w:textAlignment w:val="center"/>
            </w:pPr>
            <w:r>
              <w:rPr>
                <w:rFonts w:ascii="宋体" w:hAnsi="宋体" w:eastAsia="宋体" w:cs="宋体"/>
                <w:b w:val="0"/>
                <w:sz w:val="21"/>
              </w:rPr>
              <w:t>实际完成情况</w:t>
            </w:r>
          </w:p>
        </w:tc>
      </w:tr>
      <w:tr w14:paraId="7CDD64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2B87C65"/>
        </w:tc>
        <w:tc>
          <w:tcPr>
            <w:tcW w:w="833" w:type="dxa"/>
            <w:gridSpan w:val="4"/>
            <w:tcMar>
              <w:left w:w="108" w:type="dxa"/>
              <w:right w:w="108" w:type="dxa"/>
            </w:tcMar>
            <w:vAlign w:val="bottom"/>
          </w:tcPr>
          <w:p w14:paraId="1345D101">
            <w:pPr>
              <w:spacing w:before="0" w:after="0" w:line="240" w:lineRule="auto"/>
              <w:jc w:val="left"/>
              <w:textAlignment w:val="center"/>
            </w:pPr>
            <w:r>
              <w:rPr>
                <w:rFonts w:ascii="宋体" w:hAnsi="宋体" w:eastAsia="宋体" w:cs="宋体"/>
                <w:b w:val="0"/>
                <w:sz w:val="21"/>
              </w:rPr>
              <w:t>发放2024年动植物疫病防控与农产品质量安全专项资金</w:t>
            </w:r>
          </w:p>
        </w:tc>
        <w:tc>
          <w:tcPr>
            <w:tcW w:w="833" w:type="dxa"/>
            <w:gridSpan w:val="5"/>
            <w:tcMar>
              <w:left w:w="108" w:type="dxa"/>
              <w:right w:w="108" w:type="dxa"/>
            </w:tcMar>
            <w:vAlign w:val="bottom"/>
          </w:tcPr>
          <w:p w14:paraId="3FC477FE">
            <w:pPr>
              <w:spacing w:before="0" w:after="0" w:line="240" w:lineRule="auto"/>
              <w:jc w:val="left"/>
              <w:textAlignment w:val="center"/>
            </w:pPr>
            <w:r>
              <w:rPr>
                <w:rFonts w:ascii="宋体" w:hAnsi="宋体" w:eastAsia="宋体" w:cs="宋体"/>
                <w:b w:val="0"/>
                <w:sz w:val="21"/>
              </w:rPr>
              <w:t>提前下达2024年动植物疫病防控与农产品质量安全专项资金</w:t>
            </w:r>
          </w:p>
        </w:tc>
      </w:tr>
      <w:tr w14:paraId="6A564A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F62DAEB">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10596970">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6CEE466B">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32BCA412">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2A44104A">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68799342">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2897F9EA">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60935A57">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198F5C33">
            <w:pPr>
              <w:spacing w:before="0" w:after="0" w:line="240" w:lineRule="auto"/>
              <w:jc w:val="center"/>
              <w:textAlignment w:val="center"/>
            </w:pPr>
            <w:r>
              <w:rPr>
                <w:rFonts w:ascii="宋体" w:hAnsi="宋体" w:eastAsia="宋体" w:cs="宋体"/>
                <w:b w:val="0"/>
                <w:sz w:val="21"/>
              </w:rPr>
              <w:t>偏差原因分析及改进措施</w:t>
            </w:r>
          </w:p>
        </w:tc>
      </w:tr>
      <w:tr w14:paraId="3E55C7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6DDED28"/>
        </w:tc>
        <w:tc>
          <w:tcPr>
            <w:tcW w:w="833" w:type="dxa"/>
            <w:vMerge w:val="restart"/>
            <w:tcMar>
              <w:left w:w="108" w:type="dxa"/>
              <w:right w:w="108" w:type="dxa"/>
            </w:tcMar>
            <w:vAlign w:val="center"/>
          </w:tcPr>
          <w:p w14:paraId="3F042C27">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1D58CADF">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07ACBF10">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6F461F4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98BB2A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205DFA3">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43F8D6D">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3C0D426E">
            <w:pPr>
              <w:spacing w:before="0" w:after="0" w:line="240" w:lineRule="auto"/>
              <w:jc w:val="left"/>
              <w:textAlignment w:val="center"/>
            </w:pPr>
          </w:p>
        </w:tc>
      </w:tr>
      <w:tr w14:paraId="410F74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C8269FB"/>
        </w:tc>
        <w:tc>
          <w:tcPr>
            <w:tcW w:w="0" w:type="dxa"/>
            <w:vMerge w:val="continue"/>
            <w:tcMar>
              <w:left w:w="108" w:type="dxa"/>
              <w:right w:w="108" w:type="dxa"/>
            </w:tcMar>
          </w:tcPr>
          <w:p w14:paraId="1385C130"/>
        </w:tc>
        <w:tc>
          <w:tcPr>
            <w:tcW w:w="833" w:type="dxa"/>
            <w:tcMar>
              <w:left w:w="108" w:type="dxa"/>
              <w:right w:w="108" w:type="dxa"/>
            </w:tcMar>
            <w:vAlign w:val="center"/>
          </w:tcPr>
          <w:p w14:paraId="19F29F70">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5B1384CE">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44D3F6C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6D7E58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43F278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4CF7FF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9205BFE">
            <w:pPr>
              <w:spacing w:before="0" w:after="0" w:line="240" w:lineRule="auto"/>
              <w:jc w:val="left"/>
              <w:textAlignment w:val="center"/>
            </w:pPr>
          </w:p>
        </w:tc>
      </w:tr>
      <w:tr w14:paraId="4E13E6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8E8DEF1"/>
        </w:tc>
        <w:tc>
          <w:tcPr>
            <w:tcW w:w="0" w:type="dxa"/>
            <w:vMerge w:val="continue"/>
            <w:tcMar>
              <w:left w:w="108" w:type="dxa"/>
              <w:right w:w="108" w:type="dxa"/>
            </w:tcMar>
          </w:tcPr>
          <w:p w14:paraId="085787B5"/>
        </w:tc>
        <w:tc>
          <w:tcPr>
            <w:tcW w:w="833" w:type="dxa"/>
            <w:tcMar>
              <w:left w:w="108" w:type="dxa"/>
              <w:right w:w="108" w:type="dxa"/>
            </w:tcMar>
            <w:vAlign w:val="center"/>
          </w:tcPr>
          <w:p w14:paraId="6C25DFC1">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4B8295C6">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21F749F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97F8B4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A41CAE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3BF3B4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5CF419F">
            <w:pPr>
              <w:spacing w:before="0" w:after="0" w:line="240" w:lineRule="auto"/>
              <w:jc w:val="left"/>
              <w:textAlignment w:val="center"/>
            </w:pPr>
          </w:p>
        </w:tc>
      </w:tr>
      <w:tr w14:paraId="48387D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DB6A154"/>
        </w:tc>
        <w:tc>
          <w:tcPr>
            <w:tcW w:w="833" w:type="dxa"/>
            <w:tcMar>
              <w:left w:w="108" w:type="dxa"/>
              <w:right w:w="108" w:type="dxa"/>
            </w:tcMar>
            <w:vAlign w:val="center"/>
          </w:tcPr>
          <w:p w14:paraId="7BB5032B">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156342F8">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1CC40113">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6C80799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9FDFD9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74884D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8D3331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6C32037">
            <w:pPr>
              <w:spacing w:before="0" w:after="0" w:line="240" w:lineRule="auto"/>
              <w:jc w:val="left"/>
              <w:textAlignment w:val="center"/>
            </w:pPr>
          </w:p>
        </w:tc>
      </w:tr>
      <w:tr w14:paraId="5E54A8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0A56DC4"/>
        </w:tc>
        <w:tc>
          <w:tcPr>
            <w:tcW w:w="833" w:type="dxa"/>
            <w:tcMar>
              <w:left w:w="108" w:type="dxa"/>
              <w:right w:w="108" w:type="dxa"/>
            </w:tcMar>
            <w:vAlign w:val="center"/>
          </w:tcPr>
          <w:p w14:paraId="430142A2">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04A94DB1">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295B1139">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0CB9F276">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3E5B1BF1">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00E16210">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5871014A">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00D55E7B">
            <w:pPr>
              <w:spacing w:before="0" w:after="0" w:line="240" w:lineRule="auto"/>
              <w:jc w:val="left"/>
              <w:textAlignment w:val="center"/>
            </w:pPr>
          </w:p>
        </w:tc>
      </w:tr>
      <w:tr w14:paraId="7CCEE1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4E5B800"/>
        </w:tc>
        <w:tc>
          <w:tcPr>
            <w:tcW w:w="833" w:type="dxa"/>
            <w:tcMar>
              <w:left w:w="108" w:type="dxa"/>
              <w:right w:w="108" w:type="dxa"/>
            </w:tcMar>
            <w:vAlign w:val="center"/>
          </w:tcPr>
          <w:p w14:paraId="2D9CABDF">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4A584E84">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5FAF5D0B">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75290CD8">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3DC8DE2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B9C1C0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104A90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512C1C8">
            <w:pPr>
              <w:spacing w:before="0" w:after="0" w:line="240" w:lineRule="auto"/>
              <w:jc w:val="left"/>
              <w:textAlignment w:val="center"/>
            </w:pPr>
          </w:p>
        </w:tc>
      </w:tr>
      <w:tr w14:paraId="2FD4AA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7507A636">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5F1BD7AB">
            <w:pPr>
              <w:spacing w:before="0" w:after="0" w:line="240" w:lineRule="auto"/>
              <w:jc w:val="center"/>
              <w:textAlignment w:val="center"/>
            </w:pPr>
            <w:r>
              <w:rPr>
                <w:rFonts w:ascii="宋体" w:hAnsi="宋体" w:eastAsia="宋体" w:cs="宋体"/>
                <w:b w:val="0"/>
                <w:sz w:val="21"/>
              </w:rPr>
              <w:t>100</w:t>
            </w:r>
          </w:p>
        </w:tc>
      </w:tr>
      <w:tr w14:paraId="41CE13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5C07FC90">
            <w:pPr>
              <w:spacing w:before="0" w:after="0" w:line="240" w:lineRule="auto"/>
              <w:jc w:val="center"/>
              <w:textAlignment w:val="center"/>
            </w:pPr>
            <w:r>
              <w:rPr>
                <w:rFonts w:ascii="宋体" w:hAnsi="宋体" w:eastAsia="宋体" w:cs="宋体"/>
                <w:b w:val="0"/>
                <w:sz w:val="21"/>
              </w:rPr>
              <w:t>项目支出绩效自评表</w:t>
            </w:r>
          </w:p>
        </w:tc>
      </w:tr>
      <w:tr w14:paraId="6F21EA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5B4FC6BE">
            <w:pPr>
              <w:spacing w:before="0" w:after="0" w:line="240" w:lineRule="auto"/>
              <w:jc w:val="center"/>
              <w:textAlignment w:val="center"/>
            </w:pPr>
            <w:r>
              <w:rPr>
                <w:rFonts w:ascii="宋体" w:hAnsi="宋体" w:eastAsia="宋体" w:cs="宋体"/>
                <w:b w:val="0"/>
                <w:sz w:val="21"/>
              </w:rPr>
              <w:t>（2024年度）</w:t>
            </w:r>
          </w:p>
        </w:tc>
      </w:tr>
      <w:tr w14:paraId="4C916D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7A068BF">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78EA47CB">
            <w:pPr>
              <w:spacing w:before="0" w:after="0" w:line="240" w:lineRule="auto"/>
              <w:jc w:val="center"/>
              <w:textAlignment w:val="center"/>
            </w:pPr>
            <w:r>
              <w:rPr>
                <w:rFonts w:ascii="宋体" w:hAnsi="宋体" w:eastAsia="宋体" w:cs="宋体"/>
                <w:b w:val="0"/>
                <w:sz w:val="21"/>
              </w:rPr>
              <w:t>提前下达2024年度中央财政衔接推进乡村振兴补助资金</w:t>
            </w:r>
          </w:p>
        </w:tc>
      </w:tr>
      <w:tr w14:paraId="260C24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74E7AA6">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613DF676">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334FE8DF">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736A2AD3">
            <w:pPr>
              <w:spacing w:before="0" w:after="0" w:line="240" w:lineRule="auto"/>
              <w:jc w:val="center"/>
              <w:textAlignment w:val="center"/>
            </w:pPr>
            <w:r>
              <w:rPr>
                <w:rFonts w:ascii="宋体" w:hAnsi="宋体" w:eastAsia="宋体" w:cs="宋体"/>
                <w:b w:val="0"/>
                <w:sz w:val="21"/>
              </w:rPr>
              <w:t>上杭县太拔镇人民政府</w:t>
            </w:r>
          </w:p>
        </w:tc>
      </w:tr>
      <w:tr w14:paraId="56ECF6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50E293A">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25604281">
            <w:pPr>
              <w:spacing w:before="0" w:after="0" w:line="240" w:lineRule="auto"/>
              <w:jc w:val="center"/>
              <w:textAlignment w:val="center"/>
            </w:pPr>
          </w:p>
        </w:tc>
        <w:tc>
          <w:tcPr>
            <w:tcW w:w="833" w:type="dxa"/>
            <w:tcMar>
              <w:left w:w="108" w:type="dxa"/>
              <w:right w:w="108" w:type="dxa"/>
            </w:tcMar>
            <w:vAlign w:val="center"/>
          </w:tcPr>
          <w:p w14:paraId="3F2A58E5">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6BC886AD">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29FA6D73">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21E5FB2A">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0B985F6B">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60347F2F">
            <w:pPr>
              <w:spacing w:before="0" w:after="0" w:line="240" w:lineRule="auto"/>
              <w:jc w:val="center"/>
              <w:textAlignment w:val="center"/>
            </w:pPr>
            <w:r>
              <w:rPr>
                <w:rFonts w:ascii="宋体" w:hAnsi="宋体" w:eastAsia="宋体" w:cs="宋体"/>
                <w:b w:val="0"/>
                <w:sz w:val="21"/>
              </w:rPr>
              <w:t>得分</w:t>
            </w:r>
          </w:p>
        </w:tc>
      </w:tr>
      <w:tr w14:paraId="12F29A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B07A0FD"/>
        </w:tc>
        <w:tc>
          <w:tcPr>
            <w:tcW w:w="833" w:type="dxa"/>
            <w:gridSpan w:val="2"/>
            <w:tcMar>
              <w:left w:w="108" w:type="dxa"/>
              <w:right w:w="108" w:type="dxa"/>
            </w:tcMar>
            <w:vAlign w:val="center"/>
          </w:tcPr>
          <w:p w14:paraId="7D6D93A7">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4A3B588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F913E9F">
            <w:pPr>
              <w:spacing w:before="0" w:after="0" w:line="240" w:lineRule="auto"/>
              <w:jc w:val="center"/>
              <w:textAlignment w:val="center"/>
            </w:pPr>
            <w:r>
              <w:rPr>
                <w:rFonts w:ascii="宋体" w:hAnsi="宋体" w:eastAsia="宋体" w:cs="宋体"/>
                <w:b w:val="0"/>
                <w:sz w:val="21"/>
              </w:rPr>
              <w:t>67.00</w:t>
            </w:r>
          </w:p>
        </w:tc>
        <w:tc>
          <w:tcPr>
            <w:tcW w:w="833" w:type="dxa"/>
            <w:tcMar>
              <w:left w:w="108" w:type="dxa"/>
              <w:right w:w="108" w:type="dxa"/>
            </w:tcMar>
            <w:vAlign w:val="center"/>
          </w:tcPr>
          <w:p w14:paraId="6C3DC839">
            <w:pPr>
              <w:spacing w:before="0" w:after="0" w:line="240" w:lineRule="auto"/>
              <w:jc w:val="center"/>
              <w:textAlignment w:val="center"/>
            </w:pPr>
            <w:r>
              <w:rPr>
                <w:rFonts w:ascii="宋体" w:hAnsi="宋体" w:eastAsia="宋体" w:cs="宋体"/>
                <w:b w:val="0"/>
                <w:sz w:val="21"/>
              </w:rPr>
              <w:t>67.00</w:t>
            </w:r>
          </w:p>
        </w:tc>
        <w:tc>
          <w:tcPr>
            <w:tcW w:w="833" w:type="dxa"/>
            <w:tcMar>
              <w:left w:w="108" w:type="dxa"/>
              <w:right w:w="108" w:type="dxa"/>
            </w:tcMar>
            <w:vAlign w:val="center"/>
          </w:tcPr>
          <w:p w14:paraId="6D0A97B2">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4872F24F">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3FFBEE7B">
            <w:pPr>
              <w:spacing w:before="0" w:after="0" w:line="240" w:lineRule="auto"/>
              <w:jc w:val="center"/>
              <w:textAlignment w:val="center"/>
            </w:pPr>
            <w:r>
              <w:rPr>
                <w:rFonts w:ascii="宋体" w:hAnsi="宋体" w:eastAsia="宋体" w:cs="宋体"/>
                <w:b w:val="0"/>
                <w:sz w:val="21"/>
              </w:rPr>
              <w:t>10</w:t>
            </w:r>
          </w:p>
        </w:tc>
      </w:tr>
      <w:tr w14:paraId="5C126C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3A4FC90"/>
        </w:tc>
        <w:tc>
          <w:tcPr>
            <w:tcW w:w="833" w:type="dxa"/>
            <w:gridSpan w:val="2"/>
            <w:tcMar>
              <w:left w:w="108" w:type="dxa"/>
              <w:right w:w="108" w:type="dxa"/>
            </w:tcMar>
            <w:vAlign w:val="center"/>
          </w:tcPr>
          <w:p w14:paraId="3A3963AF">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1DD63E4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932DEDD">
            <w:pPr>
              <w:spacing w:before="0" w:after="0" w:line="240" w:lineRule="auto"/>
              <w:jc w:val="center"/>
              <w:textAlignment w:val="center"/>
            </w:pPr>
            <w:r>
              <w:rPr>
                <w:rFonts w:ascii="宋体" w:hAnsi="宋体" w:eastAsia="宋体" w:cs="宋体"/>
                <w:b w:val="0"/>
                <w:sz w:val="21"/>
              </w:rPr>
              <w:t>67.00</w:t>
            </w:r>
          </w:p>
        </w:tc>
        <w:tc>
          <w:tcPr>
            <w:tcW w:w="833" w:type="dxa"/>
            <w:tcMar>
              <w:left w:w="108" w:type="dxa"/>
              <w:right w:w="108" w:type="dxa"/>
            </w:tcMar>
            <w:vAlign w:val="center"/>
          </w:tcPr>
          <w:p w14:paraId="6553BDBF">
            <w:pPr>
              <w:spacing w:before="0" w:after="0" w:line="240" w:lineRule="auto"/>
              <w:jc w:val="center"/>
              <w:textAlignment w:val="center"/>
            </w:pPr>
            <w:r>
              <w:rPr>
                <w:rFonts w:ascii="宋体" w:hAnsi="宋体" w:eastAsia="宋体" w:cs="宋体"/>
                <w:b w:val="0"/>
                <w:sz w:val="21"/>
              </w:rPr>
              <w:t>67.00</w:t>
            </w:r>
          </w:p>
        </w:tc>
        <w:tc>
          <w:tcPr>
            <w:tcW w:w="833" w:type="dxa"/>
            <w:tcMar>
              <w:left w:w="108" w:type="dxa"/>
              <w:right w:w="108" w:type="dxa"/>
            </w:tcMar>
            <w:vAlign w:val="center"/>
          </w:tcPr>
          <w:p w14:paraId="4568E3E3">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7F63C96">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1E641487">
            <w:pPr>
              <w:spacing w:before="0" w:after="0" w:line="240" w:lineRule="auto"/>
              <w:jc w:val="center"/>
              <w:textAlignment w:val="center"/>
            </w:pPr>
          </w:p>
        </w:tc>
      </w:tr>
      <w:tr w14:paraId="4BFB74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5E3AD1D"/>
        </w:tc>
        <w:tc>
          <w:tcPr>
            <w:tcW w:w="833" w:type="dxa"/>
            <w:gridSpan w:val="2"/>
            <w:tcMar>
              <w:left w:w="108" w:type="dxa"/>
              <w:right w:w="108" w:type="dxa"/>
            </w:tcMar>
            <w:vAlign w:val="center"/>
          </w:tcPr>
          <w:p w14:paraId="3975AE7A">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61261CF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6EA007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6A8879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2AF90D3">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6D374C7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AE7F0F6">
            <w:pPr>
              <w:spacing w:before="0" w:after="0" w:line="240" w:lineRule="auto"/>
              <w:jc w:val="center"/>
              <w:textAlignment w:val="center"/>
            </w:pPr>
          </w:p>
        </w:tc>
      </w:tr>
      <w:tr w14:paraId="1C4CCA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30CEB55">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5F67602E">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73CEF018">
            <w:pPr>
              <w:spacing w:before="0" w:after="0" w:line="240" w:lineRule="auto"/>
              <w:jc w:val="center"/>
              <w:textAlignment w:val="center"/>
            </w:pPr>
            <w:r>
              <w:rPr>
                <w:rFonts w:ascii="宋体" w:hAnsi="宋体" w:eastAsia="宋体" w:cs="宋体"/>
                <w:b w:val="0"/>
                <w:sz w:val="21"/>
              </w:rPr>
              <w:t>实际完成情况</w:t>
            </w:r>
          </w:p>
        </w:tc>
      </w:tr>
      <w:tr w14:paraId="490242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A6C5AD8"/>
        </w:tc>
        <w:tc>
          <w:tcPr>
            <w:tcW w:w="833" w:type="dxa"/>
            <w:gridSpan w:val="4"/>
            <w:tcMar>
              <w:left w:w="108" w:type="dxa"/>
              <w:right w:w="108" w:type="dxa"/>
            </w:tcMar>
            <w:vAlign w:val="bottom"/>
          </w:tcPr>
          <w:p w14:paraId="5E70D8CC">
            <w:pPr>
              <w:spacing w:before="0" w:after="0" w:line="240" w:lineRule="auto"/>
              <w:jc w:val="left"/>
              <w:textAlignment w:val="center"/>
            </w:pPr>
            <w:r>
              <w:rPr>
                <w:rFonts w:ascii="宋体" w:hAnsi="宋体" w:eastAsia="宋体" w:cs="宋体"/>
                <w:b w:val="0"/>
                <w:sz w:val="21"/>
              </w:rPr>
              <w:t>推进乡村振兴</w:t>
            </w:r>
          </w:p>
        </w:tc>
        <w:tc>
          <w:tcPr>
            <w:tcW w:w="833" w:type="dxa"/>
            <w:gridSpan w:val="5"/>
            <w:tcMar>
              <w:left w:w="108" w:type="dxa"/>
              <w:right w:w="108" w:type="dxa"/>
            </w:tcMar>
            <w:vAlign w:val="bottom"/>
          </w:tcPr>
          <w:p w14:paraId="4339A912">
            <w:pPr>
              <w:spacing w:before="0" w:after="0" w:line="240" w:lineRule="auto"/>
              <w:jc w:val="left"/>
              <w:textAlignment w:val="center"/>
            </w:pPr>
            <w:r>
              <w:rPr>
                <w:rFonts w:ascii="宋体" w:hAnsi="宋体" w:eastAsia="宋体" w:cs="宋体"/>
                <w:b w:val="0"/>
                <w:sz w:val="21"/>
              </w:rPr>
              <w:t>按照文件要求发放资金</w:t>
            </w:r>
          </w:p>
        </w:tc>
      </w:tr>
      <w:tr w14:paraId="2D13A5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E7C0768">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1AEBFA68">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6D6A9ED3">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6D62FC70">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2B933725">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2C1BCA0F">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66F44702">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0ADAACA5">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4A097571">
            <w:pPr>
              <w:spacing w:before="0" w:after="0" w:line="240" w:lineRule="auto"/>
              <w:jc w:val="center"/>
              <w:textAlignment w:val="center"/>
            </w:pPr>
            <w:r>
              <w:rPr>
                <w:rFonts w:ascii="宋体" w:hAnsi="宋体" w:eastAsia="宋体" w:cs="宋体"/>
                <w:b w:val="0"/>
                <w:sz w:val="21"/>
              </w:rPr>
              <w:t>偏差原因分析及改进措施</w:t>
            </w:r>
          </w:p>
        </w:tc>
      </w:tr>
      <w:tr w14:paraId="2F1150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59A2250"/>
        </w:tc>
        <w:tc>
          <w:tcPr>
            <w:tcW w:w="833" w:type="dxa"/>
            <w:tcMar>
              <w:left w:w="108" w:type="dxa"/>
              <w:right w:w="108" w:type="dxa"/>
            </w:tcMar>
            <w:vAlign w:val="center"/>
          </w:tcPr>
          <w:p w14:paraId="60E43F58">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63C424B6">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6A830ADE">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3724C66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29539E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92E087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29ED69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8CE67ED">
            <w:pPr>
              <w:spacing w:before="0" w:after="0" w:line="240" w:lineRule="auto"/>
              <w:jc w:val="left"/>
              <w:textAlignment w:val="center"/>
            </w:pPr>
          </w:p>
        </w:tc>
      </w:tr>
      <w:tr w14:paraId="796907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620C582"/>
        </w:tc>
        <w:tc>
          <w:tcPr>
            <w:tcW w:w="833" w:type="dxa"/>
            <w:vMerge w:val="restart"/>
            <w:tcMar>
              <w:left w:w="108" w:type="dxa"/>
              <w:right w:w="108" w:type="dxa"/>
            </w:tcMar>
            <w:vAlign w:val="center"/>
          </w:tcPr>
          <w:p w14:paraId="13CD3A41">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1CD219EF">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7CAA11E3">
            <w:pPr>
              <w:spacing w:before="0" w:after="0" w:line="240" w:lineRule="auto"/>
              <w:jc w:val="left"/>
              <w:textAlignment w:val="center"/>
            </w:pPr>
            <w:r>
              <w:rPr>
                <w:rFonts w:ascii="宋体" w:hAnsi="宋体" w:eastAsia="宋体" w:cs="宋体"/>
                <w:b w:val="0"/>
                <w:sz w:val="21"/>
              </w:rPr>
              <w:t>补助资金到位率</w:t>
            </w:r>
          </w:p>
        </w:tc>
        <w:tc>
          <w:tcPr>
            <w:tcW w:w="833" w:type="dxa"/>
            <w:gridSpan w:val="2"/>
            <w:tcMar>
              <w:left w:w="108" w:type="dxa"/>
              <w:right w:w="108" w:type="dxa"/>
            </w:tcMar>
            <w:vAlign w:val="center"/>
          </w:tcPr>
          <w:p w14:paraId="2CAF83F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BC6D3C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CB934A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A77C06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C7E129F">
            <w:pPr>
              <w:spacing w:before="0" w:after="0" w:line="240" w:lineRule="auto"/>
              <w:jc w:val="left"/>
              <w:textAlignment w:val="center"/>
            </w:pPr>
          </w:p>
        </w:tc>
      </w:tr>
      <w:tr w14:paraId="53E3BD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24723C2"/>
        </w:tc>
        <w:tc>
          <w:tcPr>
            <w:tcW w:w="0" w:type="dxa"/>
            <w:vMerge w:val="continue"/>
            <w:tcMar>
              <w:left w:w="108" w:type="dxa"/>
              <w:right w:w="108" w:type="dxa"/>
            </w:tcMar>
          </w:tcPr>
          <w:p w14:paraId="1B32397D"/>
        </w:tc>
        <w:tc>
          <w:tcPr>
            <w:tcW w:w="833" w:type="dxa"/>
            <w:tcMar>
              <w:left w:w="108" w:type="dxa"/>
              <w:right w:w="108" w:type="dxa"/>
            </w:tcMar>
            <w:vAlign w:val="center"/>
          </w:tcPr>
          <w:p w14:paraId="1D96381B">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508E83A7">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7ED45B8D">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6B0CD436">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76A31B3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F74C56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0C9CF25">
            <w:pPr>
              <w:spacing w:before="0" w:after="0" w:line="240" w:lineRule="auto"/>
              <w:jc w:val="left"/>
              <w:textAlignment w:val="center"/>
            </w:pPr>
          </w:p>
        </w:tc>
      </w:tr>
      <w:tr w14:paraId="0B8E6B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5A2EB26"/>
        </w:tc>
        <w:tc>
          <w:tcPr>
            <w:tcW w:w="0" w:type="dxa"/>
            <w:vMerge w:val="continue"/>
            <w:tcMar>
              <w:left w:w="108" w:type="dxa"/>
              <w:right w:w="108" w:type="dxa"/>
            </w:tcMar>
          </w:tcPr>
          <w:p w14:paraId="00FE677D"/>
        </w:tc>
        <w:tc>
          <w:tcPr>
            <w:tcW w:w="833" w:type="dxa"/>
            <w:tcMar>
              <w:left w:w="108" w:type="dxa"/>
              <w:right w:w="108" w:type="dxa"/>
            </w:tcMar>
            <w:vAlign w:val="center"/>
          </w:tcPr>
          <w:p w14:paraId="30896BBF">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6BAFBFA8">
            <w:pPr>
              <w:spacing w:before="0" w:after="0" w:line="240" w:lineRule="auto"/>
              <w:jc w:val="left"/>
              <w:textAlignment w:val="center"/>
            </w:pPr>
            <w:r>
              <w:rPr>
                <w:rFonts w:ascii="宋体" w:hAnsi="宋体" w:eastAsia="宋体" w:cs="宋体"/>
                <w:b w:val="0"/>
                <w:sz w:val="21"/>
              </w:rPr>
              <w:t>绿色发展要求</w:t>
            </w:r>
          </w:p>
        </w:tc>
        <w:tc>
          <w:tcPr>
            <w:tcW w:w="833" w:type="dxa"/>
            <w:gridSpan w:val="2"/>
            <w:tcMar>
              <w:left w:w="108" w:type="dxa"/>
              <w:right w:w="108" w:type="dxa"/>
            </w:tcMar>
            <w:vAlign w:val="center"/>
          </w:tcPr>
          <w:p w14:paraId="0F606ADC">
            <w:pPr>
              <w:spacing w:before="0" w:after="0" w:line="240" w:lineRule="auto"/>
              <w:jc w:val="left"/>
              <w:textAlignment w:val="center"/>
            </w:pPr>
            <w:r>
              <w:rPr>
                <w:rFonts w:ascii="宋体" w:hAnsi="宋体" w:eastAsia="宋体" w:cs="宋体"/>
                <w:b w:val="0"/>
                <w:sz w:val="21"/>
              </w:rPr>
              <w:t>≥100 %</w:t>
            </w:r>
          </w:p>
        </w:tc>
        <w:tc>
          <w:tcPr>
            <w:tcW w:w="833" w:type="dxa"/>
            <w:tcMar>
              <w:left w:w="108" w:type="dxa"/>
              <w:right w:w="108" w:type="dxa"/>
            </w:tcMar>
            <w:vAlign w:val="center"/>
          </w:tcPr>
          <w:p w14:paraId="20FC304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4E38A3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40C51D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3B24F90">
            <w:pPr>
              <w:spacing w:before="0" w:after="0" w:line="240" w:lineRule="auto"/>
              <w:jc w:val="left"/>
              <w:textAlignment w:val="center"/>
            </w:pPr>
          </w:p>
        </w:tc>
      </w:tr>
      <w:tr w14:paraId="4EB2EE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8D9FDED"/>
        </w:tc>
        <w:tc>
          <w:tcPr>
            <w:tcW w:w="833" w:type="dxa"/>
            <w:tcMar>
              <w:left w:w="108" w:type="dxa"/>
              <w:right w:w="108" w:type="dxa"/>
            </w:tcMar>
            <w:vAlign w:val="center"/>
          </w:tcPr>
          <w:p w14:paraId="5C5E7927">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75DA114A">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30764B35">
            <w:pPr>
              <w:spacing w:before="0" w:after="0" w:line="240" w:lineRule="auto"/>
              <w:jc w:val="left"/>
              <w:textAlignment w:val="center"/>
            </w:pPr>
            <w:r>
              <w:rPr>
                <w:rFonts w:ascii="宋体" w:hAnsi="宋体" w:eastAsia="宋体" w:cs="宋体"/>
                <w:b w:val="0"/>
                <w:sz w:val="21"/>
              </w:rPr>
              <w:t>群众满意度</w:t>
            </w:r>
          </w:p>
        </w:tc>
        <w:tc>
          <w:tcPr>
            <w:tcW w:w="833" w:type="dxa"/>
            <w:gridSpan w:val="2"/>
            <w:tcMar>
              <w:left w:w="108" w:type="dxa"/>
              <w:right w:w="108" w:type="dxa"/>
            </w:tcMar>
            <w:vAlign w:val="center"/>
          </w:tcPr>
          <w:p w14:paraId="179712A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A5657D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23C9F9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60EB19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0F7A010">
            <w:pPr>
              <w:spacing w:before="0" w:after="0" w:line="240" w:lineRule="auto"/>
              <w:jc w:val="left"/>
              <w:textAlignment w:val="center"/>
            </w:pPr>
          </w:p>
        </w:tc>
      </w:tr>
      <w:tr w14:paraId="02BAC6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D749D03"/>
        </w:tc>
        <w:tc>
          <w:tcPr>
            <w:tcW w:w="833" w:type="dxa"/>
            <w:vMerge w:val="restart"/>
            <w:tcMar>
              <w:left w:w="108" w:type="dxa"/>
              <w:right w:w="108" w:type="dxa"/>
            </w:tcMar>
            <w:vAlign w:val="center"/>
          </w:tcPr>
          <w:p w14:paraId="30CE0B43">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0CC05FA2">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0A125FB1">
            <w:pPr>
              <w:spacing w:before="0" w:after="0" w:line="240" w:lineRule="auto"/>
              <w:jc w:val="left"/>
              <w:textAlignment w:val="center"/>
            </w:pPr>
            <w:r>
              <w:rPr>
                <w:rFonts w:ascii="宋体" w:hAnsi="宋体" w:eastAsia="宋体" w:cs="宋体"/>
                <w:b w:val="0"/>
                <w:sz w:val="21"/>
              </w:rPr>
              <w:t>受惠人数</w:t>
            </w:r>
          </w:p>
        </w:tc>
        <w:tc>
          <w:tcPr>
            <w:tcW w:w="833" w:type="dxa"/>
            <w:gridSpan w:val="2"/>
            <w:tcMar>
              <w:left w:w="108" w:type="dxa"/>
              <w:right w:w="108" w:type="dxa"/>
            </w:tcMar>
            <w:vAlign w:val="center"/>
          </w:tcPr>
          <w:p w14:paraId="0C5AA2A9">
            <w:pPr>
              <w:spacing w:before="0" w:after="0" w:line="240" w:lineRule="auto"/>
              <w:jc w:val="left"/>
              <w:textAlignment w:val="center"/>
            </w:pPr>
            <w:r>
              <w:rPr>
                <w:rFonts w:ascii="宋体" w:hAnsi="宋体" w:eastAsia="宋体" w:cs="宋体"/>
                <w:b w:val="0"/>
                <w:sz w:val="21"/>
              </w:rPr>
              <w:t>≥1000人</w:t>
            </w:r>
          </w:p>
        </w:tc>
        <w:tc>
          <w:tcPr>
            <w:tcW w:w="833" w:type="dxa"/>
            <w:tcMar>
              <w:left w:w="108" w:type="dxa"/>
              <w:right w:w="108" w:type="dxa"/>
            </w:tcMar>
            <w:vAlign w:val="center"/>
          </w:tcPr>
          <w:p w14:paraId="70A19FE9">
            <w:pPr>
              <w:spacing w:before="0" w:after="0" w:line="240" w:lineRule="auto"/>
              <w:jc w:val="left"/>
              <w:textAlignment w:val="center"/>
            </w:pPr>
            <w:r>
              <w:rPr>
                <w:rFonts w:ascii="宋体" w:hAnsi="宋体" w:eastAsia="宋体" w:cs="宋体"/>
                <w:b w:val="0"/>
                <w:sz w:val="21"/>
              </w:rPr>
              <w:t>1000</w:t>
            </w:r>
          </w:p>
        </w:tc>
        <w:tc>
          <w:tcPr>
            <w:tcW w:w="833" w:type="dxa"/>
            <w:tcMar>
              <w:left w:w="108" w:type="dxa"/>
              <w:right w:w="108" w:type="dxa"/>
            </w:tcMar>
            <w:vAlign w:val="center"/>
          </w:tcPr>
          <w:p w14:paraId="7A8016DF">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59FE97F">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866BA20">
            <w:pPr>
              <w:spacing w:before="0" w:after="0" w:line="240" w:lineRule="auto"/>
              <w:jc w:val="left"/>
              <w:textAlignment w:val="center"/>
            </w:pPr>
          </w:p>
        </w:tc>
      </w:tr>
      <w:tr w14:paraId="41DB82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4D1786B"/>
        </w:tc>
        <w:tc>
          <w:tcPr>
            <w:tcW w:w="0" w:type="dxa"/>
            <w:vMerge w:val="continue"/>
            <w:tcMar>
              <w:left w:w="108" w:type="dxa"/>
              <w:right w:w="108" w:type="dxa"/>
            </w:tcMar>
          </w:tcPr>
          <w:p w14:paraId="43031BAB"/>
        </w:tc>
        <w:tc>
          <w:tcPr>
            <w:tcW w:w="833" w:type="dxa"/>
            <w:tcMar>
              <w:left w:w="108" w:type="dxa"/>
              <w:right w:w="108" w:type="dxa"/>
            </w:tcMar>
            <w:vAlign w:val="center"/>
          </w:tcPr>
          <w:p w14:paraId="69752CF1">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40534ACA">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6C75ABF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7FB0DB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05F1E46">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5EE757E">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ED7FCA6">
            <w:pPr>
              <w:spacing w:before="0" w:after="0" w:line="240" w:lineRule="auto"/>
              <w:jc w:val="left"/>
              <w:textAlignment w:val="center"/>
            </w:pPr>
          </w:p>
        </w:tc>
      </w:tr>
      <w:tr w14:paraId="5B025C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4D233BA8">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178FD5B7">
            <w:pPr>
              <w:spacing w:before="0" w:after="0" w:line="240" w:lineRule="auto"/>
              <w:jc w:val="center"/>
              <w:textAlignment w:val="center"/>
            </w:pPr>
            <w:r>
              <w:rPr>
                <w:rFonts w:ascii="宋体" w:hAnsi="宋体" w:eastAsia="宋体" w:cs="宋体"/>
                <w:b w:val="0"/>
                <w:sz w:val="21"/>
              </w:rPr>
              <w:t>100</w:t>
            </w:r>
          </w:p>
        </w:tc>
      </w:tr>
      <w:tr w14:paraId="5246E7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2C8964D">
            <w:pPr>
              <w:spacing w:before="0" w:after="0" w:line="240" w:lineRule="auto"/>
              <w:jc w:val="center"/>
              <w:textAlignment w:val="center"/>
            </w:pPr>
            <w:r>
              <w:rPr>
                <w:rFonts w:ascii="宋体" w:hAnsi="宋体" w:eastAsia="宋体" w:cs="宋体"/>
                <w:b w:val="0"/>
                <w:sz w:val="21"/>
              </w:rPr>
              <w:t>项目支出绩效自评表</w:t>
            </w:r>
          </w:p>
        </w:tc>
      </w:tr>
      <w:tr w14:paraId="00BE3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413994DD">
            <w:pPr>
              <w:spacing w:before="0" w:after="0" w:line="240" w:lineRule="auto"/>
              <w:jc w:val="center"/>
              <w:textAlignment w:val="center"/>
            </w:pPr>
            <w:r>
              <w:rPr>
                <w:rFonts w:ascii="宋体" w:hAnsi="宋体" w:eastAsia="宋体" w:cs="宋体"/>
                <w:b w:val="0"/>
                <w:sz w:val="21"/>
              </w:rPr>
              <w:t>（2024年度）</w:t>
            </w:r>
          </w:p>
        </w:tc>
      </w:tr>
      <w:tr w14:paraId="1C068C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C108541">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7EE93E49">
            <w:pPr>
              <w:spacing w:before="0" w:after="0" w:line="240" w:lineRule="auto"/>
              <w:jc w:val="center"/>
              <w:textAlignment w:val="center"/>
            </w:pPr>
            <w:r>
              <w:rPr>
                <w:rFonts w:ascii="宋体" w:hAnsi="宋体" w:eastAsia="宋体" w:cs="宋体"/>
                <w:b w:val="0"/>
                <w:sz w:val="21"/>
              </w:rPr>
              <w:t>提前下达2024年特色现代农业发展专项资金（农业种质资源保护与利用）</w:t>
            </w:r>
          </w:p>
        </w:tc>
      </w:tr>
      <w:tr w14:paraId="193270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FE7A945">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1D53CABA">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1B36EB2E">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243E2BFA">
            <w:pPr>
              <w:spacing w:before="0" w:after="0" w:line="240" w:lineRule="auto"/>
              <w:jc w:val="center"/>
              <w:textAlignment w:val="center"/>
            </w:pPr>
            <w:r>
              <w:rPr>
                <w:rFonts w:ascii="宋体" w:hAnsi="宋体" w:eastAsia="宋体" w:cs="宋体"/>
                <w:b w:val="0"/>
                <w:sz w:val="21"/>
              </w:rPr>
              <w:t>上杭县太拔镇人民政府</w:t>
            </w:r>
          </w:p>
        </w:tc>
      </w:tr>
      <w:tr w14:paraId="3EC5C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3CB01F7">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2B879CC0">
            <w:pPr>
              <w:spacing w:before="0" w:after="0" w:line="240" w:lineRule="auto"/>
              <w:jc w:val="center"/>
              <w:textAlignment w:val="center"/>
            </w:pPr>
          </w:p>
        </w:tc>
        <w:tc>
          <w:tcPr>
            <w:tcW w:w="833" w:type="dxa"/>
            <w:tcMar>
              <w:left w:w="108" w:type="dxa"/>
              <w:right w:w="108" w:type="dxa"/>
            </w:tcMar>
            <w:vAlign w:val="center"/>
          </w:tcPr>
          <w:p w14:paraId="070C64F6">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0E07F3A0">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053E8BAF">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39F0B947">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248B1667">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1055D71D">
            <w:pPr>
              <w:spacing w:before="0" w:after="0" w:line="240" w:lineRule="auto"/>
              <w:jc w:val="center"/>
              <w:textAlignment w:val="center"/>
            </w:pPr>
            <w:r>
              <w:rPr>
                <w:rFonts w:ascii="宋体" w:hAnsi="宋体" w:eastAsia="宋体" w:cs="宋体"/>
                <w:b w:val="0"/>
                <w:sz w:val="21"/>
              </w:rPr>
              <w:t>得分</w:t>
            </w:r>
          </w:p>
        </w:tc>
      </w:tr>
      <w:tr w14:paraId="6904F3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F0F7A5A"/>
        </w:tc>
        <w:tc>
          <w:tcPr>
            <w:tcW w:w="833" w:type="dxa"/>
            <w:gridSpan w:val="2"/>
            <w:tcMar>
              <w:left w:w="108" w:type="dxa"/>
              <w:right w:w="108" w:type="dxa"/>
            </w:tcMar>
            <w:vAlign w:val="center"/>
          </w:tcPr>
          <w:p w14:paraId="007C24B1">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1EB360A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7453AE0">
            <w:pPr>
              <w:spacing w:before="0" w:after="0" w:line="240" w:lineRule="auto"/>
              <w:jc w:val="center"/>
              <w:textAlignment w:val="center"/>
            </w:pPr>
            <w:r>
              <w:rPr>
                <w:rFonts w:ascii="宋体" w:hAnsi="宋体" w:eastAsia="宋体" w:cs="宋体"/>
                <w:b w:val="0"/>
                <w:sz w:val="21"/>
              </w:rPr>
              <w:t>40.00</w:t>
            </w:r>
          </w:p>
        </w:tc>
        <w:tc>
          <w:tcPr>
            <w:tcW w:w="833" w:type="dxa"/>
            <w:tcMar>
              <w:left w:w="108" w:type="dxa"/>
              <w:right w:w="108" w:type="dxa"/>
            </w:tcMar>
            <w:vAlign w:val="center"/>
          </w:tcPr>
          <w:p w14:paraId="4A7509E7">
            <w:pPr>
              <w:spacing w:before="0" w:after="0" w:line="240" w:lineRule="auto"/>
              <w:jc w:val="center"/>
              <w:textAlignment w:val="center"/>
            </w:pPr>
            <w:r>
              <w:rPr>
                <w:rFonts w:ascii="宋体" w:hAnsi="宋体" w:eastAsia="宋体" w:cs="宋体"/>
                <w:b w:val="0"/>
                <w:sz w:val="21"/>
              </w:rPr>
              <w:t>40.00</w:t>
            </w:r>
          </w:p>
        </w:tc>
        <w:tc>
          <w:tcPr>
            <w:tcW w:w="833" w:type="dxa"/>
            <w:tcMar>
              <w:left w:w="108" w:type="dxa"/>
              <w:right w:w="108" w:type="dxa"/>
            </w:tcMar>
            <w:vAlign w:val="center"/>
          </w:tcPr>
          <w:p w14:paraId="3DA9B24F">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204A925A">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16D2C820">
            <w:pPr>
              <w:spacing w:before="0" w:after="0" w:line="240" w:lineRule="auto"/>
              <w:jc w:val="center"/>
              <w:textAlignment w:val="center"/>
            </w:pPr>
            <w:r>
              <w:rPr>
                <w:rFonts w:ascii="宋体" w:hAnsi="宋体" w:eastAsia="宋体" w:cs="宋体"/>
                <w:b w:val="0"/>
                <w:sz w:val="21"/>
              </w:rPr>
              <w:t>10</w:t>
            </w:r>
          </w:p>
        </w:tc>
      </w:tr>
      <w:tr w14:paraId="0F0CA9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5CE31A5"/>
        </w:tc>
        <w:tc>
          <w:tcPr>
            <w:tcW w:w="833" w:type="dxa"/>
            <w:gridSpan w:val="2"/>
            <w:tcMar>
              <w:left w:w="108" w:type="dxa"/>
              <w:right w:w="108" w:type="dxa"/>
            </w:tcMar>
            <w:vAlign w:val="center"/>
          </w:tcPr>
          <w:p w14:paraId="6F7FAB84">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18ADB8F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D184FE7">
            <w:pPr>
              <w:spacing w:before="0" w:after="0" w:line="240" w:lineRule="auto"/>
              <w:jc w:val="center"/>
              <w:textAlignment w:val="center"/>
            </w:pPr>
            <w:r>
              <w:rPr>
                <w:rFonts w:ascii="宋体" w:hAnsi="宋体" w:eastAsia="宋体" w:cs="宋体"/>
                <w:b w:val="0"/>
                <w:sz w:val="21"/>
              </w:rPr>
              <w:t>40.00</w:t>
            </w:r>
          </w:p>
        </w:tc>
        <w:tc>
          <w:tcPr>
            <w:tcW w:w="833" w:type="dxa"/>
            <w:tcMar>
              <w:left w:w="108" w:type="dxa"/>
              <w:right w:w="108" w:type="dxa"/>
            </w:tcMar>
            <w:vAlign w:val="center"/>
          </w:tcPr>
          <w:p w14:paraId="0117A689">
            <w:pPr>
              <w:spacing w:before="0" w:after="0" w:line="240" w:lineRule="auto"/>
              <w:jc w:val="center"/>
              <w:textAlignment w:val="center"/>
            </w:pPr>
            <w:r>
              <w:rPr>
                <w:rFonts w:ascii="宋体" w:hAnsi="宋体" w:eastAsia="宋体" w:cs="宋体"/>
                <w:b w:val="0"/>
                <w:sz w:val="21"/>
              </w:rPr>
              <w:t>40.00</w:t>
            </w:r>
          </w:p>
        </w:tc>
        <w:tc>
          <w:tcPr>
            <w:tcW w:w="833" w:type="dxa"/>
            <w:tcMar>
              <w:left w:w="108" w:type="dxa"/>
              <w:right w:w="108" w:type="dxa"/>
            </w:tcMar>
            <w:vAlign w:val="center"/>
          </w:tcPr>
          <w:p w14:paraId="56C1A343">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6DD9663A">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3DD92DA0">
            <w:pPr>
              <w:spacing w:before="0" w:after="0" w:line="240" w:lineRule="auto"/>
              <w:jc w:val="center"/>
              <w:textAlignment w:val="center"/>
            </w:pPr>
          </w:p>
        </w:tc>
      </w:tr>
      <w:tr w14:paraId="4D4ABC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282EB12"/>
        </w:tc>
        <w:tc>
          <w:tcPr>
            <w:tcW w:w="833" w:type="dxa"/>
            <w:gridSpan w:val="2"/>
            <w:tcMar>
              <w:left w:w="108" w:type="dxa"/>
              <w:right w:w="108" w:type="dxa"/>
            </w:tcMar>
            <w:vAlign w:val="center"/>
          </w:tcPr>
          <w:p w14:paraId="0383D299">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10D5758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526984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77D9E3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BDACC75">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F8C91F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FAD1BD8">
            <w:pPr>
              <w:spacing w:before="0" w:after="0" w:line="240" w:lineRule="auto"/>
              <w:jc w:val="center"/>
              <w:textAlignment w:val="center"/>
            </w:pPr>
          </w:p>
        </w:tc>
      </w:tr>
      <w:tr w14:paraId="20FCEC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12891B1">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06DC35C1">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60AA81A9">
            <w:pPr>
              <w:spacing w:before="0" w:after="0" w:line="240" w:lineRule="auto"/>
              <w:jc w:val="center"/>
              <w:textAlignment w:val="center"/>
            </w:pPr>
            <w:r>
              <w:rPr>
                <w:rFonts w:ascii="宋体" w:hAnsi="宋体" w:eastAsia="宋体" w:cs="宋体"/>
                <w:b w:val="0"/>
                <w:sz w:val="21"/>
              </w:rPr>
              <w:t>实际完成情况</w:t>
            </w:r>
          </w:p>
        </w:tc>
      </w:tr>
      <w:tr w14:paraId="7E05FE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3AD8184"/>
        </w:tc>
        <w:tc>
          <w:tcPr>
            <w:tcW w:w="833" w:type="dxa"/>
            <w:gridSpan w:val="4"/>
            <w:tcMar>
              <w:left w:w="108" w:type="dxa"/>
              <w:right w:w="108" w:type="dxa"/>
            </w:tcMar>
            <w:vAlign w:val="bottom"/>
          </w:tcPr>
          <w:p w14:paraId="1DA6C2FA">
            <w:pPr>
              <w:spacing w:before="0" w:after="0" w:line="240" w:lineRule="auto"/>
              <w:jc w:val="left"/>
              <w:textAlignment w:val="center"/>
            </w:pPr>
            <w:r>
              <w:rPr>
                <w:rFonts w:ascii="宋体" w:hAnsi="宋体" w:eastAsia="宋体" w:cs="宋体"/>
                <w:b w:val="0"/>
                <w:sz w:val="21"/>
              </w:rPr>
              <w:t>发放2024年特色现代农业发展专项资金（农业种质资源保护与利用）</w:t>
            </w:r>
          </w:p>
        </w:tc>
        <w:tc>
          <w:tcPr>
            <w:tcW w:w="833" w:type="dxa"/>
            <w:gridSpan w:val="5"/>
            <w:tcMar>
              <w:left w:w="108" w:type="dxa"/>
              <w:right w:w="108" w:type="dxa"/>
            </w:tcMar>
            <w:vAlign w:val="bottom"/>
          </w:tcPr>
          <w:p w14:paraId="5F4F49C9">
            <w:pPr>
              <w:spacing w:before="0" w:after="0" w:line="240" w:lineRule="auto"/>
              <w:jc w:val="left"/>
              <w:textAlignment w:val="center"/>
            </w:pPr>
            <w:r>
              <w:rPr>
                <w:rFonts w:ascii="宋体" w:hAnsi="宋体" w:eastAsia="宋体" w:cs="宋体"/>
                <w:b w:val="0"/>
                <w:sz w:val="21"/>
              </w:rPr>
              <w:t>发放2024年特色现代农业发展专项资金（农业种质资源保护与利用）</w:t>
            </w:r>
          </w:p>
        </w:tc>
      </w:tr>
      <w:tr w14:paraId="2162DB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3531A38">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6A4DE828">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34F2E784">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30F45666">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7881B2D4">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3FD648D6">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2C49AF0A">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6C704838">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32F8A7B4">
            <w:pPr>
              <w:spacing w:before="0" w:after="0" w:line="240" w:lineRule="auto"/>
              <w:jc w:val="center"/>
              <w:textAlignment w:val="center"/>
            </w:pPr>
            <w:r>
              <w:rPr>
                <w:rFonts w:ascii="宋体" w:hAnsi="宋体" w:eastAsia="宋体" w:cs="宋体"/>
                <w:b w:val="0"/>
                <w:sz w:val="21"/>
              </w:rPr>
              <w:t>偏差原因分析及改进措施</w:t>
            </w:r>
          </w:p>
        </w:tc>
      </w:tr>
      <w:tr w14:paraId="00FF13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69F8561"/>
        </w:tc>
        <w:tc>
          <w:tcPr>
            <w:tcW w:w="833" w:type="dxa"/>
            <w:vMerge w:val="restart"/>
            <w:tcMar>
              <w:left w:w="108" w:type="dxa"/>
              <w:right w:w="108" w:type="dxa"/>
            </w:tcMar>
            <w:vAlign w:val="center"/>
          </w:tcPr>
          <w:p w14:paraId="228EDDBD">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145B097E">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4970616E">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4554774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B32899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1FD98AE">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392AEF17">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435293CD">
            <w:pPr>
              <w:spacing w:before="0" w:after="0" w:line="240" w:lineRule="auto"/>
              <w:jc w:val="left"/>
              <w:textAlignment w:val="center"/>
            </w:pPr>
          </w:p>
        </w:tc>
      </w:tr>
      <w:tr w14:paraId="1BC7DA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EED2F10"/>
        </w:tc>
        <w:tc>
          <w:tcPr>
            <w:tcW w:w="0" w:type="dxa"/>
            <w:vMerge w:val="continue"/>
            <w:tcMar>
              <w:left w:w="108" w:type="dxa"/>
              <w:right w:w="108" w:type="dxa"/>
            </w:tcMar>
          </w:tcPr>
          <w:p w14:paraId="4095398C"/>
        </w:tc>
        <w:tc>
          <w:tcPr>
            <w:tcW w:w="833" w:type="dxa"/>
            <w:tcMar>
              <w:left w:w="108" w:type="dxa"/>
              <w:right w:w="108" w:type="dxa"/>
            </w:tcMar>
            <w:vAlign w:val="center"/>
          </w:tcPr>
          <w:p w14:paraId="0AC0F110">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18125298">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018C426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0C28BB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6E6A87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91E823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8967C10">
            <w:pPr>
              <w:spacing w:before="0" w:after="0" w:line="240" w:lineRule="auto"/>
              <w:jc w:val="left"/>
              <w:textAlignment w:val="center"/>
            </w:pPr>
          </w:p>
        </w:tc>
      </w:tr>
      <w:tr w14:paraId="3696CF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5046165"/>
        </w:tc>
        <w:tc>
          <w:tcPr>
            <w:tcW w:w="0" w:type="dxa"/>
            <w:vMerge w:val="continue"/>
            <w:tcMar>
              <w:left w:w="108" w:type="dxa"/>
              <w:right w:w="108" w:type="dxa"/>
            </w:tcMar>
          </w:tcPr>
          <w:p w14:paraId="7122E568"/>
        </w:tc>
        <w:tc>
          <w:tcPr>
            <w:tcW w:w="833" w:type="dxa"/>
            <w:tcMar>
              <w:left w:w="108" w:type="dxa"/>
              <w:right w:w="108" w:type="dxa"/>
            </w:tcMar>
            <w:vAlign w:val="center"/>
          </w:tcPr>
          <w:p w14:paraId="66A9C2BD">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0F2C8EFF">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4B47B42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8BFC18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A83A52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B4FC7A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A36EF19">
            <w:pPr>
              <w:spacing w:before="0" w:after="0" w:line="240" w:lineRule="auto"/>
              <w:jc w:val="left"/>
              <w:textAlignment w:val="center"/>
            </w:pPr>
          </w:p>
        </w:tc>
      </w:tr>
      <w:tr w14:paraId="1DD945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B2E27AA"/>
        </w:tc>
        <w:tc>
          <w:tcPr>
            <w:tcW w:w="833" w:type="dxa"/>
            <w:tcMar>
              <w:left w:w="108" w:type="dxa"/>
              <w:right w:w="108" w:type="dxa"/>
            </w:tcMar>
            <w:vAlign w:val="center"/>
          </w:tcPr>
          <w:p w14:paraId="04C66325">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17C191C3">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31B5EED9">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683D80A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AAB0DF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71942B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12CCAE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3F87C9F">
            <w:pPr>
              <w:spacing w:before="0" w:after="0" w:line="240" w:lineRule="auto"/>
              <w:jc w:val="left"/>
              <w:textAlignment w:val="center"/>
            </w:pPr>
          </w:p>
        </w:tc>
      </w:tr>
      <w:tr w14:paraId="0F8ADD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7EFF2B4"/>
        </w:tc>
        <w:tc>
          <w:tcPr>
            <w:tcW w:w="833" w:type="dxa"/>
            <w:tcMar>
              <w:left w:w="108" w:type="dxa"/>
              <w:right w:w="108" w:type="dxa"/>
            </w:tcMar>
            <w:vAlign w:val="center"/>
          </w:tcPr>
          <w:p w14:paraId="6A317083">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497D1035">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28AD8B71">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71E8993D">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7079B7AA">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24D5660A">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2EDD2673">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04B9F02E">
            <w:pPr>
              <w:spacing w:before="0" w:after="0" w:line="240" w:lineRule="auto"/>
              <w:jc w:val="left"/>
              <w:textAlignment w:val="center"/>
            </w:pPr>
          </w:p>
        </w:tc>
      </w:tr>
      <w:tr w14:paraId="6B1683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6D3B80D"/>
        </w:tc>
        <w:tc>
          <w:tcPr>
            <w:tcW w:w="833" w:type="dxa"/>
            <w:tcMar>
              <w:left w:w="108" w:type="dxa"/>
              <w:right w:w="108" w:type="dxa"/>
            </w:tcMar>
            <w:vAlign w:val="center"/>
          </w:tcPr>
          <w:p w14:paraId="75E90DA0">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103743A2">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4E17987B">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2FCF7358">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3B9F4D1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5B4D5F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5B95AF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86398BB">
            <w:pPr>
              <w:spacing w:before="0" w:after="0" w:line="240" w:lineRule="auto"/>
              <w:jc w:val="left"/>
              <w:textAlignment w:val="center"/>
            </w:pPr>
          </w:p>
        </w:tc>
      </w:tr>
      <w:tr w14:paraId="6CD27B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4E2461B8">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01B52AB5">
            <w:pPr>
              <w:spacing w:before="0" w:after="0" w:line="240" w:lineRule="auto"/>
              <w:jc w:val="center"/>
              <w:textAlignment w:val="center"/>
            </w:pPr>
            <w:r>
              <w:rPr>
                <w:rFonts w:ascii="宋体" w:hAnsi="宋体" w:eastAsia="宋体" w:cs="宋体"/>
                <w:b w:val="0"/>
                <w:sz w:val="21"/>
              </w:rPr>
              <w:t>100</w:t>
            </w:r>
          </w:p>
        </w:tc>
      </w:tr>
      <w:tr w14:paraId="55CC12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47CC1B0D">
            <w:pPr>
              <w:spacing w:before="0" w:after="0" w:line="240" w:lineRule="auto"/>
              <w:jc w:val="center"/>
              <w:textAlignment w:val="center"/>
            </w:pPr>
            <w:r>
              <w:rPr>
                <w:rFonts w:ascii="宋体" w:hAnsi="宋体" w:eastAsia="宋体" w:cs="宋体"/>
                <w:b w:val="0"/>
                <w:sz w:val="21"/>
              </w:rPr>
              <w:t>项目支出绩效自评表</w:t>
            </w:r>
          </w:p>
        </w:tc>
      </w:tr>
      <w:tr w14:paraId="708BA9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2772CC1">
            <w:pPr>
              <w:spacing w:before="0" w:after="0" w:line="240" w:lineRule="auto"/>
              <w:jc w:val="center"/>
              <w:textAlignment w:val="center"/>
            </w:pPr>
            <w:r>
              <w:rPr>
                <w:rFonts w:ascii="宋体" w:hAnsi="宋体" w:eastAsia="宋体" w:cs="宋体"/>
                <w:b w:val="0"/>
                <w:sz w:val="21"/>
              </w:rPr>
              <w:t>（2024年度）</w:t>
            </w:r>
          </w:p>
        </w:tc>
      </w:tr>
      <w:tr w14:paraId="2473B6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57DA3C3">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051FFD69">
            <w:pPr>
              <w:spacing w:before="0" w:after="0" w:line="240" w:lineRule="auto"/>
              <w:jc w:val="center"/>
              <w:textAlignment w:val="center"/>
            </w:pPr>
            <w:r>
              <w:rPr>
                <w:rFonts w:ascii="宋体" w:hAnsi="宋体" w:eastAsia="宋体" w:cs="宋体"/>
                <w:b w:val="0"/>
                <w:sz w:val="21"/>
              </w:rPr>
              <w:t>提前下达2024年特色现代农业发展专项资金</w:t>
            </w:r>
          </w:p>
        </w:tc>
      </w:tr>
      <w:tr w14:paraId="6C1EC2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0FE553D4">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2B4694BA">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3BB16666">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7308C283">
            <w:pPr>
              <w:spacing w:before="0" w:after="0" w:line="240" w:lineRule="auto"/>
              <w:jc w:val="center"/>
              <w:textAlignment w:val="center"/>
            </w:pPr>
            <w:r>
              <w:rPr>
                <w:rFonts w:ascii="宋体" w:hAnsi="宋体" w:eastAsia="宋体" w:cs="宋体"/>
                <w:b w:val="0"/>
                <w:sz w:val="21"/>
              </w:rPr>
              <w:t>上杭县太拔镇人民政府</w:t>
            </w:r>
          </w:p>
        </w:tc>
      </w:tr>
      <w:tr w14:paraId="123462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71DC7E4">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2D2A24B4">
            <w:pPr>
              <w:spacing w:before="0" w:after="0" w:line="240" w:lineRule="auto"/>
              <w:jc w:val="center"/>
              <w:textAlignment w:val="center"/>
            </w:pPr>
          </w:p>
        </w:tc>
        <w:tc>
          <w:tcPr>
            <w:tcW w:w="833" w:type="dxa"/>
            <w:tcMar>
              <w:left w:w="108" w:type="dxa"/>
              <w:right w:w="108" w:type="dxa"/>
            </w:tcMar>
            <w:vAlign w:val="center"/>
          </w:tcPr>
          <w:p w14:paraId="08EBF105">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1D265C8C">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75390006">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4A528D48">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16B9DCB4">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3CC0B63D">
            <w:pPr>
              <w:spacing w:before="0" w:after="0" w:line="240" w:lineRule="auto"/>
              <w:jc w:val="center"/>
              <w:textAlignment w:val="center"/>
            </w:pPr>
            <w:r>
              <w:rPr>
                <w:rFonts w:ascii="宋体" w:hAnsi="宋体" w:eastAsia="宋体" w:cs="宋体"/>
                <w:b w:val="0"/>
                <w:sz w:val="21"/>
              </w:rPr>
              <w:t>得分</w:t>
            </w:r>
          </w:p>
        </w:tc>
      </w:tr>
      <w:tr w14:paraId="661111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4F00D08"/>
        </w:tc>
        <w:tc>
          <w:tcPr>
            <w:tcW w:w="833" w:type="dxa"/>
            <w:gridSpan w:val="2"/>
            <w:tcMar>
              <w:left w:w="108" w:type="dxa"/>
              <w:right w:w="108" w:type="dxa"/>
            </w:tcMar>
            <w:vAlign w:val="center"/>
          </w:tcPr>
          <w:p w14:paraId="1D1F0D84">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1E97C27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4D3492D">
            <w:pPr>
              <w:spacing w:before="0" w:after="0" w:line="240" w:lineRule="auto"/>
              <w:jc w:val="center"/>
              <w:textAlignment w:val="center"/>
            </w:pPr>
            <w:r>
              <w:rPr>
                <w:rFonts w:ascii="宋体" w:hAnsi="宋体" w:eastAsia="宋体" w:cs="宋体"/>
                <w:b w:val="0"/>
                <w:sz w:val="21"/>
              </w:rPr>
              <w:t>20.00</w:t>
            </w:r>
          </w:p>
        </w:tc>
        <w:tc>
          <w:tcPr>
            <w:tcW w:w="833" w:type="dxa"/>
            <w:tcMar>
              <w:left w:w="108" w:type="dxa"/>
              <w:right w:w="108" w:type="dxa"/>
            </w:tcMar>
            <w:vAlign w:val="center"/>
          </w:tcPr>
          <w:p w14:paraId="11B1AD4E">
            <w:pPr>
              <w:spacing w:before="0" w:after="0" w:line="240" w:lineRule="auto"/>
              <w:jc w:val="center"/>
              <w:textAlignment w:val="center"/>
            </w:pPr>
            <w:r>
              <w:rPr>
                <w:rFonts w:ascii="宋体" w:hAnsi="宋体" w:eastAsia="宋体" w:cs="宋体"/>
                <w:b w:val="0"/>
                <w:sz w:val="21"/>
              </w:rPr>
              <w:t>20.00</w:t>
            </w:r>
          </w:p>
        </w:tc>
        <w:tc>
          <w:tcPr>
            <w:tcW w:w="833" w:type="dxa"/>
            <w:tcMar>
              <w:left w:w="108" w:type="dxa"/>
              <w:right w:w="108" w:type="dxa"/>
            </w:tcMar>
            <w:vAlign w:val="center"/>
          </w:tcPr>
          <w:p w14:paraId="59F4C704">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0A11C698">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567E6FF3">
            <w:pPr>
              <w:spacing w:before="0" w:after="0" w:line="240" w:lineRule="auto"/>
              <w:jc w:val="center"/>
              <w:textAlignment w:val="center"/>
            </w:pPr>
            <w:r>
              <w:rPr>
                <w:rFonts w:ascii="宋体" w:hAnsi="宋体" w:eastAsia="宋体" w:cs="宋体"/>
                <w:b w:val="0"/>
                <w:sz w:val="21"/>
              </w:rPr>
              <w:t>10</w:t>
            </w:r>
          </w:p>
        </w:tc>
      </w:tr>
      <w:tr w14:paraId="4B8149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C84BFD3"/>
        </w:tc>
        <w:tc>
          <w:tcPr>
            <w:tcW w:w="833" w:type="dxa"/>
            <w:gridSpan w:val="2"/>
            <w:tcMar>
              <w:left w:w="108" w:type="dxa"/>
              <w:right w:w="108" w:type="dxa"/>
            </w:tcMar>
            <w:vAlign w:val="center"/>
          </w:tcPr>
          <w:p w14:paraId="4207526F">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3DCC710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BBFDD8A">
            <w:pPr>
              <w:spacing w:before="0" w:after="0" w:line="240" w:lineRule="auto"/>
              <w:jc w:val="center"/>
              <w:textAlignment w:val="center"/>
            </w:pPr>
            <w:r>
              <w:rPr>
                <w:rFonts w:ascii="宋体" w:hAnsi="宋体" w:eastAsia="宋体" w:cs="宋体"/>
                <w:b w:val="0"/>
                <w:sz w:val="21"/>
              </w:rPr>
              <w:t>20.00</w:t>
            </w:r>
          </w:p>
        </w:tc>
        <w:tc>
          <w:tcPr>
            <w:tcW w:w="833" w:type="dxa"/>
            <w:tcMar>
              <w:left w:w="108" w:type="dxa"/>
              <w:right w:w="108" w:type="dxa"/>
            </w:tcMar>
            <w:vAlign w:val="center"/>
          </w:tcPr>
          <w:p w14:paraId="0C79226C">
            <w:pPr>
              <w:spacing w:before="0" w:after="0" w:line="240" w:lineRule="auto"/>
              <w:jc w:val="center"/>
              <w:textAlignment w:val="center"/>
            </w:pPr>
            <w:r>
              <w:rPr>
                <w:rFonts w:ascii="宋体" w:hAnsi="宋体" w:eastAsia="宋体" w:cs="宋体"/>
                <w:b w:val="0"/>
                <w:sz w:val="21"/>
              </w:rPr>
              <w:t>20.00</w:t>
            </w:r>
          </w:p>
        </w:tc>
        <w:tc>
          <w:tcPr>
            <w:tcW w:w="833" w:type="dxa"/>
            <w:tcMar>
              <w:left w:w="108" w:type="dxa"/>
              <w:right w:w="108" w:type="dxa"/>
            </w:tcMar>
            <w:vAlign w:val="center"/>
          </w:tcPr>
          <w:p w14:paraId="3DC2EE33">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6DD549D">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18A67E77">
            <w:pPr>
              <w:spacing w:before="0" w:after="0" w:line="240" w:lineRule="auto"/>
              <w:jc w:val="center"/>
              <w:textAlignment w:val="center"/>
            </w:pPr>
          </w:p>
        </w:tc>
      </w:tr>
      <w:tr w14:paraId="51660E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BF1E0A9"/>
        </w:tc>
        <w:tc>
          <w:tcPr>
            <w:tcW w:w="833" w:type="dxa"/>
            <w:gridSpan w:val="2"/>
            <w:tcMar>
              <w:left w:w="108" w:type="dxa"/>
              <w:right w:w="108" w:type="dxa"/>
            </w:tcMar>
            <w:vAlign w:val="center"/>
          </w:tcPr>
          <w:p w14:paraId="0BA61CB5">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5779F2E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65B1B3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D00FCA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D49F20C">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DC4F15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38A8438">
            <w:pPr>
              <w:spacing w:before="0" w:after="0" w:line="240" w:lineRule="auto"/>
              <w:jc w:val="center"/>
              <w:textAlignment w:val="center"/>
            </w:pPr>
          </w:p>
        </w:tc>
      </w:tr>
      <w:tr w14:paraId="034693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7C0F2B9">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74AB64B7">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79385221">
            <w:pPr>
              <w:spacing w:before="0" w:after="0" w:line="240" w:lineRule="auto"/>
              <w:jc w:val="center"/>
              <w:textAlignment w:val="center"/>
            </w:pPr>
            <w:r>
              <w:rPr>
                <w:rFonts w:ascii="宋体" w:hAnsi="宋体" w:eastAsia="宋体" w:cs="宋体"/>
                <w:b w:val="0"/>
                <w:sz w:val="21"/>
              </w:rPr>
              <w:t>实际完成情况</w:t>
            </w:r>
          </w:p>
        </w:tc>
      </w:tr>
      <w:tr w14:paraId="12E784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842312A"/>
        </w:tc>
        <w:tc>
          <w:tcPr>
            <w:tcW w:w="833" w:type="dxa"/>
            <w:gridSpan w:val="4"/>
            <w:tcMar>
              <w:left w:w="108" w:type="dxa"/>
              <w:right w:w="108" w:type="dxa"/>
            </w:tcMar>
            <w:vAlign w:val="bottom"/>
          </w:tcPr>
          <w:p w14:paraId="516419F8">
            <w:pPr>
              <w:spacing w:before="0" w:after="0" w:line="240" w:lineRule="auto"/>
              <w:jc w:val="left"/>
              <w:textAlignment w:val="center"/>
            </w:pPr>
            <w:r>
              <w:rPr>
                <w:rFonts w:ascii="宋体" w:hAnsi="宋体" w:eastAsia="宋体" w:cs="宋体"/>
                <w:b w:val="0"/>
                <w:sz w:val="21"/>
              </w:rPr>
              <w:t>用于发放2024年特色现代农业发展专项资金</w:t>
            </w:r>
          </w:p>
        </w:tc>
        <w:tc>
          <w:tcPr>
            <w:tcW w:w="833" w:type="dxa"/>
            <w:gridSpan w:val="5"/>
            <w:tcMar>
              <w:left w:w="108" w:type="dxa"/>
              <w:right w:w="108" w:type="dxa"/>
            </w:tcMar>
            <w:vAlign w:val="bottom"/>
          </w:tcPr>
          <w:p w14:paraId="374466A7">
            <w:pPr>
              <w:spacing w:before="0" w:after="0" w:line="240" w:lineRule="auto"/>
              <w:jc w:val="left"/>
              <w:textAlignment w:val="center"/>
            </w:pPr>
            <w:r>
              <w:rPr>
                <w:rFonts w:ascii="宋体" w:hAnsi="宋体" w:eastAsia="宋体" w:cs="宋体"/>
                <w:b w:val="0"/>
                <w:sz w:val="21"/>
              </w:rPr>
              <w:t>发放2024年特色现代农业发展专项资金</w:t>
            </w:r>
          </w:p>
        </w:tc>
      </w:tr>
      <w:tr w14:paraId="1DA371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E692B7F">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1FEB638B">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2EB73357">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27193C42">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7451E42E">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040917E4">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1EB83BC6">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69B674AF">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4E5C7AF4">
            <w:pPr>
              <w:spacing w:before="0" w:after="0" w:line="240" w:lineRule="auto"/>
              <w:jc w:val="center"/>
              <w:textAlignment w:val="center"/>
            </w:pPr>
            <w:r>
              <w:rPr>
                <w:rFonts w:ascii="宋体" w:hAnsi="宋体" w:eastAsia="宋体" w:cs="宋体"/>
                <w:b w:val="0"/>
                <w:sz w:val="21"/>
              </w:rPr>
              <w:t>偏差原因分析及改进措施</w:t>
            </w:r>
          </w:p>
        </w:tc>
      </w:tr>
      <w:tr w14:paraId="11BA18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A2135C2"/>
        </w:tc>
        <w:tc>
          <w:tcPr>
            <w:tcW w:w="833" w:type="dxa"/>
            <w:vMerge w:val="restart"/>
            <w:tcMar>
              <w:left w:w="108" w:type="dxa"/>
              <w:right w:w="108" w:type="dxa"/>
            </w:tcMar>
            <w:vAlign w:val="center"/>
          </w:tcPr>
          <w:p w14:paraId="083624B8">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72884E09">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718C56B8">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3F152EC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75444E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D111BC4">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4530DD48">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0495438">
            <w:pPr>
              <w:spacing w:before="0" w:after="0" w:line="240" w:lineRule="auto"/>
              <w:jc w:val="left"/>
              <w:textAlignment w:val="center"/>
            </w:pPr>
          </w:p>
        </w:tc>
      </w:tr>
      <w:tr w14:paraId="2B5754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091F327"/>
        </w:tc>
        <w:tc>
          <w:tcPr>
            <w:tcW w:w="0" w:type="dxa"/>
            <w:vMerge w:val="continue"/>
            <w:tcMar>
              <w:left w:w="108" w:type="dxa"/>
              <w:right w:w="108" w:type="dxa"/>
            </w:tcMar>
          </w:tcPr>
          <w:p w14:paraId="066DBB26"/>
        </w:tc>
        <w:tc>
          <w:tcPr>
            <w:tcW w:w="833" w:type="dxa"/>
            <w:tcMar>
              <w:left w:w="108" w:type="dxa"/>
              <w:right w:w="108" w:type="dxa"/>
            </w:tcMar>
            <w:vAlign w:val="center"/>
          </w:tcPr>
          <w:p w14:paraId="4FEB047D">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44AC2359">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74FD1A4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780A95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2BE8F8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6BB193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EC385E0">
            <w:pPr>
              <w:spacing w:before="0" w:after="0" w:line="240" w:lineRule="auto"/>
              <w:jc w:val="left"/>
              <w:textAlignment w:val="center"/>
            </w:pPr>
          </w:p>
        </w:tc>
      </w:tr>
      <w:tr w14:paraId="242BD8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0E105D4"/>
        </w:tc>
        <w:tc>
          <w:tcPr>
            <w:tcW w:w="0" w:type="dxa"/>
            <w:vMerge w:val="continue"/>
            <w:tcMar>
              <w:left w:w="108" w:type="dxa"/>
              <w:right w:w="108" w:type="dxa"/>
            </w:tcMar>
          </w:tcPr>
          <w:p w14:paraId="089072A5"/>
        </w:tc>
        <w:tc>
          <w:tcPr>
            <w:tcW w:w="833" w:type="dxa"/>
            <w:tcMar>
              <w:left w:w="108" w:type="dxa"/>
              <w:right w:w="108" w:type="dxa"/>
            </w:tcMar>
            <w:vAlign w:val="center"/>
          </w:tcPr>
          <w:p w14:paraId="730AE419">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3CC9EF1B">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6B18098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40B777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400B17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503458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6F13DD8">
            <w:pPr>
              <w:spacing w:before="0" w:after="0" w:line="240" w:lineRule="auto"/>
              <w:jc w:val="left"/>
              <w:textAlignment w:val="center"/>
            </w:pPr>
          </w:p>
        </w:tc>
      </w:tr>
      <w:tr w14:paraId="4DB2F5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21EA9D4"/>
        </w:tc>
        <w:tc>
          <w:tcPr>
            <w:tcW w:w="833" w:type="dxa"/>
            <w:tcMar>
              <w:left w:w="108" w:type="dxa"/>
              <w:right w:w="108" w:type="dxa"/>
            </w:tcMar>
            <w:vAlign w:val="center"/>
          </w:tcPr>
          <w:p w14:paraId="7B0E04FE">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698BE87A">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192BB495">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2A30BF6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E6B32D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D6A255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ED7020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E68C7D5">
            <w:pPr>
              <w:spacing w:before="0" w:after="0" w:line="240" w:lineRule="auto"/>
              <w:jc w:val="left"/>
              <w:textAlignment w:val="center"/>
            </w:pPr>
          </w:p>
        </w:tc>
      </w:tr>
      <w:tr w14:paraId="4B908B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72E5F98"/>
        </w:tc>
        <w:tc>
          <w:tcPr>
            <w:tcW w:w="833" w:type="dxa"/>
            <w:tcMar>
              <w:left w:w="108" w:type="dxa"/>
              <w:right w:w="108" w:type="dxa"/>
            </w:tcMar>
            <w:vAlign w:val="center"/>
          </w:tcPr>
          <w:p w14:paraId="04423A2E">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219F550F">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1EA36C91">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1F37FA10">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2093D147">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2372B291">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44FB7A3E">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31EDC5B0">
            <w:pPr>
              <w:spacing w:before="0" w:after="0" w:line="240" w:lineRule="auto"/>
              <w:jc w:val="left"/>
              <w:textAlignment w:val="center"/>
            </w:pPr>
          </w:p>
        </w:tc>
      </w:tr>
      <w:tr w14:paraId="47E9AA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2B9E696"/>
        </w:tc>
        <w:tc>
          <w:tcPr>
            <w:tcW w:w="833" w:type="dxa"/>
            <w:tcMar>
              <w:left w:w="108" w:type="dxa"/>
              <w:right w:w="108" w:type="dxa"/>
            </w:tcMar>
            <w:vAlign w:val="center"/>
          </w:tcPr>
          <w:p w14:paraId="0A52266F">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506AF04B">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5C6EEF26">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6128F027">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5445CE4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0D3FDE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EFA930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9F3F281">
            <w:pPr>
              <w:spacing w:before="0" w:after="0" w:line="240" w:lineRule="auto"/>
              <w:jc w:val="left"/>
              <w:textAlignment w:val="center"/>
            </w:pPr>
          </w:p>
        </w:tc>
      </w:tr>
      <w:tr w14:paraId="26AD05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47916792">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09B0D64E">
            <w:pPr>
              <w:spacing w:before="0" w:after="0" w:line="240" w:lineRule="auto"/>
              <w:jc w:val="center"/>
              <w:textAlignment w:val="center"/>
            </w:pPr>
            <w:r>
              <w:rPr>
                <w:rFonts w:ascii="宋体" w:hAnsi="宋体" w:eastAsia="宋体" w:cs="宋体"/>
                <w:b w:val="0"/>
                <w:sz w:val="21"/>
              </w:rPr>
              <w:t>100</w:t>
            </w:r>
          </w:p>
        </w:tc>
      </w:tr>
      <w:tr w14:paraId="567998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B8024A4">
            <w:pPr>
              <w:spacing w:before="0" w:after="0" w:line="240" w:lineRule="auto"/>
              <w:jc w:val="center"/>
              <w:textAlignment w:val="center"/>
            </w:pPr>
            <w:r>
              <w:rPr>
                <w:rFonts w:ascii="宋体" w:hAnsi="宋体" w:eastAsia="宋体" w:cs="宋体"/>
                <w:b w:val="0"/>
                <w:sz w:val="21"/>
              </w:rPr>
              <w:t>项目支出绩效自评表</w:t>
            </w:r>
          </w:p>
        </w:tc>
      </w:tr>
      <w:tr w14:paraId="73DA3C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7519F02">
            <w:pPr>
              <w:spacing w:before="0" w:after="0" w:line="240" w:lineRule="auto"/>
              <w:jc w:val="center"/>
              <w:textAlignment w:val="center"/>
            </w:pPr>
            <w:r>
              <w:rPr>
                <w:rFonts w:ascii="宋体" w:hAnsi="宋体" w:eastAsia="宋体" w:cs="宋体"/>
                <w:b w:val="0"/>
                <w:sz w:val="21"/>
              </w:rPr>
              <w:t>（2024年度）</w:t>
            </w:r>
          </w:p>
        </w:tc>
      </w:tr>
      <w:tr w14:paraId="3DEF1E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BCE9666">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786A6585">
            <w:pPr>
              <w:spacing w:before="0" w:after="0" w:line="240" w:lineRule="auto"/>
              <w:jc w:val="center"/>
              <w:textAlignment w:val="center"/>
            </w:pPr>
            <w:r>
              <w:rPr>
                <w:rFonts w:ascii="宋体" w:hAnsi="宋体" w:eastAsia="宋体" w:cs="宋体"/>
                <w:b w:val="0"/>
                <w:sz w:val="21"/>
              </w:rPr>
              <w:t>提前下达2024年中央农业产业发展资金（国家农业种质资源保护）</w:t>
            </w:r>
          </w:p>
        </w:tc>
      </w:tr>
      <w:tr w14:paraId="66F241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D9E35B3">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4FD3B90F">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3F37DEBC">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090ED332">
            <w:pPr>
              <w:spacing w:before="0" w:after="0" w:line="240" w:lineRule="auto"/>
              <w:jc w:val="center"/>
              <w:textAlignment w:val="center"/>
            </w:pPr>
            <w:r>
              <w:rPr>
                <w:rFonts w:ascii="宋体" w:hAnsi="宋体" w:eastAsia="宋体" w:cs="宋体"/>
                <w:b w:val="0"/>
                <w:sz w:val="21"/>
              </w:rPr>
              <w:t>上杭县太拔镇人民政府</w:t>
            </w:r>
          </w:p>
        </w:tc>
      </w:tr>
      <w:tr w14:paraId="280B34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66917F7">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3537D95C">
            <w:pPr>
              <w:spacing w:before="0" w:after="0" w:line="240" w:lineRule="auto"/>
              <w:jc w:val="center"/>
              <w:textAlignment w:val="center"/>
            </w:pPr>
          </w:p>
        </w:tc>
        <w:tc>
          <w:tcPr>
            <w:tcW w:w="833" w:type="dxa"/>
            <w:tcMar>
              <w:left w:w="108" w:type="dxa"/>
              <w:right w:w="108" w:type="dxa"/>
            </w:tcMar>
            <w:vAlign w:val="center"/>
          </w:tcPr>
          <w:p w14:paraId="7BD5A07A">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6B3C8EAE">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5610B32D">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5B0B9A8F">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0E5F8260">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0A04C1EF">
            <w:pPr>
              <w:spacing w:before="0" w:after="0" w:line="240" w:lineRule="auto"/>
              <w:jc w:val="center"/>
              <w:textAlignment w:val="center"/>
            </w:pPr>
            <w:r>
              <w:rPr>
                <w:rFonts w:ascii="宋体" w:hAnsi="宋体" w:eastAsia="宋体" w:cs="宋体"/>
                <w:b w:val="0"/>
                <w:sz w:val="21"/>
              </w:rPr>
              <w:t>得分</w:t>
            </w:r>
          </w:p>
        </w:tc>
      </w:tr>
      <w:tr w14:paraId="427B1D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C411970"/>
        </w:tc>
        <w:tc>
          <w:tcPr>
            <w:tcW w:w="833" w:type="dxa"/>
            <w:gridSpan w:val="2"/>
            <w:tcMar>
              <w:left w:w="108" w:type="dxa"/>
              <w:right w:w="108" w:type="dxa"/>
            </w:tcMar>
            <w:vAlign w:val="center"/>
          </w:tcPr>
          <w:p w14:paraId="31F4393D">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1548E79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6ECB578">
            <w:pPr>
              <w:spacing w:before="0" w:after="0" w:line="240" w:lineRule="auto"/>
              <w:jc w:val="center"/>
              <w:textAlignment w:val="center"/>
            </w:pPr>
            <w:r>
              <w:rPr>
                <w:rFonts w:ascii="宋体" w:hAnsi="宋体" w:eastAsia="宋体" w:cs="宋体"/>
                <w:b w:val="0"/>
                <w:sz w:val="21"/>
              </w:rPr>
              <w:t>42.60</w:t>
            </w:r>
          </w:p>
        </w:tc>
        <w:tc>
          <w:tcPr>
            <w:tcW w:w="833" w:type="dxa"/>
            <w:tcMar>
              <w:left w:w="108" w:type="dxa"/>
              <w:right w:w="108" w:type="dxa"/>
            </w:tcMar>
            <w:vAlign w:val="center"/>
          </w:tcPr>
          <w:p w14:paraId="6FCD8352">
            <w:pPr>
              <w:spacing w:before="0" w:after="0" w:line="240" w:lineRule="auto"/>
              <w:jc w:val="center"/>
              <w:textAlignment w:val="center"/>
            </w:pPr>
            <w:r>
              <w:rPr>
                <w:rFonts w:ascii="宋体" w:hAnsi="宋体" w:eastAsia="宋体" w:cs="宋体"/>
                <w:b w:val="0"/>
                <w:sz w:val="21"/>
              </w:rPr>
              <w:t>42.60</w:t>
            </w:r>
          </w:p>
        </w:tc>
        <w:tc>
          <w:tcPr>
            <w:tcW w:w="833" w:type="dxa"/>
            <w:tcMar>
              <w:left w:w="108" w:type="dxa"/>
              <w:right w:w="108" w:type="dxa"/>
            </w:tcMar>
            <w:vAlign w:val="center"/>
          </w:tcPr>
          <w:p w14:paraId="644F6F09">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75DCA6C4">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7F0FC984">
            <w:pPr>
              <w:spacing w:before="0" w:after="0" w:line="240" w:lineRule="auto"/>
              <w:jc w:val="center"/>
              <w:textAlignment w:val="center"/>
            </w:pPr>
            <w:r>
              <w:rPr>
                <w:rFonts w:ascii="宋体" w:hAnsi="宋体" w:eastAsia="宋体" w:cs="宋体"/>
                <w:b w:val="0"/>
                <w:sz w:val="21"/>
              </w:rPr>
              <w:t>10</w:t>
            </w:r>
          </w:p>
        </w:tc>
      </w:tr>
      <w:tr w14:paraId="4045D5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E9631DE"/>
        </w:tc>
        <w:tc>
          <w:tcPr>
            <w:tcW w:w="833" w:type="dxa"/>
            <w:gridSpan w:val="2"/>
            <w:tcMar>
              <w:left w:w="108" w:type="dxa"/>
              <w:right w:w="108" w:type="dxa"/>
            </w:tcMar>
            <w:vAlign w:val="center"/>
          </w:tcPr>
          <w:p w14:paraId="3830185F">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732AFAE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55D869B">
            <w:pPr>
              <w:spacing w:before="0" w:after="0" w:line="240" w:lineRule="auto"/>
              <w:jc w:val="center"/>
              <w:textAlignment w:val="center"/>
            </w:pPr>
            <w:r>
              <w:rPr>
                <w:rFonts w:ascii="宋体" w:hAnsi="宋体" w:eastAsia="宋体" w:cs="宋体"/>
                <w:b w:val="0"/>
                <w:sz w:val="21"/>
              </w:rPr>
              <w:t>42.60</w:t>
            </w:r>
          </w:p>
        </w:tc>
        <w:tc>
          <w:tcPr>
            <w:tcW w:w="833" w:type="dxa"/>
            <w:tcMar>
              <w:left w:w="108" w:type="dxa"/>
              <w:right w:w="108" w:type="dxa"/>
            </w:tcMar>
            <w:vAlign w:val="center"/>
          </w:tcPr>
          <w:p w14:paraId="667F6223">
            <w:pPr>
              <w:spacing w:before="0" w:after="0" w:line="240" w:lineRule="auto"/>
              <w:jc w:val="center"/>
              <w:textAlignment w:val="center"/>
            </w:pPr>
            <w:r>
              <w:rPr>
                <w:rFonts w:ascii="宋体" w:hAnsi="宋体" w:eastAsia="宋体" w:cs="宋体"/>
                <w:b w:val="0"/>
                <w:sz w:val="21"/>
              </w:rPr>
              <w:t>42.60</w:t>
            </w:r>
          </w:p>
        </w:tc>
        <w:tc>
          <w:tcPr>
            <w:tcW w:w="833" w:type="dxa"/>
            <w:tcMar>
              <w:left w:w="108" w:type="dxa"/>
              <w:right w:w="108" w:type="dxa"/>
            </w:tcMar>
            <w:vAlign w:val="center"/>
          </w:tcPr>
          <w:p w14:paraId="3178DE7E">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1AF46D97">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46A726C9">
            <w:pPr>
              <w:spacing w:before="0" w:after="0" w:line="240" w:lineRule="auto"/>
              <w:jc w:val="center"/>
              <w:textAlignment w:val="center"/>
            </w:pPr>
          </w:p>
        </w:tc>
      </w:tr>
      <w:tr w14:paraId="67546B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59A87B1"/>
        </w:tc>
        <w:tc>
          <w:tcPr>
            <w:tcW w:w="833" w:type="dxa"/>
            <w:gridSpan w:val="2"/>
            <w:tcMar>
              <w:left w:w="108" w:type="dxa"/>
              <w:right w:w="108" w:type="dxa"/>
            </w:tcMar>
            <w:vAlign w:val="center"/>
          </w:tcPr>
          <w:p w14:paraId="7D6E85D8">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0EC0617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10DF16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580FC4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8BC2EBB">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0D44154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7C0FCBB">
            <w:pPr>
              <w:spacing w:before="0" w:after="0" w:line="240" w:lineRule="auto"/>
              <w:jc w:val="center"/>
              <w:textAlignment w:val="center"/>
            </w:pPr>
          </w:p>
        </w:tc>
      </w:tr>
      <w:tr w14:paraId="67FA01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D798A7A">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7AB6C457">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4B3DD0D2">
            <w:pPr>
              <w:spacing w:before="0" w:after="0" w:line="240" w:lineRule="auto"/>
              <w:jc w:val="center"/>
              <w:textAlignment w:val="center"/>
            </w:pPr>
            <w:r>
              <w:rPr>
                <w:rFonts w:ascii="宋体" w:hAnsi="宋体" w:eastAsia="宋体" w:cs="宋体"/>
                <w:b w:val="0"/>
                <w:sz w:val="21"/>
              </w:rPr>
              <w:t>实际完成情况</w:t>
            </w:r>
          </w:p>
        </w:tc>
      </w:tr>
      <w:tr w14:paraId="67B461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28F9BBD"/>
        </w:tc>
        <w:tc>
          <w:tcPr>
            <w:tcW w:w="833" w:type="dxa"/>
            <w:gridSpan w:val="4"/>
            <w:tcMar>
              <w:left w:w="108" w:type="dxa"/>
              <w:right w:w="108" w:type="dxa"/>
            </w:tcMar>
            <w:vAlign w:val="bottom"/>
          </w:tcPr>
          <w:p w14:paraId="3AFC1CB4">
            <w:pPr>
              <w:spacing w:before="0" w:after="0" w:line="240" w:lineRule="auto"/>
              <w:jc w:val="left"/>
              <w:textAlignment w:val="center"/>
            </w:pPr>
            <w:r>
              <w:rPr>
                <w:rFonts w:ascii="宋体" w:hAnsi="宋体" w:eastAsia="宋体" w:cs="宋体"/>
                <w:b w:val="0"/>
                <w:sz w:val="21"/>
              </w:rPr>
              <w:t>用于实施2024年中央农业产业发展资金（国家农业种质资源保护）</w:t>
            </w:r>
          </w:p>
        </w:tc>
        <w:tc>
          <w:tcPr>
            <w:tcW w:w="833" w:type="dxa"/>
            <w:gridSpan w:val="5"/>
            <w:tcMar>
              <w:left w:w="108" w:type="dxa"/>
              <w:right w:w="108" w:type="dxa"/>
            </w:tcMar>
            <w:vAlign w:val="bottom"/>
          </w:tcPr>
          <w:p w14:paraId="4546660A">
            <w:pPr>
              <w:spacing w:before="0" w:after="0" w:line="240" w:lineRule="auto"/>
              <w:jc w:val="left"/>
              <w:textAlignment w:val="center"/>
            </w:pPr>
            <w:r>
              <w:rPr>
                <w:rFonts w:ascii="宋体" w:hAnsi="宋体" w:eastAsia="宋体" w:cs="宋体"/>
                <w:b w:val="0"/>
                <w:sz w:val="21"/>
              </w:rPr>
              <w:t>发放2024年中央农业产业发展资金（国家农业种质资源保护）</w:t>
            </w:r>
          </w:p>
        </w:tc>
      </w:tr>
      <w:tr w14:paraId="06593A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3B09D79">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4FA3A20D">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0988C3FF">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0BC17ECC">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3294C265">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5EE47D23">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68D83734">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412B37E4">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128745AB">
            <w:pPr>
              <w:spacing w:before="0" w:after="0" w:line="240" w:lineRule="auto"/>
              <w:jc w:val="center"/>
              <w:textAlignment w:val="center"/>
            </w:pPr>
            <w:r>
              <w:rPr>
                <w:rFonts w:ascii="宋体" w:hAnsi="宋体" w:eastAsia="宋体" w:cs="宋体"/>
                <w:b w:val="0"/>
                <w:sz w:val="21"/>
              </w:rPr>
              <w:t>偏差原因分析及改进措施</w:t>
            </w:r>
          </w:p>
        </w:tc>
      </w:tr>
      <w:tr w14:paraId="2D178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F25B7AF"/>
        </w:tc>
        <w:tc>
          <w:tcPr>
            <w:tcW w:w="833" w:type="dxa"/>
            <w:vMerge w:val="restart"/>
            <w:tcMar>
              <w:left w:w="108" w:type="dxa"/>
              <w:right w:w="108" w:type="dxa"/>
            </w:tcMar>
            <w:vAlign w:val="center"/>
          </w:tcPr>
          <w:p w14:paraId="0F2732A6">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246A2FC0">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30A40F30">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156B4AC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1BA424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45E80B3">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0DD74C6">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304B8CD4">
            <w:pPr>
              <w:spacing w:before="0" w:after="0" w:line="240" w:lineRule="auto"/>
              <w:jc w:val="left"/>
              <w:textAlignment w:val="center"/>
            </w:pPr>
          </w:p>
        </w:tc>
      </w:tr>
      <w:tr w14:paraId="67001D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83E2498"/>
        </w:tc>
        <w:tc>
          <w:tcPr>
            <w:tcW w:w="0" w:type="dxa"/>
            <w:vMerge w:val="continue"/>
            <w:tcMar>
              <w:left w:w="108" w:type="dxa"/>
              <w:right w:w="108" w:type="dxa"/>
            </w:tcMar>
          </w:tcPr>
          <w:p w14:paraId="4825121A"/>
        </w:tc>
        <w:tc>
          <w:tcPr>
            <w:tcW w:w="833" w:type="dxa"/>
            <w:tcMar>
              <w:left w:w="108" w:type="dxa"/>
              <w:right w:w="108" w:type="dxa"/>
            </w:tcMar>
            <w:vAlign w:val="center"/>
          </w:tcPr>
          <w:p w14:paraId="2CD7610B">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20038B25">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3840F50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74235D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E7ED57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E70057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D8B881C">
            <w:pPr>
              <w:spacing w:before="0" w:after="0" w:line="240" w:lineRule="auto"/>
              <w:jc w:val="left"/>
              <w:textAlignment w:val="center"/>
            </w:pPr>
          </w:p>
        </w:tc>
      </w:tr>
      <w:tr w14:paraId="29B556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C4A6D8D"/>
        </w:tc>
        <w:tc>
          <w:tcPr>
            <w:tcW w:w="0" w:type="dxa"/>
            <w:vMerge w:val="continue"/>
            <w:tcMar>
              <w:left w:w="108" w:type="dxa"/>
              <w:right w:w="108" w:type="dxa"/>
            </w:tcMar>
          </w:tcPr>
          <w:p w14:paraId="5DD61FC7"/>
        </w:tc>
        <w:tc>
          <w:tcPr>
            <w:tcW w:w="833" w:type="dxa"/>
            <w:tcMar>
              <w:left w:w="108" w:type="dxa"/>
              <w:right w:w="108" w:type="dxa"/>
            </w:tcMar>
            <w:vAlign w:val="center"/>
          </w:tcPr>
          <w:p w14:paraId="40153EF6">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713B2D51">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7022C73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920C10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37DBAC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CB134D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B01430D">
            <w:pPr>
              <w:spacing w:before="0" w:after="0" w:line="240" w:lineRule="auto"/>
              <w:jc w:val="left"/>
              <w:textAlignment w:val="center"/>
            </w:pPr>
          </w:p>
        </w:tc>
      </w:tr>
      <w:tr w14:paraId="53D501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69371D4"/>
        </w:tc>
        <w:tc>
          <w:tcPr>
            <w:tcW w:w="833" w:type="dxa"/>
            <w:tcMar>
              <w:left w:w="108" w:type="dxa"/>
              <w:right w:w="108" w:type="dxa"/>
            </w:tcMar>
            <w:vAlign w:val="center"/>
          </w:tcPr>
          <w:p w14:paraId="386659C9">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10D8DD0D">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1304DA43">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41C2E56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FF3896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A2868C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B5D7FC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464BA1B">
            <w:pPr>
              <w:spacing w:before="0" w:after="0" w:line="240" w:lineRule="auto"/>
              <w:jc w:val="left"/>
              <w:textAlignment w:val="center"/>
            </w:pPr>
          </w:p>
        </w:tc>
      </w:tr>
      <w:tr w14:paraId="141C23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1B73DF6"/>
        </w:tc>
        <w:tc>
          <w:tcPr>
            <w:tcW w:w="833" w:type="dxa"/>
            <w:tcMar>
              <w:left w:w="108" w:type="dxa"/>
              <w:right w:w="108" w:type="dxa"/>
            </w:tcMar>
            <w:vAlign w:val="center"/>
          </w:tcPr>
          <w:p w14:paraId="6151407C">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432E9658">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31506831">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55ED61AF">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2AF90602">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5A293D1E">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474138DD">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406CDEC8">
            <w:pPr>
              <w:spacing w:before="0" w:after="0" w:line="240" w:lineRule="auto"/>
              <w:jc w:val="left"/>
              <w:textAlignment w:val="center"/>
            </w:pPr>
          </w:p>
        </w:tc>
      </w:tr>
      <w:tr w14:paraId="48278E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F7D0C1B"/>
        </w:tc>
        <w:tc>
          <w:tcPr>
            <w:tcW w:w="833" w:type="dxa"/>
            <w:tcMar>
              <w:left w:w="108" w:type="dxa"/>
              <w:right w:w="108" w:type="dxa"/>
            </w:tcMar>
            <w:vAlign w:val="center"/>
          </w:tcPr>
          <w:p w14:paraId="4DDE3345">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3DC49F43">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6D3FC74A">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61CD093A">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4E0986E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38E39F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6E3172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BB199E9">
            <w:pPr>
              <w:spacing w:before="0" w:after="0" w:line="240" w:lineRule="auto"/>
              <w:jc w:val="left"/>
              <w:textAlignment w:val="center"/>
            </w:pPr>
          </w:p>
        </w:tc>
      </w:tr>
      <w:tr w14:paraId="7B316F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4D5B454C">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621D9B6A">
            <w:pPr>
              <w:spacing w:before="0" w:after="0" w:line="240" w:lineRule="auto"/>
              <w:jc w:val="center"/>
              <w:textAlignment w:val="center"/>
            </w:pPr>
            <w:r>
              <w:rPr>
                <w:rFonts w:ascii="宋体" w:hAnsi="宋体" w:eastAsia="宋体" w:cs="宋体"/>
                <w:b w:val="0"/>
                <w:sz w:val="21"/>
              </w:rPr>
              <w:t>100</w:t>
            </w:r>
          </w:p>
        </w:tc>
      </w:tr>
      <w:tr w14:paraId="29626C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66750DE2">
            <w:pPr>
              <w:spacing w:before="0" w:after="0" w:line="240" w:lineRule="auto"/>
              <w:jc w:val="center"/>
              <w:textAlignment w:val="center"/>
            </w:pPr>
            <w:r>
              <w:rPr>
                <w:rFonts w:ascii="宋体" w:hAnsi="宋体" w:eastAsia="宋体" w:cs="宋体"/>
                <w:b w:val="0"/>
                <w:sz w:val="21"/>
              </w:rPr>
              <w:t>项目支出绩效自评表</w:t>
            </w:r>
          </w:p>
        </w:tc>
      </w:tr>
      <w:tr w14:paraId="373CB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3057B71">
            <w:pPr>
              <w:spacing w:before="0" w:after="0" w:line="240" w:lineRule="auto"/>
              <w:jc w:val="center"/>
              <w:textAlignment w:val="center"/>
            </w:pPr>
            <w:r>
              <w:rPr>
                <w:rFonts w:ascii="宋体" w:hAnsi="宋体" w:eastAsia="宋体" w:cs="宋体"/>
                <w:b w:val="0"/>
                <w:sz w:val="21"/>
              </w:rPr>
              <w:t>（2024年度）</w:t>
            </w:r>
          </w:p>
        </w:tc>
      </w:tr>
      <w:tr w14:paraId="6071C0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0DCD92B">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0E0D1C50">
            <w:pPr>
              <w:spacing w:before="0" w:after="0" w:line="240" w:lineRule="auto"/>
              <w:jc w:val="center"/>
              <w:textAlignment w:val="center"/>
            </w:pPr>
            <w:r>
              <w:rPr>
                <w:rFonts w:ascii="宋体" w:hAnsi="宋体" w:eastAsia="宋体" w:cs="宋体"/>
                <w:b w:val="0"/>
                <w:sz w:val="21"/>
              </w:rPr>
              <w:t>提前下达2024年中央农业经营主体能力提升资金（基层农技推广体系改革与建设补助）</w:t>
            </w:r>
          </w:p>
        </w:tc>
      </w:tr>
      <w:tr w14:paraId="6CEBEB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2DE674C">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6FBAC349">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28C88F93">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0FF5C7CC">
            <w:pPr>
              <w:spacing w:before="0" w:after="0" w:line="240" w:lineRule="auto"/>
              <w:jc w:val="center"/>
              <w:textAlignment w:val="center"/>
            </w:pPr>
            <w:r>
              <w:rPr>
                <w:rFonts w:ascii="宋体" w:hAnsi="宋体" w:eastAsia="宋体" w:cs="宋体"/>
                <w:b w:val="0"/>
                <w:sz w:val="21"/>
              </w:rPr>
              <w:t>上杭县太拔镇人民政府</w:t>
            </w:r>
          </w:p>
        </w:tc>
      </w:tr>
      <w:tr w14:paraId="6C9937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F2B7213">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78F2213F">
            <w:pPr>
              <w:spacing w:before="0" w:after="0" w:line="240" w:lineRule="auto"/>
              <w:jc w:val="center"/>
              <w:textAlignment w:val="center"/>
            </w:pPr>
          </w:p>
        </w:tc>
        <w:tc>
          <w:tcPr>
            <w:tcW w:w="833" w:type="dxa"/>
            <w:tcMar>
              <w:left w:w="108" w:type="dxa"/>
              <w:right w:w="108" w:type="dxa"/>
            </w:tcMar>
            <w:vAlign w:val="center"/>
          </w:tcPr>
          <w:p w14:paraId="0DF7065B">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0DE16022">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237954FA">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6D1860ED">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55690602">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77779364">
            <w:pPr>
              <w:spacing w:before="0" w:after="0" w:line="240" w:lineRule="auto"/>
              <w:jc w:val="center"/>
              <w:textAlignment w:val="center"/>
            </w:pPr>
            <w:r>
              <w:rPr>
                <w:rFonts w:ascii="宋体" w:hAnsi="宋体" w:eastAsia="宋体" w:cs="宋体"/>
                <w:b w:val="0"/>
                <w:sz w:val="21"/>
              </w:rPr>
              <w:t>得分</w:t>
            </w:r>
          </w:p>
        </w:tc>
      </w:tr>
      <w:tr w14:paraId="6DBB43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1F1E587"/>
        </w:tc>
        <w:tc>
          <w:tcPr>
            <w:tcW w:w="833" w:type="dxa"/>
            <w:gridSpan w:val="2"/>
            <w:tcMar>
              <w:left w:w="108" w:type="dxa"/>
              <w:right w:w="108" w:type="dxa"/>
            </w:tcMar>
            <w:vAlign w:val="center"/>
          </w:tcPr>
          <w:p w14:paraId="51E9C535">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06D95B1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FABC53C">
            <w:pPr>
              <w:spacing w:before="0" w:after="0" w:line="240" w:lineRule="auto"/>
              <w:jc w:val="center"/>
              <w:textAlignment w:val="center"/>
            </w:pPr>
            <w:r>
              <w:rPr>
                <w:rFonts w:ascii="宋体" w:hAnsi="宋体" w:eastAsia="宋体" w:cs="宋体"/>
                <w:b w:val="0"/>
                <w:sz w:val="21"/>
              </w:rPr>
              <w:t>0.65</w:t>
            </w:r>
          </w:p>
        </w:tc>
        <w:tc>
          <w:tcPr>
            <w:tcW w:w="833" w:type="dxa"/>
            <w:tcMar>
              <w:left w:w="108" w:type="dxa"/>
              <w:right w:w="108" w:type="dxa"/>
            </w:tcMar>
            <w:vAlign w:val="center"/>
          </w:tcPr>
          <w:p w14:paraId="23A82CC1">
            <w:pPr>
              <w:spacing w:before="0" w:after="0" w:line="240" w:lineRule="auto"/>
              <w:jc w:val="center"/>
              <w:textAlignment w:val="center"/>
            </w:pPr>
            <w:r>
              <w:rPr>
                <w:rFonts w:ascii="宋体" w:hAnsi="宋体" w:eastAsia="宋体" w:cs="宋体"/>
                <w:b w:val="0"/>
                <w:sz w:val="21"/>
              </w:rPr>
              <w:t>0.65</w:t>
            </w:r>
          </w:p>
        </w:tc>
        <w:tc>
          <w:tcPr>
            <w:tcW w:w="833" w:type="dxa"/>
            <w:tcMar>
              <w:left w:w="108" w:type="dxa"/>
              <w:right w:w="108" w:type="dxa"/>
            </w:tcMar>
            <w:vAlign w:val="center"/>
          </w:tcPr>
          <w:p w14:paraId="012ED97E">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1D8B2CC8">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0F94CE61">
            <w:pPr>
              <w:spacing w:before="0" w:after="0" w:line="240" w:lineRule="auto"/>
              <w:jc w:val="center"/>
              <w:textAlignment w:val="center"/>
            </w:pPr>
            <w:r>
              <w:rPr>
                <w:rFonts w:ascii="宋体" w:hAnsi="宋体" w:eastAsia="宋体" w:cs="宋体"/>
                <w:b w:val="0"/>
                <w:sz w:val="21"/>
              </w:rPr>
              <w:t>10</w:t>
            </w:r>
          </w:p>
        </w:tc>
      </w:tr>
      <w:tr w14:paraId="6E1CEF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B018884"/>
        </w:tc>
        <w:tc>
          <w:tcPr>
            <w:tcW w:w="833" w:type="dxa"/>
            <w:gridSpan w:val="2"/>
            <w:tcMar>
              <w:left w:w="108" w:type="dxa"/>
              <w:right w:w="108" w:type="dxa"/>
            </w:tcMar>
            <w:vAlign w:val="center"/>
          </w:tcPr>
          <w:p w14:paraId="656608C1">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712F3C7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721C2C0">
            <w:pPr>
              <w:spacing w:before="0" w:after="0" w:line="240" w:lineRule="auto"/>
              <w:jc w:val="center"/>
              <w:textAlignment w:val="center"/>
            </w:pPr>
            <w:r>
              <w:rPr>
                <w:rFonts w:ascii="宋体" w:hAnsi="宋体" w:eastAsia="宋体" w:cs="宋体"/>
                <w:b w:val="0"/>
                <w:sz w:val="21"/>
              </w:rPr>
              <w:t>0.65</w:t>
            </w:r>
          </w:p>
        </w:tc>
        <w:tc>
          <w:tcPr>
            <w:tcW w:w="833" w:type="dxa"/>
            <w:tcMar>
              <w:left w:w="108" w:type="dxa"/>
              <w:right w:w="108" w:type="dxa"/>
            </w:tcMar>
            <w:vAlign w:val="center"/>
          </w:tcPr>
          <w:p w14:paraId="60C52C92">
            <w:pPr>
              <w:spacing w:before="0" w:after="0" w:line="240" w:lineRule="auto"/>
              <w:jc w:val="center"/>
              <w:textAlignment w:val="center"/>
            </w:pPr>
            <w:r>
              <w:rPr>
                <w:rFonts w:ascii="宋体" w:hAnsi="宋体" w:eastAsia="宋体" w:cs="宋体"/>
                <w:b w:val="0"/>
                <w:sz w:val="21"/>
              </w:rPr>
              <w:t>0.65</w:t>
            </w:r>
          </w:p>
        </w:tc>
        <w:tc>
          <w:tcPr>
            <w:tcW w:w="833" w:type="dxa"/>
            <w:tcMar>
              <w:left w:w="108" w:type="dxa"/>
              <w:right w:w="108" w:type="dxa"/>
            </w:tcMar>
            <w:vAlign w:val="center"/>
          </w:tcPr>
          <w:p w14:paraId="5BFCBFFF">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D55934B">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364DDE93">
            <w:pPr>
              <w:spacing w:before="0" w:after="0" w:line="240" w:lineRule="auto"/>
              <w:jc w:val="center"/>
              <w:textAlignment w:val="center"/>
            </w:pPr>
          </w:p>
        </w:tc>
      </w:tr>
      <w:tr w14:paraId="37DF5D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1F7BC55"/>
        </w:tc>
        <w:tc>
          <w:tcPr>
            <w:tcW w:w="833" w:type="dxa"/>
            <w:gridSpan w:val="2"/>
            <w:tcMar>
              <w:left w:w="108" w:type="dxa"/>
              <w:right w:w="108" w:type="dxa"/>
            </w:tcMar>
            <w:vAlign w:val="center"/>
          </w:tcPr>
          <w:p w14:paraId="1646B286">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6B12067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6F3CDB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D34C7D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8282E11">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5B811B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3F4957D">
            <w:pPr>
              <w:spacing w:before="0" w:after="0" w:line="240" w:lineRule="auto"/>
              <w:jc w:val="center"/>
              <w:textAlignment w:val="center"/>
            </w:pPr>
          </w:p>
        </w:tc>
      </w:tr>
      <w:tr w14:paraId="46CC4B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39503B6">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5B49FD65">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6EFE8C15">
            <w:pPr>
              <w:spacing w:before="0" w:after="0" w:line="240" w:lineRule="auto"/>
              <w:jc w:val="center"/>
              <w:textAlignment w:val="center"/>
            </w:pPr>
            <w:r>
              <w:rPr>
                <w:rFonts w:ascii="宋体" w:hAnsi="宋体" w:eastAsia="宋体" w:cs="宋体"/>
                <w:b w:val="0"/>
                <w:sz w:val="21"/>
              </w:rPr>
              <w:t>实际完成情况</w:t>
            </w:r>
          </w:p>
        </w:tc>
      </w:tr>
      <w:tr w14:paraId="46A64E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79D99E6"/>
        </w:tc>
        <w:tc>
          <w:tcPr>
            <w:tcW w:w="833" w:type="dxa"/>
            <w:gridSpan w:val="4"/>
            <w:tcMar>
              <w:left w:w="108" w:type="dxa"/>
              <w:right w:w="108" w:type="dxa"/>
            </w:tcMar>
            <w:vAlign w:val="bottom"/>
          </w:tcPr>
          <w:p w14:paraId="1BF013B2">
            <w:pPr>
              <w:spacing w:before="0" w:after="0" w:line="240" w:lineRule="auto"/>
              <w:jc w:val="left"/>
              <w:textAlignment w:val="center"/>
            </w:pPr>
            <w:r>
              <w:rPr>
                <w:rFonts w:ascii="宋体" w:hAnsi="宋体" w:eastAsia="宋体" w:cs="宋体"/>
                <w:b w:val="0"/>
                <w:sz w:val="21"/>
              </w:rPr>
              <w:t>发放2024年中央农业经营主体能力提升资金（基层农技推广体系改革与建设补助）</w:t>
            </w:r>
          </w:p>
        </w:tc>
        <w:tc>
          <w:tcPr>
            <w:tcW w:w="833" w:type="dxa"/>
            <w:gridSpan w:val="5"/>
            <w:tcMar>
              <w:left w:w="108" w:type="dxa"/>
              <w:right w:w="108" w:type="dxa"/>
            </w:tcMar>
            <w:vAlign w:val="bottom"/>
          </w:tcPr>
          <w:p w14:paraId="229E4F0E">
            <w:pPr>
              <w:spacing w:before="0" w:after="0" w:line="240" w:lineRule="auto"/>
              <w:jc w:val="left"/>
              <w:textAlignment w:val="center"/>
            </w:pPr>
            <w:r>
              <w:rPr>
                <w:rFonts w:ascii="宋体" w:hAnsi="宋体" w:eastAsia="宋体" w:cs="宋体"/>
                <w:b w:val="0"/>
                <w:sz w:val="21"/>
              </w:rPr>
              <w:t>发放2024年中央农业经营主体能力提升资金（基层农技推广体系改革与建设补助）</w:t>
            </w:r>
          </w:p>
        </w:tc>
      </w:tr>
      <w:tr w14:paraId="5A7BBB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BDDA7AB">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5F0D28EB">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326EE53F">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59865EC5">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7D56119E">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4D97CE09">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7CF4BEC8">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338AB4FA">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5C867AB7">
            <w:pPr>
              <w:spacing w:before="0" w:after="0" w:line="240" w:lineRule="auto"/>
              <w:jc w:val="center"/>
              <w:textAlignment w:val="center"/>
            </w:pPr>
            <w:r>
              <w:rPr>
                <w:rFonts w:ascii="宋体" w:hAnsi="宋体" w:eastAsia="宋体" w:cs="宋体"/>
                <w:b w:val="0"/>
                <w:sz w:val="21"/>
              </w:rPr>
              <w:t>偏差原因分析及改进措施</w:t>
            </w:r>
          </w:p>
        </w:tc>
      </w:tr>
      <w:tr w14:paraId="295867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B81234D"/>
        </w:tc>
        <w:tc>
          <w:tcPr>
            <w:tcW w:w="833" w:type="dxa"/>
            <w:vMerge w:val="restart"/>
            <w:tcMar>
              <w:left w:w="108" w:type="dxa"/>
              <w:right w:w="108" w:type="dxa"/>
            </w:tcMar>
            <w:vAlign w:val="center"/>
          </w:tcPr>
          <w:p w14:paraId="305F5CFF">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31DDEB7C">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176B03C9">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2059E17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D508B2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02FC705">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E035EF1">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179220E9">
            <w:pPr>
              <w:spacing w:before="0" w:after="0" w:line="240" w:lineRule="auto"/>
              <w:jc w:val="left"/>
              <w:textAlignment w:val="center"/>
            </w:pPr>
          </w:p>
        </w:tc>
      </w:tr>
      <w:tr w14:paraId="472BE2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6393AAA"/>
        </w:tc>
        <w:tc>
          <w:tcPr>
            <w:tcW w:w="0" w:type="dxa"/>
            <w:vMerge w:val="continue"/>
            <w:tcMar>
              <w:left w:w="108" w:type="dxa"/>
              <w:right w:w="108" w:type="dxa"/>
            </w:tcMar>
          </w:tcPr>
          <w:p w14:paraId="1B7357AA"/>
        </w:tc>
        <w:tc>
          <w:tcPr>
            <w:tcW w:w="833" w:type="dxa"/>
            <w:tcMar>
              <w:left w:w="108" w:type="dxa"/>
              <w:right w:w="108" w:type="dxa"/>
            </w:tcMar>
            <w:vAlign w:val="center"/>
          </w:tcPr>
          <w:p w14:paraId="581A75D5">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3017ADB1">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78AD368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E94B59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4001AA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EA9F18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6DD21E8">
            <w:pPr>
              <w:spacing w:before="0" w:after="0" w:line="240" w:lineRule="auto"/>
              <w:jc w:val="left"/>
              <w:textAlignment w:val="center"/>
            </w:pPr>
          </w:p>
        </w:tc>
      </w:tr>
      <w:tr w14:paraId="516D3C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369840D"/>
        </w:tc>
        <w:tc>
          <w:tcPr>
            <w:tcW w:w="0" w:type="dxa"/>
            <w:vMerge w:val="continue"/>
            <w:tcMar>
              <w:left w:w="108" w:type="dxa"/>
              <w:right w:w="108" w:type="dxa"/>
            </w:tcMar>
          </w:tcPr>
          <w:p w14:paraId="3A2E7D4F"/>
        </w:tc>
        <w:tc>
          <w:tcPr>
            <w:tcW w:w="833" w:type="dxa"/>
            <w:tcMar>
              <w:left w:w="108" w:type="dxa"/>
              <w:right w:w="108" w:type="dxa"/>
            </w:tcMar>
            <w:vAlign w:val="center"/>
          </w:tcPr>
          <w:p w14:paraId="183EBB2B">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51355C5B">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179F856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E98E10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53BDC7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A8C006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FF8B1A4">
            <w:pPr>
              <w:spacing w:before="0" w:after="0" w:line="240" w:lineRule="auto"/>
              <w:jc w:val="left"/>
              <w:textAlignment w:val="center"/>
            </w:pPr>
          </w:p>
        </w:tc>
      </w:tr>
      <w:tr w14:paraId="6D6E19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8022F2A"/>
        </w:tc>
        <w:tc>
          <w:tcPr>
            <w:tcW w:w="833" w:type="dxa"/>
            <w:tcMar>
              <w:left w:w="108" w:type="dxa"/>
              <w:right w:w="108" w:type="dxa"/>
            </w:tcMar>
            <w:vAlign w:val="center"/>
          </w:tcPr>
          <w:p w14:paraId="23F6F1C8">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3F1DFF76">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5C1D23C6">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3E3CD93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4D5C80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06FCF9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A08E10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4B314E4">
            <w:pPr>
              <w:spacing w:before="0" w:after="0" w:line="240" w:lineRule="auto"/>
              <w:jc w:val="left"/>
              <w:textAlignment w:val="center"/>
            </w:pPr>
          </w:p>
        </w:tc>
      </w:tr>
      <w:tr w14:paraId="38F31E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E1CDC2F"/>
        </w:tc>
        <w:tc>
          <w:tcPr>
            <w:tcW w:w="833" w:type="dxa"/>
            <w:tcMar>
              <w:left w:w="108" w:type="dxa"/>
              <w:right w:w="108" w:type="dxa"/>
            </w:tcMar>
            <w:vAlign w:val="center"/>
          </w:tcPr>
          <w:p w14:paraId="356C4952">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267622BA">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4C6EA671">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1F030454">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66FE355F">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5F74AFB4">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7E73272D">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3C08E3AD">
            <w:pPr>
              <w:spacing w:before="0" w:after="0" w:line="240" w:lineRule="auto"/>
              <w:jc w:val="left"/>
              <w:textAlignment w:val="center"/>
            </w:pPr>
          </w:p>
        </w:tc>
      </w:tr>
      <w:tr w14:paraId="668B3D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C5A1C74"/>
        </w:tc>
        <w:tc>
          <w:tcPr>
            <w:tcW w:w="833" w:type="dxa"/>
            <w:tcMar>
              <w:left w:w="108" w:type="dxa"/>
              <w:right w:w="108" w:type="dxa"/>
            </w:tcMar>
            <w:vAlign w:val="center"/>
          </w:tcPr>
          <w:p w14:paraId="264BB7BD">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7428C968">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4727D450">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0A42061A">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3880CFA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048C33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39ABBE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6125208">
            <w:pPr>
              <w:spacing w:before="0" w:after="0" w:line="240" w:lineRule="auto"/>
              <w:jc w:val="left"/>
              <w:textAlignment w:val="center"/>
            </w:pPr>
          </w:p>
        </w:tc>
      </w:tr>
      <w:tr w14:paraId="779A14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6919C220">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70E1106F">
            <w:pPr>
              <w:spacing w:before="0" w:after="0" w:line="240" w:lineRule="auto"/>
              <w:jc w:val="center"/>
              <w:textAlignment w:val="center"/>
            </w:pPr>
            <w:r>
              <w:rPr>
                <w:rFonts w:ascii="宋体" w:hAnsi="宋体" w:eastAsia="宋体" w:cs="宋体"/>
                <w:b w:val="0"/>
                <w:sz w:val="21"/>
              </w:rPr>
              <w:t>100</w:t>
            </w:r>
          </w:p>
        </w:tc>
      </w:tr>
      <w:tr w14:paraId="448873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4FAF4716">
            <w:pPr>
              <w:spacing w:before="0" w:after="0" w:line="240" w:lineRule="auto"/>
              <w:jc w:val="center"/>
              <w:textAlignment w:val="center"/>
            </w:pPr>
            <w:r>
              <w:rPr>
                <w:rFonts w:ascii="宋体" w:hAnsi="宋体" w:eastAsia="宋体" w:cs="宋体"/>
                <w:b w:val="0"/>
                <w:sz w:val="21"/>
              </w:rPr>
              <w:t>项目支出绩效自评表</w:t>
            </w:r>
          </w:p>
        </w:tc>
      </w:tr>
      <w:tr w14:paraId="550AE3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795C390">
            <w:pPr>
              <w:spacing w:before="0" w:after="0" w:line="240" w:lineRule="auto"/>
              <w:jc w:val="center"/>
              <w:textAlignment w:val="center"/>
            </w:pPr>
            <w:r>
              <w:rPr>
                <w:rFonts w:ascii="宋体" w:hAnsi="宋体" w:eastAsia="宋体" w:cs="宋体"/>
                <w:b w:val="0"/>
                <w:sz w:val="21"/>
              </w:rPr>
              <w:t>（2024年度）</w:t>
            </w:r>
          </w:p>
        </w:tc>
      </w:tr>
      <w:tr w14:paraId="2672E0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5A89F38">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4CA85E74">
            <w:pPr>
              <w:spacing w:before="0" w:after="0" w:line="240" w:lineRule="auto"/>
              <w:jc w:val="center"/>
              <w:textAlignment w:val="center"/>
            </w:pPr>
            <w:r>
              <w:rPr>
                <w:rFonts w:ascii="宋体" w:hAnsi="宋体" w:eastAsia="宋体" w:cs="宋体"/>
                <w:b w:val="0"/>
                <w:sz w:val="21"/>
              </w:rPr>
              <w:t>下达2024年第一二批农村公益事业财政奖补资金2 闽财农指〔2024〕42号</w:t>
            </w:r>
          </w:p>
        </w:tc>
      </w:tr>
      <w:tr w14:paraId="7C9830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2FE469A">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07570C24">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7B8B9BB8">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616E00A3">
            <w:pPr>
              <w:spacing w:before="0" w:after="0" w:line="240" w:lineRule="auto"/>
              <w:jc w:val="center"/>
              <w:textAlignment w:val="center"/>
            </w:pPr>
            <w:r>
              <w:rPr>
                <w:rFonts w:ascii="宋体" w:hAnsi="宋体" w:eastAsia="宋体" w:cs="宋体"/>
                <w:b w:val="0"/>
                <w:sz w:val="21"/>
              </w:rPr>
              <w:t>上杭县太拔镇人民政府</w:t>
            </w:r>
          </w:p>
        </w:tc>
      </w:tr>
      <w:tr w14:paraId="66AAF1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6319977">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7192E741">
            <w:pPr>
              <w:spacing w:before="0" w:after="0" w:line="240" w:lineRule="auto"/>
              <w:jc w:val="center"/>
              <w:textAlignment w:val="center"/>
            </w:pPr>
          </w:p>
        </w:tc>
        <w:tc>
          <w:tcPr>
            <w:tcW w:w="833" w:type="dxa"/>
            <w:tcMar>
              <w:left w:w="108" w:type="dxa"/>
              <w:right w:w="108" w:type="dxa"/>
            </w:tcMar>
            <w:vAlign w:val="center"/>
          </w:tcPr>
          <w:p w14:paraId="7BD97B42">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791D7D10">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5C833014">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4B8C2B66">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1610325E">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46712892">
            <w:pPr>
              <w:spacing w:before="0" w:after="0" w:line="240" w:lineRule="auto"/>
              <w:jc w:val="center"/>
              <w:textAlignment w:val="center"/>
            </w:pPr>
            <w:r>
              <w:rPr>
                <w:rFonts w:ascii="宋体" w:hAnsi="宋体" w:eastAsia="宋体" w:cs="宋体"/>
                <w:b w:val="0"/>
                <w:sz w:val="21"/>
              </w:rPr>
              <w:t>得分</w:t>
            </w:r>
          </w:p>
        </w:tc>
      </w:tr>
      <w:tr w14:paraId="3C5CE0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03FBFEB"/>
        </w:tc>
        <w:tc>
          <w:tcPr>
            <w:tcW w:w="833" w:type="dxa"/>
            <w:gridSpan w:val="2"/>
            <w:tcMar>
              <w:left w:w="108" w:type="dxa"/>
              <w:right w:w="108" w:type="dxa"/>
            </w:tcMar>
            <w:vAlign w:val="center"/>
          </w:tcPr>
          <w:p w14:paraId="25145059">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1B40661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7643319">
            <w:pPr>
              <w:spacing w:before="0" w:after="0" w:line="240" w:lineRule="auto"/>
              <w:jc w:val="center"/>
              <w:textAlignment w:val="center"/>
            </w:pPr>
            <w:r>
              <w:rPr>
                <w:rFonts w:ascii="宋体" w:hAnsi="宋体" w:eastAsia="宋体" w:cs="宋体"/>
                <w:b w:val="0"/>
                <w:sz w:val="21"/>
              </w:rPr>
              <w:t>24.80</w:t>
            </w:r>
          </w:p>
        </w:tc>
        <w:tc>
          <w:tcPr>
            <w:tcW w:w="833" w:type="dxa"/>
            <w:tcMar>
              <w:left w:w="108" w:type="dxa"/>
              <w:right w:w="108" w:type="dxa"/>
            </w:tcMar>
            <w:vAlign w:val="center"/>
          </w:tcPr>
          <w:p w14:paraId="45526184">
            <w:pPr>
              <w:spacing w:before="0" w:after="0" w:line="240" w:lineRule="auto"/>
              <w:jc w:val="center"/>
              <w:textAlignment w:val="center"/>
            </w:pPr>
            <w:r>
              <w:rPr>
                <w:rFonts w:ascii="宋体" w:hAnsi="宋体" w:eastAsia="宋体" w:cs="宋体"/>
                <w:b w:val="0"/>
                <w:sz w:val="21"/>
              </w:rPr>
              <w:t>24.80</w:t>
            </w:r>
          </w:p>
        </w:tc>
        <w:tc>
          <w:tcPr>
            <w:tcW w:w="833" w:type="dxa"/>
            <w:tcMar>
              <w:left w:w="108" w:type="dxa"/>
              <w:right w:w="108" w:type="dxa"/>
            </w:tcMar>
            <w:vAlign w:val="center"/>
          </w:tcPr>
          <w:p w14:paraId="2A1E85EC">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4AF4F2E8">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32C26E88">
            <w:pPr>
              <w:spacing w:before="0" w:after="0" w:line="240" w:lineRule="auto"/>
              <w:jc w:val="center"/>
              <w:textAlignment w:val="center"/>
            </w:pPr>
            <w:r>
              <w:rPr>
                <w:rFonts w:ascii="宋体" w:hAnsi="宋体" w:eastAsia="宋体" w:cs="宋体"/>
                <w:b w:val="0"/>
                <w:sz w:val="21"/>
              </w:rPr>
              <w:t>10</w:t>
            </w:r>
          </w:p>
        </w:tc>
      </w:tr>
      <w:tr w14:paraId="3814CF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E4D4986"/>
        </w:tc>
        <w:tc>
          <w:tcPr>
            <w:tcW w:w="833" w:type="dxa"/>
            <w:gridSpan w:val="2"/>
            <w:tcMar>
              <w:left w:w="108" w:type="dxa"/>
              <w:right w:w="108" w:type="dxa"/>
            </w:tcMar>
            <w:vAlign w:val="center"/>
          </w:tcPr>
          <w:p w14:paraId="02C59B8E">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735EB20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1D49DC9">
            <w:pPr>
              <w:spacing w:before="0" w:after="0" w:line="240" w:lineRule="auto"/>
              <w:jc w:val="center"/>
              <w:textAlignment w:val="center"/>
            </w:pPr>
            <w:r>
              <w:rPr>
                <w:rFonts w:ascii="宋体" w:hAnsi="宋体" w:eastAsia="宋体" w:cs="宋体"/>
                <w:b w:val="0"/>
                <w:sz w:val="21"/>
              </w:rPr>
              <w:t>24.80</w:t>
            </w:r>
          </w:p>
        </w:tc>
        <w:tc>
          <w:tcPr>
            <w:tcW w:w="833" w:type="dxa"/>
            <w:tcMar>
              <w:left w:w="108" w:type="dxa"/>
              <w:right w:w="108" w:type="dxa"/>
            </w:tcMar>
            <w:vAlign w:val="center"/>
          </w:tcPr>
          <w:p w14:paraId="1A2D0DF0">
            <w:pPr>
              <w:spacing w:before="0" w:after="0" w:line="240" w:lineRule="auto"/>
              <w:jc w:val="center"/>
              <w:textAlignment w:val="center"/>
            </w:pPr>
            <w:r>
              <w:rPr>
                <w:rFonts w:ascii="宋体" w:hAnsi="宋体" w:eastAsia="宋体" w:cs="宋体"/>
                <w:b w:val="0"/>
                <w:sz w:val="21"/>
              </w:rPr>
              <w:t>24.80</w:t>
            </w:r>
          </w:p>
        </w:tc>
        <w:tc>
          <w:tcPr>
            <w:tcW w:w="833" w:type="dxa"/>
            <w:tcMar>
              <w:left w:w="108" w:type="dxa"/>
              <w:right w:w="108" w:type="dxa"/>
            </w:tcMar>
            <w:vAlign w:val="center"/>
          </w:tcPr>
          <w:p w14:paraId="2AF0F1D9">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DEDDCDA">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27842440">
            <w:pPr>
              <w:spacing w:before="0" w:after="0" w:line="240" w:lineRule="auto"/>
              <w:jc w:val="center"/>
              <w:textAlignment w:val="center"/>
            </w:pPr>
          </w:p>
        </w:tc>
      </w:tr>
      <w:tr w14:paraId="406E0E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2389830"/>
        </w:tc>
        <w:tc>
          <w:tcPr>
            <w:tcW w:w="833" w:type="dxa"/>
            <w:gridSpan w:val="2"/>
            <w:tcMar>
              <w:left w:w="108" w:type="dxa"/>
              <w:right w:w="108" w:type="dxa"/>
            </w:tcMar>
            <w:vAlign w:val="center"/>
          </w:tcPr>
          <w:p w14:paraId="6FCEA5A9">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56DF547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B0C54E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F9C7B0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7D342D0">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6742EB3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4E66CD8">
            <w:pPr>
              <w:spacing w:before="0" w:after="0" w:line="240" w:lineRule="auto"/>
              <w:jc w:val="center"/>
              <w:textAlignment w:val="center"/>
            </w:pPr>
          </w:p>
        </w:tc>
      </w:tr>
      <w:tr w14:paraId="1C410A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23A1012">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7A4B0E54">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04F593EC">
            <w:pPr>
              <w:spacing w:before="0" w:after="0" w:line="240" w:lineRule="auto"/>
              <w:jc w:val="center"/>
              <w:textAlignment w:val="center"/>
            </w:pPr>
            <w:r>
              <w:rPr>
                <w:rFonts w:ascii="宋体" w:hAnsi="宋体" w:eastAsia="宋体" w:cs="宋体"/>
                <w:b w:val="0"/>
                <w:sz w:val="21"/>
              </w:rPr>
              <w:t>实际完成情况</w:t>
            </w:r>
          </w:p>
        </w:tc>
      </w:tr>
      <w:tr w14:paraId="1AEB12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1B4B43C"/>
        </w:tc>
        <w:tc>
          <w:tcPr>
            <w:tcW w:w="833" w:type="dxa"/>
            <w:gridSpan w:val="4"/>
            <w:tcMar>
              <w:left w:w="108" w:type="dxa"/>
              <w:right w:w="108" w:type="dxa"/>
            </w:tcMar>
            <w:vAlign w:val="bottom"/>
          </w:tcPr>
          <w:p w14:paraId="19918937">
            <w:pPr>
              <w:spacing w:before="0" w:after="0" w:line="240" w:lineRule="auto"/>
              <w:jc w:val="left"/>
              <w:textAlignment w:val="center"/>
            </w:pPr>
            <w:r>
              <w:rPr>
                <w:rFonts w:ascii="宋体" w:hAnsi="宋体" w:eastAsia="宋体" w:cs="宋体"/>
                <w:b w:val="0"/>
                <w:sz w:val="21"/>
              </w:rPr>
              <w:t>用于实施2024年农村公益性事业财政奖补项目</w:t>
            </w:r>
          </w:p>
        </w:tc>
        <w:tc>
          <w:tcPr>
            <w:tcW w:w="833" w:type="dxa"/>
            <w:gridSpan w:val="5"/>
            <w:tcMar>
              <w:left w:w="108" w:type="dxa"/>
              <w:right w:w="108" w:type="dxa"/>
            </w:tcMar>
            <w:vAlign w:val="bottom"/>
          </w:tcPr>
          <w:p w14:paraId="563E8166">
            <w:pPr>
              <w:spacing w:before="0" w:after="0" w:line="240" w:lineRule="auto"/>
              <w:jc w:val="left"/>
              <w:textAlignment w:val="center"/>
            </w:pPr>
            <w:r>
              <w:rPr>
                <w:rFonts w:ascii="宋体" w:hAnsi="宋体" w:eastAsia="宋体" w:cs="宋体"/>
                <w:b w:val="0"/>
                <w:sz w:val="21"/>
              </w:rPr>
              <w:t>发放2024年第一二批农村公益事业财政奖补资金</w:t>
            </w:r>
          </w:p>
        </w:tc>
      </w:tr>
      <w:tr w14:paraId="7B158D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3834FA2">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3B030BBC">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51A12689">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12A7869A">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4942082C">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0F950F2A">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29C75370">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4FDCE26D">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60DCAFAD">
            <w:pPr>
              <w:spacing w:before="0" w:after="0" w:line="240" w:lineRule="auto"/>
              <w:jc w:val="center"/>
              <w:textAlignment w:val="center"/>
            </w:pPr>
            <w:r>
              <w:rPr>
                <w:rFonts w:ascii="宋体" w:hAnsi="宋体" w:eastAsia="宋体" w:cs="宋体"/>
                <w:b w:val="0"/>
                <w:sz w:val="21"/>
              </w:rPr>
              <w:t>偏差原因分析及改进措施</w:t>
            </w:r>
          </w:p>
        </w:tc>
      </w:tr>
      <w:tr w14:paraId="7D9B21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045EDCD"/>
        </w:tc>
        <w:tc>
          <w:tcPr>
            <w:tcW w:w="833" w:type="dxa"/>
            <w:vMerge w:val="restart"/>
            <w:tcMar>
              <w:left w:w="108" w:type="dxa"/>
              <w:right w:w="108" w:type="dxa"/>
            </w:tcMar>
            <w:vAlign w:val="center"/>
          </w:tcPr>
          <w:p w14:paraId="65BFCFD4">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502047EB">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7B64A4E2">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772194C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256FF4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F106958">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16F12E57">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A66B10C">
            <w:pPr>
              <w:spacing w:before="0" w:after="0" w:line="240" w:lineRule="auto"/>
              <w:jc w:val="left"/>
              <w:textAlignment w:val="center"/>
            </w:pPr>
          </w:p>
        </w:tc>
      </w:tr>
      <w:tr w14:paraId="514E94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B78CE44"/>
        </w:tc>
        <w:tc>
          <w:tcPr>
            <w:tcW w:w="0" w:type="dxa"/>
            <w:vMerge w:val="continue"/>
            <w:tcMar>
              <w:left w:w="108" w:type="dxa"/>
              <w:right w:w="108" w:type="dxa"/>
            </w:tcMar>
          </w:tcPr>
          <w:p w14:paraId="7A068708"/>
        </w:tc>
        <w:tc>
          <w:tcPr>
            <w:tcW w:w="833" w:type="dxa"/>
            <w:tcMar>
              <w:left w:w="108" w:type="dxa"/>
              <w:right w:w="108" w:type="dxa"/>
            </w:tcMar>
            <w:vAlign w:val="center"/>
          </w:tcPr>
          <w:p w14:paraId="40A37D74">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2E1E641E">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452D679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CB0DF4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502C38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12568E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2DC4C86">
            <w:pPr>
              <w:spacing w:before="0" w:after="0" w:line="240" w:lineRule="auto"/>
              <w:jc w:val="left"/>
              <w:textAlignment w:val="center"/>
            </w:pPr>
          </w:p>
        </w:tc>
      </w:tr>
      <w:tr w14:paraId="391D4A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3539AC0"/>
        </w:tc>
        <w:tc>
          <w:tcPr>
            <w:tcW w:w="0" w:type="dxa"/>
            <w:vMerge w:val="continue"/>
            <w:tcMar>
              <w:left w:w="108" w:type="dxa"/>
              <w:right w:w="108" w:type="dxa"/>
            </w:tcMar>
          </w:tcPr>
          <w:p w14:paraId="234FDD7D"/>
        </w:tc>
        <w:tc>
          <w:tcPr>
            <w:tcW w:w="833" w:type="dxa"/>
            <w:tcMar>
              <w:left w:w="108" w:type="dxa"/>
              <w:right w:w="108" w:type="dxa"/>
            </w:tcMar>
            <w:vAlign w:val="center"/>
          </w:tcPr>
          <w:p w14:paraId="0BE5A11C">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19019101">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7BA18A4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06D2AE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D73B1F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D50A2A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C77810E">
            <w:pPr>
              <w:spacing w:before="0" w:after="0" w:line="240" w:lineRule="auto"/>
              <w:jc w:val="left"/>
              <w:textAlignment w:val="center"/>
            </w:pPr>
          </w:p>
        </w:tc>
      </w:tr>
      <w:tr w14:paraId="4BD39B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4F0649A"/>
        </w:tc>
        <w:tc>
          <w:tcPr>
            <w:tcW w:w="833" w:type="dxa"/>
            <w:tcMar>
              <w:left w:w="108" w:type="dxa"/>
              <w:right w:w="108" w:type="dxa"/>
            </w:tcMar>
            <w:vAlign w:val="center"/>
          </w:tcPr>
          <w:p w14:paraId="20F8A15E">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49632180">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78CF2CCB">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19E80C6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C402A4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9C41D2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E569DC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33D88C7">
            <w:pPr>
              <w:spacing w:before="0" w:after="0" w:line="240" w:lineRule="auto"/>
              <w:jc w:val="left"/>
              <w:textAlignment w:val="center"/>
            </w:pPr>
          </w:p>
        </w:tc>
      </w:tr>
      <w:tr w14:paraId="67E2BA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46AD65D"/>
        </w:tc>
        <w:tc>
          <w:tcPr>
            <w:tcW w:w="833" w:type="dxa"/>
            <w:vMerge w:val="restart"/>
            <w:tcMar>
              <w:left w:w="108" w:type="dxa"/>
              <w:right w:w="108" w:type="dxa"/>
            </w:tcMar>
            <w:vAlign w:val="center"/>
          </w:tcPr>
          <w:p w14:paraId="46C8AC48">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44C8F58B">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620684A5">
            <w:pPr>
              <w:spacing w:before="0" w:after="0" w:line="240" w:lineRule="auto"/>
              <w:jc w:val="left"/>
              <w:textAlignment w:val="center"/>
            </w:pPr>
            <w:r>
              <w:rPr>
                <w:rFonts w:ascii="宋体" w:hAnsi="宋体" w:eastAsia="宋体" w:cs="宋体"/>
                <w:b w:val="0"/>
                <w:sz w:val="21"/>
              </w:rPr>
              <w:t>补助资金到位率</w:t>
            </w:r>
          </w:p>
        </w:tc>
        <w:tc>
          <w:tcPr>
            <w:tcW w:w="833" w:type="dxa"/>
            <w:gridSpan w:val="2"/>
            <w:tcMar>
              <w:left w:w="108" w:type="dxa"/>
              <w:right w:w="108" w:type="dxa"/>
            </w:tcMar>
            <w:vAlign w:val="center"/>
          </w:tcPr>
          <w:p w14:paraId="7F8069C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AA019F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3A59DE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91D884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CD45B0A">
            <w:pPr>
              <w:spacing w:before="0" w:after="0" w:line="240" w:lineRule="auto"/>
              <w:jc w:val="left"/>
              <w:textAlignment w:val="center"/>
            </w:pPr>
          </w:p>
        </w:tc>
      </w:tr>
      <w:tr w14:paraId="64EE34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09FCEFC"/>
        </w:tc>
        <w:tc>
          <w:tcPr>
            <w:tcW w:w="0" w:type="dxa"/>
            <w:vMerge w:val="continue"/>
            <w:tcMar>
              <w:left w:w="108" w:type="dxa"/>
              <w:right w:w="108" w:type="dxa"/>
            </w:tcMar>
          </w:tcPr>
          <w:p w14:paraId="18E798D9"/>
        </w:tc>
        <w:tc>
          <w:tcPr>
            <w:tcW w:w="833" w:type="dxa"/>
            <w:tcMar>
              <w:left w:w="108" w:type="dxa"/>
              <w:right w:w="108" w:type="dxa"/>
            </w:tcMar>
            <w:vAlign w:val="center"/>
          </w:tcPr>
          <w:p w14:paraId="18021DF8">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003E8546">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25D1CB4B">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76C955EC">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2A94623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901A6F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FBC8DF6">
            <w:pPr>
              <w:spacing w:before="0" w:after="0" w:line="240" w:lineRule="auto"/>
              <w:jc w:val="left"/>
              <w:textAlignment w:val="center"/>
            </w:pPr>
          </w:p>
        </w:tc>
      </w:tr>
      <w:tr w14:paraId="01ECDF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7034B25"/>
        </w:tc>
        <w:tc>
          <w:tcPr>
            <w:tcW w:w="0" w:type="dxa"/>
            <w:vMerge w:val="continue"/>
            <w:tcMar>
              <w:left w:w="108" w:type="dxa"/>
              <w:right w:w="108" w:type="dxa"/>
            </w:tcMar>
          </w:tcPr>
          <w:p w14:paraId="0FC1D7D0"/>
        </w:tc>
        <w:tc>
          <w:tcPr>
            <w:tcW w:w="833" w:type="dxa"/>
            <w:tcMar>
              <w:left w:w="108" w:type="dxa"/>
              <w:right w:w="108" w:type="dxa"/>
            </w:tcMar>
            <w:vAlign w:val="center"/>
          </w:tcPr>
          <w:p w14:paraId="2EF846B1">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1BC44835">
            <w:pPr>
              <w:spacing w:before="0" w:after="0" w:line="240" w:lineRule="auto"/>
              <w:jc w:val="left"/>
              <w:textAlignment w:val="center"/>
            </w:pPr>
            <w:r>
              <w:rPr>
                <w:rFonts w:ascii="宋体" w:hAnsi="宋体" w:eastAsia="宋体" w:cs="宋体"/>
                <w:b w:val="0"/>
                <w:sz w:val="21"/>
              </w:rPr>
              <w:t>无污染环境</w:t>
            </w:r>
          </w:p>
        </w:tc>
        <w:tc>
          <w:tcPr>
            <w:tcW w:w="833" w:type="dxa"/>
            <w:gridSpan w:val="2"/>
            <w:tcMar>
              <w:left w:w="108" w:type="dxa"/>
              <w:right w:w="108" w:type="dxa"/>
            </w:tcMar>
            <w:vAlign w:val="center"/>
          </w:tcPr>
          <w:p w14:paraId="71F5716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398E1D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4E71D0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1AD92E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6A2605C">
            <w:pPr>
              <w:spacing w:before="0" w:after="0" w:line="240" w:lineRule="auto"/>
              <w:jc w:val="left"/>
              <w:textAlignment w:val="center"/>
            </w:pPr>
          </w:p>
        </w:tc>
      </w:tr>
      <w:tr w14:paraId="6F5989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0413270"/>
        </w:tc>
        <w:tc>
          <w:tcPr>
            <w:tcW w:w="833" w:type="dxa"/>
            <w:tcMar>
              <w:left w:w="108" w:type="dxa"/>
              <w:right w:w="108" w:type="dxa"/>
            </w:tcMar>
            <w:vAlign w:val="center"/>
          </w:tcPr>
          <w:p w14:paraId="0B48079C">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56FD7ABB">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3A607360">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5F9FDF1D">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1FBCAFA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6E67A4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F33047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0B30009">
            <w:pPr>
              <w:spacing w:before="0" w:after="0" w:line="240" w:lineRule="auto"/>
              <w:jc w:val="left"/>
              <w:textAlignment w:val="center"/>
            </w:pPr>
          </w:p>
        </w:tc>
      </w:tr>
      <w:tr w14:paraId="550823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6E1903D2">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21A5E90E">
            <w:pPr>
              <w:spacing w:before="0" w:after="0" w:line="240" w:lineRule="auto"/>
              <w:jc w:val="center"/>
              <w:textAlignment w:val="center"/>
            </w:pPr>
            <w:r>
              <w:rPr>
                <w:rFonts w:ascii="宋体" w:hAnsi="宋体" w:eastAsia="宋体" w:cs="宋体"/>
                <w:b w:val="0"/>
                <w:sz w:val="21"/>
              </w:rPr>
              <w:t>100</w:t>
            </w:r>
          </w:p>
        </w:tc>
      </w:tr>
      <w:tr w14:paraId="23834B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B937BD6">
            <w:pPr>
              <w:spacing w:before="0" w:after="0" w:line="240" w:lineRule="auto"/>
              <w:jc w:val="center"/>
              <w:textAlignment w:val="center"/>
            </w:pPr>
            <w:r>
              <w:rPr>
                <w:rFonts w:ascii="宋体" w:hAnsi="宋体" w:eastAsia="宋体" w:cs="宋体"/>
                <w:b w:val="0"/>
                <w:sz w:val="21"/>
              </w:rPr>
              <w:t>项目支出绩效自评表</w:t>
            </w:r>
          </w:p>
        </w:tc>
      </w:tr>
      <w:tr w14:paraId="031376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52B29ED7">
            <w:pPr>
              <w:spacing w:before="0" w:after="0" w:line="240" w:lineRule="auto"/>
              <w:jc w:val="center"/>
              <w:textAlignment w:val="center"/>
            </w:pPr>
            <w:r>
              <w:rPr>
                <w:rFonts w:ascii="宋体" w:hAnsi="宋体" w:eastAsia="宋体" w:cs="宋体"/>
                <w:b w:val="0"/>
                <w:sz w:val="21"/>
              </w:rPr>
              <w:t>（2024年度）</w:t>
            </w:r>
          </w:p>
        </w:tc>
      </w:tr>
      <w:tr w14:paraId="06A780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175A7853">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121C3686">
            <w:pPr>
              <w:spacing w:before="0" w:after="0" w:line="240" w:lineRule="auto"/>
              <w:jc w:val="center"/>
              <w:textAlignment w:val="center"/>
            </w:pPr>
            <w:r>
              <w:rPr>
                <w:rFonts w:ascii="宋体" w:hAnsi="宋体" w:eastAsia="宋体" w:cs="宋体"/>
                <w:b w:val="0"/>
                <w:sz w:val="21"/>
              </w:rPr>
              <w:t>下达太拔镇2022年农村综合改革资金</w:t>
            </w:r>
          </w:p>
        </w:tc>
      </w:tr>
      <w:tr w14:paraId="521FBD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6551B03C">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3DF4F795">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26B9ADAD">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53E0BC52">
            <w:pPr>
              <w:spacing w:before="0" w:after="0" w:line="240" w:lineRule="auto"/>
              <w:jc w:val="center"/>
              <w:textAlignment w:val="center"/>
            </w:pPr>
            <w:r>
              <w:rPr>
                <w:rFonts w:ascii="宋体" w:hAnsi="宋体" w:eastAsia="宋体" w:cs="宋体"/>
                <w:b w:val="0"/>
                <w:sz w:val="21"/>
              </w:rPr>
              <w:t>上杭县太拔镇人民政府</w:t>
            </w:r>
          </w:p>
        </w:tc>
      </w:tr>
      <w:tr w14:paraId="3517B9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522625B">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202A1D12">
            <w:pPr>
              <w:spacing w:before="0" w:after="0" w:line="240" w:lineRule="auto"/>
              <w:jc w:val="center"/>
              <w:textAlignment w:val="center"/>
            </w:pPr>
          </w:p>
        </w:tc>
        <w:tc>
          <w:tcPr>
            <w:tcW w:w="833" w:type="dxa"/>
            <w:tcMar>
              <w:left w:w="108" w:type="dxa"/>
              <w:right w:w="108" w:type="dxa"/>
            </w:tcMar>
            <w:vAlign w:val="center"/>
          </w:tcPr>
          <w:p w14:paraId="0CDE0A6A">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566FA0BD">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3C7FD836">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7C23C858">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44CD5167">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76A033D9">
            <w:pPr>
              <w:spacing w:before="0" w:after="0" w:line="240" w:lineRule="auto"/>
              <w:jc w:val="center"/>
              <w:textAlignment w:val="center"/>
            </w:pPr>
            <w:r>
              <w:rPr>
                <w:rFonts w:ascii="宋体" w:hAnsi="宋体" w:eastAsia="宋体" w:cs="宋体"/>
                <w:b w:val="0"/>
                <w:sz w:val="21"/>
              </w:rPr>
              <w:t>得分</w:t>
            </w:r>
          </w:p>
        </w:tc>
      </w:tr>
      <w:tr w14:paraId="4D3887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2875522"/>
        </w:tc>
        <w:tc>
          <w:tcPr>
            <w:tcW w:w="833" w:type="dxa"/>
            <w:gridSpan w:val="2"/>
            <w:tcMar>
              <w:left w:w="108" w:type="dxa"/>
              <w:right w:w="108" w:type="dxa"/>
            </w:tcMar>
            <w:vAlign w:val="center"/>
          </w:tcPr>
          <w:p w14:paraId="074BF032">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7F17D655">
            <w:pPr>
              <w:spacing w:before="0" w:after="0" w:line="240" w:lineRule="auto"/>
              <w:jc w:val="center"/>
              <w:textAlignment w:val="center"/>
            </w:pPr>
            <w:r>
              <w:rPr>
                <w:rFonts w:ascii="宋体" w:hAnsi="宋体" w:eastAsia="宋体" w:cs="宋体"/>
                <w:b w:val="0"/>
                <w:sz w:val="21"/>
              </w:rPr>
              <w:t>5.00</w:t>
            </w:r>
          </w:p>
        </w:tc>
        <w:tc>
          <w:tcPr>
            <w:tcW w:w="833" w:type="dxa"/>
            <w:tcMar>
              <w:left w:w="108" w:type="dxa"/>
              <w:right w:w="108" w:type="dxa"/>
            </w:tcMar>
            <w:vAlign w:val="center"/>
          </w:tcPr>
          <w:p w14:paraId="2A19B5A7">
            <w:pPr>
              <w:spacing w:before="0" w:after="0" w:line="240" w:lineRule="auto"/>
              <w:jc w:val="center"/>
              <w:textAlignment w:val="center"/>
            </w:pPr>
            <w:r>
              <w:rPr>
                <w:rFonts w:ascii="宋体" w:hAnsi="宋体" w:eastAsia="宋体" w:cs="宋体"/>
                <w:b w:val="0"/>
                <w:sz w:val="21"/>
              </w:rPr>
              <w:t>5.00</w:t>
            </w:r>
          </w:p>
        </w:tc>
        <w:tc>
          <w:tcPr>
            <w:tcW w:w="833" w:type="dxa"/>
            <w:tcMar>
              <w:left w:w="108" w:type="dxa"/>
              <w:right w:w="108" w:type="dxa"/>
            </w:tcMar>
            <w:vAlign w:val="center"/>
          </w:tcPr>
          <w:p w14:paraId="58E9542E">
            <w:pPr>
              <w:spacing w:before="0" w:after="0" w:line="240" w:lineRule="auto"/>
              <w:jc w:val="center"/>
              <w:textAlignment w:val="center"/>
            </w:pPr>
            <w:r>
              <w:rPr>
                <w:rFonts w:ascii="宋体" w:hAnsi="宋体" w:eastAsia="宋体" w:cs="宋体"/>
                <w:b w:val="0"/>
                <w:sz w:val="21"/>
              </w:rPr>
              <w:t>5.00</w:t>
            </w:r>
          </w:p>
        </w:tc>
        <w:tc>
          <w:tcPr>
            <w:tcW w:w="833" w:type="dxa"/>
            <w:tcMar>
              <w:left w:w="108" w:type="dxa"/>
              <w:right w:w="108" w:type="dxa"/>
            </w:tcMar>
            <w:vAlign w:val="center"/>
          </w:tcPr>
          <w:p w14:paraId="0847BDF6">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298DBC84">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39FE28B7">
            <w:pPr>
              <w:spacing w:before="0" w:after="0" w:line="240" w:lineRule="auto"/>
              <w:jc w:val="center"/>
              <w:textAlignment w:val="center"/>
            </w:pPr>
            <w:r>
              <w:rPr>
                <w:rFonts w:ascii="宋体" w:hAnsi="宋体" w:eastAsia="宋体" w:cs="宋体"/>
                <w:b w:val="0"/>
                <w:sz w:val="21"/>
              </w:rPr>
              <w:t>10</w:t>
            </w:r>
          </w:p>
        </w:tc>
      </w:tr>
      <w:tr w14:paraId="1590C4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C2B469B"/>
        </w:tc>
        <w:tc>
          <w:tcPr>
            <w:tcW w:w="833" w:type="dxa"/>
            <w:gridSpan w:val="2"/>
            <w:tcMar>
              <w:left w:w="108" w:type="dxa"/>
              <w:right w:w="108" w:type="dxa"/>
            </w:tcMar>
            <w:vAlign w:val="center"/>
          </w:tcPr>
          <w:p w14:paraId="35F03FBA">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70E463D6">
            <w:pPr>
              <w:spacing w:before="0" w:after="0" w:line="240" w:lineRule="auto"/>
              <w:jc w:val="center"/>
              <w:textAlignment w:val="center"/>
            </w:pPr>
            <w:r>
              <w:rPr>
                <w:rFonts w:ascii="宋体" w:hAnsi="宋体" w:eastAsia="宋体" w:cs="宋体"/>
                <w:b w:val="0"/>
                <w:sz w:val="21"/>
              </w:rPr>
              <w:t>5.00</w:t>
            </w:r>
          </w:p>
        </w:tc>
        <w:tc>
          <w:tcPr>
            <w:tcW w:w="833" w:type="dxa"/>
            <w:tcMar>
              <w:left w:w="108" w:type="dxa"/>
              <w:right w:w="108" w:type="dxa"/>
            </w:tcMar>
            <w:vAlign w:val="center"/>
          </w:tcPr>
          <w:p w14:paraId="5B94A326">
            <w:pPr>
              <w:spacing w:before="0" w:after="0" w:line="240" w:lineRule="auto"/>
              <w:jc w:val="center"/>
              <w:textAlignment w:val="center"/>
            </w:pPr>
            <w:r>
              <w:rPr>
                <w:rFonts w:ascii="宋体" w:hAnsi="宋体" w:eastAsia="宋体" w:cs="宋体"/>
                <w:b w:val="0"/>
                <w:sz w:val="21"/>
              </w:rPr>
              <w:t>5.00</w:t>
            </w:r>
          </w:p>
        </w:tc>
        <w:tc>
          <w:tcPr>
            <w:tcW w:w="833" w:type="dxa"/>
            <w:tcMar>
              <w:left w:w="108" w:type="dxa"/>
              <w:right w:w="108" w:type="dxa"/>
            </w:tcMar>
            <w:vAlign w:val="center"/>
          </w:tcPr>
          <w:p w14:paraId="273769B8">
            <w:pPr>
              <w:spacing w:before="0" w:after="0" w:line="240" w:lineRule="auto"/>
              <w:jc w:val="center"/>
              <w:textAlignment w:val="center"/>
            </w:pPr>
            <w:r>
              <w:rPr>
                <w:rFonts w:ascii="宋体" w:hAnsi="宋体" w:eastAsia="宋体" w:cs="宋体"/>
                <w:b w:val="0"/>
                <w:sz w:val="21"/>
              </w:rPr>
              <w:t>5.00</w:t>
            </w:r>
          </w:p>
        </w:tc>
        <w:tc>
          <w:tcPr>
            <w:tcW w:w="833" w:type="dxa"/>
            <w:tcMar>
              <w:left w:w="108" w:type="dxa"/>
              <w:right w:w="108" w:type="dxa"/>
            </w:tcMar>
            <w:vAlign w:val="center"/>
          </w:tcPr>
          <w:p w14:paraId="7D3C8246">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E665FBD">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7C207816">
            <w:pPr>
              <w:spacing w:before="0" w:after="0" w:line="240" w:lineRule="auto"/>
              <w:jc w:val="center"/>
              <w:textAlignment w:val="center"/>
            </w:pPr>
          </w:p>
        </w:tc>
      </w:tr>
      <w:tr w14:paraId="6D13FC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C85C8FB"/>
        </w:tc>
        <w:tc>
          <w:tcPr>
            <w:tcW w:w="833" w:type="dxa"/>
            <w:gridSpan w:val="2"/>
            <w:tcMar>
              <w:left w:w="108" w:type="dxa"/>
              <w:right w:w="108" w:type="dxa"/>
            </w:tcMar>
            <w:vAlign w:val="center"/>
          </w:tcPr>
          <w:p w14:paraId="1144E95D">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50725D8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00A55B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C41C3C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4754C8B">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9D3D65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04F76DB">
            <w:pPr>
              <w:spacing w:before="0" w:after="0" w:line="240" w:lineRule="auto"/>
              <w:jc w:val="center"/>
              <w:textAlignment w:val="center"/>
            </w:pPr>
          </w:p>
        </w:tc>
      </w:tr>
      <w:tr w14:paraId="238262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DA28BC3">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6CB5BA42">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37B91FD0">
            <w:pPr>
              <w:spacing w:before="0" w:after="0" w:line="240" w:lineRule="auto"/>
              <w:jc w:val="center"/>
              <w:textAlignment w:val="center"/>
            </w:pPr>
            <w:r>
              <w:rPr>
                <w:rFonts w:ascii="宋体" w:hAnsi="宋体" w:eastAsia="宋体" w:cs="宋体"/>
                <w:b w:val="0"/>
                <w:sz w:val="21"/>
              </w:rPr>
              <w:t>实际完成情况</w:t>
            </w:r>
          </w:p>
        </w:tc>
      </w:tr>
      <w:tr w14:paraId="2022A0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6F0F334"/>
        </w:tc>
        <w:tc>
          <w:tcPr>
            <w:tcW w:w="833" w:type="dxa"/>
            <w:gridSpan w:val="4"/>
            <w:tcMar>
              <w:left w:w="108" w:type="dxa"/>
              <w:right w:w="108" w:type="dxa"/>
            </w:tcMar>
            <w:vAlign w:val="bottom"/>
          </w:tcPr>
          <w:p w14:paraId="42DAC8D2">
            <w:pPr>
              <w:spacing w:before="0" w:after="0" w:line="240" w:lineRule="auto"/>
              <w:jc w:val="left"/>
              <w:textAlignment w:val="center"/>
            </w:pPr>
            <w:r>
              <w:rPr>
                <w:rFonts w:ascii="宋体" w:hAnsi="宋体" w:eastAsia="宋体" w:cs="宋体"/>
                <w:b w:val="0"/>
                <w:sz w:val="21"/>
              </w:rPr>
              <w:t>2022年农村综合改革资金</w:t>
            </w:r>
          </w:p>
        </w:tc>
        <w:tc>
          <w:tcPr>
            <w:tcW w:w="833" w:type="dxa"/>
            <w:gridSpan w:val="5"/>
            <w:tcMar>
              <w:left w:w="108" w:type="dxa"/>
              <w:right w:w="108" w:type="dxa"/>
            </w:tcMar>
            <w:vAlign w:val="bottom"/>
          </w:tcPr>
          <w:p w14:paraId="2D298CBF">
            <w:pPr>
              <w:spacing w:before="0" w:after="0" w:line="240" w:lineRule="auto"/>
              <w:jc w:val="left"/>
              <w:textAlignment w:val="center"/>
            </w:pPr>
            <w:r>
              <w:rPr>
                <w:rFonts w:ascii="宋体" w:hAnsi="宋体" w:eastAsia="宋体" w:cs="宋体"/>
                <w:b w:val="0"/>
                <w:sz w:val="21"/>
              </w:rPr>
              <w:t>按要求发放太拔镇2022年农村综合改革资金（鲜水坑村）</w:t>
            </w:r>
          </w:p>
        </w:tc>
      </w:tr>
      <w:tr w14:paraId="4555FB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AC42B82">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38057E36">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65BAF673">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50D8EFEE">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78BF5A47">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254262BB">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50F06A96">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12D79591">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3205BFE1">
            <w:pPr>
              <w:spacing w:before="0" w:after="0" w:line="240" w:lineRule="auto"/>
              <w:jc w:val="center"/>
              <w:textAlignment w:val="center"/>
            </w:pPr>
            <w:r>
              <w:rPr>
                <w:rFonts w:ascii="宋体" w:hAnsi="宋体" w:eastAsia="宋体" w:cs="宋体"/>
                <w:b w:val="0"/>
                <w:sz w:val="21"/>
              </w:rPr>
              <w:t>偏差原因分析及改进措施</w:t>
            </w:r>
          </w:p>
        </w:tc>
      </w:tr>
      <w:tr w14:paraId="1014EB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825E41A"/>
        </w:tc>
        <w:tc>
          <w:tcPr>
            <w:tcW w:w="833" w:type="dxa"/>
            <w:tcMar>
              <w:left w:w="108" w:type="dxa"/>
              <w:right w:w="108" w:type="dxa"/>
            </w:tcMar>
            <w:vAlign w:val="center"/>
          </w:tcPr>
          <w:p w14:paraId="77ABCFB4">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3C747442">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1FAC0D24">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2DA981F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671619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416230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447846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8469D75">
            <w:pPr>
              <w:spacing w:before="0" w:after="0" w:line="240" w:lineRule="auto"/>
              <w:jc w:val="left"/>
              <w:textAlignment w:val="center"/>
            </w:pPr>
          </w:p>
        </w:tc>
      </w:tr>
      <w:tr w14:paraId="0C231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09195B7"/>
        </w:tc>
        <w:tc>
          <w:tcPr>
            <w:tcW w:w="833" w:type="dxa"/>
            <w:vMerge w:val="restart"/>
            <w:tcMar>
              <w:left w:w="108" w:type="dxa"/>
              <w:right w:w="108" w:type="dxa"/>
            </w:tcMar>
            <w:vAlign w:val="center"/>
          </w:tcPr>
          <w:p w14:paraId="1BBAEAE0">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73D2D638">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39ABDB8E">
            <w:pPr>
              <w:spacing w:before="0" w:after="0" w:line="240" w:lineRule="auto"/>
              <w:jc w:val="left"/>
              <w:textAlignment w:val="center"/>
            </w:pPr>
            <w:r>
              <w:rPr>
                <w:rFonts w:ascii="宋体" w:hAnsi="宋体" w:eastAsia="宋体" w:cs="宋体"/>
                <w:b w:val="0"/>
                <w:sz w:val="21"/>
              </w:rPr>
              <w:t>补助资金到位率</w:t>
            </w:r>
          </w:p>
        </w:tc>
        <w:tc>
          <w:tcPr>
            <w:tcW w:w="833" w:type="dxa"/>
            <w:gridSpan w:val="2"/>
            <w:tcMar>
              <w:left w:w="108" w:type="dxa"/>
              <w:right w:w="108" w:type="dxa"/>
            </w:tcMar>
            <w:vAlign w:val="center"/>
          </w:tcPr>
          <w:p w14:paraId="1A0FDEC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79FAB1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3EF571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FC8556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6003A62">
            <w:pPr>
              <w:spacing w:before="0" w:after="0" w:line="240" w:lineRule="auto"/>
              <w:jc w:val="left"/>
              <w:textAlignment w:val="center"/>
            </w:pPr>
          </w:p>
        </w:tc>
      </w:tr>
      <w:tr w14:paraId="16A969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732A6A6"/>
        </w:tc>
        <w:tc>
          <w:tcPr>
            <w:tcW w:w="0" w:type="dxa"/>
            <w:vMerge w:val="continue"/>
            <w:tcMar>
              <w:left w:w="108" w:type="dxa"/>
              <w:right w:w="108" w:type="dxa"/>
            </w:tcMar>
          </w:tcPr>
          <w:p w14:paraId="58598DC7"/>
        </w:tc>
        <w:tc>
          <w:tcPr>
            <w:tcW w:w="833" w:type="dxa"/>
            <w:tcMar>
              <w:left w:w="108" w:type="dxa"/>
              <w:right w:w="108" w:type="dxa"/>
            </w:tcMar>
            <w:vAlign w:val="center"/>
          </w:tcPr>
          <w:p w14:paraId="3EA91911">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457E0ACB">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3C1AFC21">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03EC098D">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26452B5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F7B381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E491F74">
            <w:pPr>
              <w:spacing w:before="0" w:after="0" w:line="240" w:lineRule="auto"/>
              <w:jc w:val="left"/>
              <w:textAlignment w:val="center"/>
            </w:pPr>
          </w:p>
        </w:tc>
      </w:tr>
      <w:tr w14:paraId="31D932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43CEBBF"/>
        </w:tc>
        <w:tc>
          <w:tcPr>
            <w:tcW w:w="0" w:type="dxa"/>
            <w:vMerge w:val="continue"/>
            <w:tcMar>
              <w:left w:w="108" w:type="dxa"/>
              <w:right w:w="108" w:type="dxa"/>
            </w:tcMar>
          </w:tcPr>
          <w:p w14:paraId="6238C313"/>
        </w:tc>
        <w:tc>
          <w:tcPr>
            <w:tcW w:w="833" w:type="dxa"/>
            <w:tcMar>
              <w:left w:w="108" w:type="dxa"/>
              <w:right w:w="108" w:type="dxa"/>
            </w:tcMar>
            <w:vAlign w:val="center"/>
          </w:tcPr>
          <w:p w14:paraId="5807CB70">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41C76DE7">
            <w:pPr>
              <w:spacing w:before="0" w:after="0" w:line="240" w:lineRule="auto"/>
              <w:jc w:val="left"/>
              <w:textAlignment w:val="center"/>
            </w:pPr>
            <w:r>
              <w:rPr>
                <w:rFonts w:ascii="宋体" w:hAnsi="宋体" w:eastAsia="宋体" w:cs="宋体"/>
                <w:b w:val="0"/>
                <w:sz w:val="21"/>
              </w:rPr>
              <w:t>绿色发展要求</w:t>
            </w:r>
          </w:p>
        </w:tc>
        <w:tc>
          <w:tcPr>
            <w:tcW w:w="833" w:type="dxa"/>
            <w:gridSpan w:val="2"/>
            <w:tcMar>
              <w:left w:w="108" w:type="dxa"/>
              <w:right w:w="108" w:type="dxa"/>
            </w:tcMar>
            <w:vAlign w:val="center"/>
          </w:tcPr>
          <w:p w14:paraId="3B86917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590C9A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C915EA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63FDE7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D141991">
            <w:pPr>
              <w:spacing w:before="0" w:after="0" w:line="240" w:lineRule="auto"/>
              <w:jc w:val="left"/>
              <w:textAlignment w:val="center"/>
            </w:pPr>
          </w:p>
        </w:tc>
      </w:tr>
      <w:tr w14:paraId="4593F7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B5AA619"/>
        </w:tc>
        <w:tc>
          <w:tcPr>
            <w:tcW w:w="833" w:type="dxa"/>
            <w:tcMar>
              <w:left w:w="108" w:type="dxa"/>
              <w:right w:w="108" w:type="dxa"/>
            </w:tcMar>
            <w:vAlign w:val="center"/>
          </w:tcPr>
          <w:p w14:paraId="06D25574">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4713A714">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6036AFAA">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178EB22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5F4018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889221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226F38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0486E17">
            <w:pPr>
              <w:spacing w:before="0" w:after="0" w:line="240" w:lineRule="auto"/>
              <w:jc w:val="left"/>
              <w:textAlignment w:val="center"/>
            </w:pPr>
          </w:p>
        </w:tc>
      </w:tr>
      <w:tr w14:paraId="58738B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3D1DBFB"/>
        </w:tc>
        <w:tc>
          <w:tcPr>
            <w:tcW w:w="833" w:type="dxa"/>
            <w:vMerge w:val="restart"/>
            <w:tcMar>
              <w:left w:w="108" w:type="dxa"/>
              <w:right w:w="108" w:type="dxa"/>
            </w:tcMar>
            <w:vAlign w:val="center"/>
          </w:tcPr>
          <w:p w14:paraId="2ACB883A">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4557A198">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223C11A4">
            <w:pPr>
              <w:spacing w:before="0" w:after="0" w:line="240" w:lineRule="auto"/>
              <w:jc w:val="left"/>
              <w:textAlignment w:val="center"/>
            </w:pPr>
            <w:r>
              <w:rPr>
                <w:rFonts w:ascii="宋体" w:hAnsi="宋体" w:eastAsia="宋体" w:cs="宋体"/>
                <w:b w:val="0"/>
                <w:sz w:val="21"/>
              </w:rPr>
              <w:t>受惠人数</w:t>
            </w:r>
          </w:p>
        </w:tc>
        <w:tc>
          <w:tcPr>
            <w:tcW w:w="833" w:type="dxa"/>
            <w:gridSpan w:val="2"/>
            <w:tcMar>
              <w:left w:w="108" w:type="dxa"/>
              <w:right w:w="108" w:type="dxa"/>
            </w:tcMar>
            <w:vAlign w:val="center"/>
          </w:tcPr>
          <w:p w14:paraId="13EFA59A">
            <w:pPr>
              <w:spacing w:before="0" w:after="0" w:line="240" w:lineRule="auto"/>
              <w:jc w:val="left"/>
              <w:textAlignment w:val="center"/>
            </w:pPr>
            <w:r>
              <w:rPr>
                <w:rFonts w:ascii="宋体" w:hAnsi="宋体" w:eastAsia="宋体" w:cs="宋体"/>
                <w:b w:val="0"/>
                <w:sz w:val="21"/>
              </w:rPr>
              <w:t>≥1000人</w:t>
            </w:r>
          </w:p>
        </w:tc>
        <w:tc>
          <w:tcPr>
            <w:tcW w:w="833" w:type="dxa"/>
            <w:tcMar>
              <w:left w:w="108" w:type="dxa"/>
              <w:right w:w="108" w:type="dxa"/>
            </w:tcMar>
            <w:vAlign w:val="center"/>
          </w:tcPr>
          <w:p w14:paraId="1EB87C0C">
            <w:pPr>
              <w:spacing w:before="0" w:after="0" w:line="240" w:lineRule="auto"/>
              <w:jc w:val="left"/>
              <w:textAlignment w:val="center"/>
            </w:pPr>
            <w:r>
              <w:rPr>
                <w:rFonts w:ascii="宋体" w:hAnsi="宋体" w:eastAsia="宋体" w:cs="宋体"/>
                <w:b w:val="0"/>
                <w:sz w:val="21"/>
              </w:rPr>
              <w:t>1000</w:t>
            </w:r>
          </w:p>
        </w:tc>
        <w:tc>
          <w:tcPr>
            <w:tcW w:w="833" w:type="dxa"/>
            <w:tcMar>
              <w:left w:w="108" w:type="dxa"/>
              <w:right w:w="108" w:type="dxa"/>
            </w:tcMar>
            <w:vAlign w:val="center"/>
          </w:tcPr>
          <w:p w14:paraId="3D9E1073">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22F647DF">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3585EC5E">
            <w:pPr>
              <w:spacing w:before="0" w:after="0" w:line="240" w:lineRule="auto"/>
              <w:jc w:val="left"/>
              <w:textAlignment w:val="center"/>
            </w:pPr>
          </w:p>
        </w:tc>
      </w:tr>
      <w:tr w14:paraId="5EA9E7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F72BC66"/>
        </w:tc>
        <w:tc>
          <w:tcPr>
            <w:tcW w:w="0" w:type="dxa"/>
            <w:vMerge w:val="continue"/>
            <w:tcMar>
              <w:left w:w="108" w:type="dxa"/>
              <w:right w:w="108" w:type="dxa"/>
            </w:tcMar>
          </w:tcPr>
          <w:p w14:paraId="22F9CC5D"/>
        </w:tc>
        <w:tc>
          <w:tcPr>
            <w:tcW w:w="833" w:type="dxa"/>
            <w:tcMar>
              <w:left w:w="108" w:type="dxa"/>
              <w:right w:w="108" w:type="dxa"/>
            </w:tcMar>
            <w:vAlign w:val="center"/>
          </w:tcPr>
          <w:p w14:paraId="4B8A38C7">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364EC9A2">
            <w:pPr>
              <w:spacing w:before="0" w:after="0" w:line="240" w:lineRule="auto"/>
              <w:jc w:val="left"/>
              <w:textAlignment w:val="center"/>
            </w:pPr>
            <w:r>
              <w:rPr>
                <w:rFonts w:ascii="宋体" w:hAnsi="宋体" w:eastAsia="宋体" w:cs="宋体"/>
                <w:b w:val="0"/>
                <w:sz w:val="21"/>
              </w:rPr>
              <w:t>补助资金发放的合规率</w:t>
            </w:r>
          </w:p>
        </w:tc>
        <w:tc>
          <w:tcPr>
            <w:tcW w:w="833" w:type="dxa"/>
            <w:gridSpan w:val="2"/>
            <w:tcMar>
              <w:left w:w="108" w:type="dxa"/>
              <w:right w:w="108" w:type="dxa"/>
            </w:tcMar>
            <w:vAlign w:val="center"/>
          </w:tcPr>
          <w:p w14:paraId="778E5F6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A81200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650CD4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DD8331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4241DC9">
            <w:pPr>
              <w:spacing w:before="0" w:after="0" w:line="240" w:lineRule="auto"/>
              <w:jc w:val="left"/>
              <w:textAlignment w:val="center"/>
            </w:pPr>
          </w:p>
        </w:tc>
      </w:tr>
      <w:tr w14:paraId="6E29C0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67FF141"/>
        </w:tc>
        <w:tc>
          <w:tcPr>
            <w:tcW w:w="0" w:type="dxa"/>
            <w:vMerge w:val="continue"/>
            <w:tcMar>
              <w:left w:w="108" w:type="dxa"/>
              <w:right w:w="108" w:type="dxa"/>
            </w:tcMar>
          </w:tcPr>
          <w:p w14:paraId="4DAB970A"/>
        </w:tc>
        <w:tc>
          <w:tcPr>
            <w:tcW w:w="833" w:type="dxa"/>
            <w:tcMar>
              <w:left w:w="108" w:type="dxa"/>
              <w:right w:w="108" w:type="dxa"/>
            </w:tcMar>
            <w:vAlign w:val="center"/>
          </w:tcPr>
          <w:p w14:paraId="51B2067F">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2B352F43">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5CA8E05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862383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EC2EC8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F5BB51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F7E086F">
            <w:pPr>
              <w:spacing w:before="0" w:after="0" w:line="240" w:lineRule="auto"/>
              <w:jc w:val="left"/>
              <w:textAlignment w:val="center"/>
            </w:pPr>
          </w:p>
        </w:tc>
      </w:tr>
      <w:tr w14:paraId="3CB209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625F05E1">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43FDCAE0">
            <w:pPr>
              <w:spacing w:before="0" w:after="0" w:line="240" w:lineRule="auto"/>
              <w:jc w:val="center"/>
              <w:textAlignment w:val="center"/>
            </w:pPr>
            <w:r>
              <w:rPr>
                <w:rFonts w:ascii="宋体" w:hAnsi="宋体" w:eastAsia="宋体" w:cs="宋体"/>
                <w:b w:val="0"/>
                <w:sz w:val="21"/>
              </w:rPr>
              <w:t>100</w:t>
            </w:r>
          </w:p>
        </w:tc>
      </w:tr>
      <w:tr w14:paraId="4DBE6C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43896E9D">
            <w:pPr>
              <w:spacing w:before="0" w:after="0" w:line="240" w:lineRule="auto"/>
              <w:jc w:val="center"/>
              <w:textAlignment w:val="center"/>
            </w:pPr>
            <w:r>
              <w:rPr>
                <w:rFonts w:ascii="宋体" w:hAnsi="宋体" w:eastAsia="宋体" w:cs="宋体"/>
                <w:b w:val="0"/>
                <w:sz w:val="21"/>
              </w:rPr>
              <w:t>项目支出绩效自评表</w:t>
            </w:r>
          </w:p>
        </w:tc>
      </w:tr>
      <w:tr w14:paraId="6E2ED9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F006F5C">
            <w:pPr>
              <w:spacing w:before="0" w:after="0" w:line="240" w:lineRule="auto"/>
              <w:jc w:val="center"/>
              <w:textAlignment w:val="center"/>
            </w:pPr>
            <w:r>
              <w:rPr>
                <w:rFonts w:ascii="宋体" w:hAnsi="宋体" w:eastAsia="宋体" w:cs="宋体"/>
                <w:b w:val="0"/>
                <w:sz w:val="21"/>
              </w:rPr>
              <w:t>（2024年度）</w:t>
            </w:r>
          </w:p>
        </w:tc>
      </w:tr>
      <w:tr w14:paraId="00DCC5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1B8E300C">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5C21F418">
            <w:pPr>
              <w:spacing w:before="0" w:after="0" w:line="240" w:lineRule="auto"/>
              <w:jc w:val="center"/>
              <w:textAlignment w:val="center"/>
            </w:pPr>
            <w:r>
              <w:rPr>
                <w:rFonts w:ascii="宋体" w:hAnsi="宋体" w:eastAsia="宋体" w:cs="宋体"/>
                <w:b w:val="0"/>
                <w:sz w:val="21"/>
              </w:rPr>
              <w:t>下达太拔镇2023年度农村公益事业财政奖补资金</w:t>
            </w:r>
          </w:p>
        </w:tc>
      </w:tr>
      <w:tr w14:paraId="54A84E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13650C3">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2263E1F9">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0A2E78E0">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2A676BB5">
            <w:pPr>
              <w:spacing w:before="0" w:after="0" w:line="240" w:lineRule="auto"/>
              <w:jc w:val="center"/>
              <w:textAlignment w:val="center"/>
            </w:pPr>
            <w:r>
              <w:rPr>
                <w:rFonts w:ascii="宋体" w:hAnsi="宋体" w:eastAsia="宋体" w:cs="宋体"/>
                <w:b w:val="0"/>
                <w:sz w:val="21"/>
              </w:rPr>
              <w:t>上杭县太拔镇人民政府</w:t>
            </w:r>
          </w:p>
        </w:tc>
      </w:tr>
      <w:tr w14:paraId="529AB4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DE707E0">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205AB497">
            <w:pPr>
              <w:spacing w:before="0" w:after="0" w:line="240" w:lineRule="auto"/>
              <w:jc w:val="center"/>
              <w:textAlignment w:val="center"/>
            </w:pPr>
          </w:p>
        </w:tc>
        <w:tc>
          <w:tcPr>
            <w:tcW w:w="833" w:type="dxa"/>
            <w:tcMar>
              <w:left w:w="108" w:type="dxa"/>
              <w:right w:w="108" w:type="dxa"/>
            </w:tcMar>
            <w:vAlign w:val="center"/>
          </w:tcPr>
          <w:p w14:paraId="4FD49BF3">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115B8E0F">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607F1B93">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7A5AAB2F">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73B7A772">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22BB94F1">
            <w:pPr>
              <w:spacing w:before="0" w:after="0" w:line="240" w:lineRule="auto"/>
              <w:jc w:val="center"/>
              <w:textAlignment w:val="center"/>
            </w:pPr>
            <w:r>
              <w:rPr>
                <w:rFonts w:ascii="宋体" w:hAnsi="宋体" w:eastAsia="宋体" w:cs="宋体"/>
                <w:b w:val="0"/>
                <w:sz w:val="21"/>
              </w:rPr>
              <w:t>得分</w:t>
            </w:r>
          </w:p>
        </w:tc>
      </w:tr>
      <w:tr w14:paraId="04273D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276E3EC"/>
        </w:tc>
        <w:tc>
          <w:tcPr>
            <w:tcW w:w="833" w:type="dxa"/>
            <w:gridSpan w:val="2"/>
            <w:tcMar>
              <w:left w:w="108" w:type="dxa"/>
              <w:right w:w="108" w:type="dxa"/>
            </w:tcMar>
            <w:vAlign w:val="center"/>
          </w:tcPr>
          <w:p w14:paraId="4A4B62FA">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53EFD06F">
            <w:pPr>
              <w:spacing w:before="0" w:after="0" w:line="240" w:lineRule="auto"/>
              <w:jc w:val="center"/>
              <w:textAlignment w:val="center"/>
            </w:pPr>
            <w:r>
              <w:rPr>
                <w:rFonts w:ascii="宋体" w:hAnsi="宋体" w:eastAsia="宋体" w:cs="宋体"/>
                <w:b w:val="0"/>
                <w:sz w:val="21"/>
              </w:rPr>
              <w:t>35.00</w:t>
            </w:r>
          </w:p>
        </w:tc>
        <w:tc>
          <w:tcPr>
            <w:tcW w:w="833" w:type="dxa"/>
            <w:tcMar>
              <w:left w:w="108" w:type="dxa"/>
              <w:right w:w="108" w:type="dxa"/>
            </w:tcMar>
            <w:vAlign w:val="center"/>
          </w:tcPr>
          <w:p w14:paraId="40C82F8E">
            <w:pPr>
              <w:spacing w:before="0" w:after="0" w:line="240" w:lineRule="auto"/>
              <w:jc w:val="center"/>
              <w:textAlignment w:val="center"/>
            </w:pPr>
            <w:r>
              <w:rPr>
                <w:rFonts w:ascii="宋体" w:hAnsi="宋体" w:eastAsia="宋体" w:cs="宋体"/>
                <w:b w:val="0"/>
                <w:sz w:val="21"/>
              </w:rPr>
              <w:t>35.00</w:t>
            </w:r>
          </w:p>
        </w:tc>
        <w:tc>
          <w:tcPr>
            <w:tcW w:w="833" w:type="dxa"/>
            <w:tcMar>
              <w:left w:w="108" w:type="dxa"/>
              <w:right w:w="108" w:type="dxa"/>
            </w:tcMar>
            <w:vAlign w:val="center"/>
          </w:tcPr>
          <w:p w14:paraId="1743D025">
            <w:pPr>
              <w:spacing w:before="0" w:after="0" w:line="240" w:lineRule="auto"/>
              <w:jc w:val="center"/>
              <w:textAlignment w:val="center"/>
            </w:pPr>
            <w:r>
              <w:rPr>
                <w:rFonts w:ascii="宋体" w:hAnsi="宋体" w:eastAsia="宋体" w:cs="宋体"/>
                <w:b w:val="0"/>
                <w:sz w:val="21"/>
              </w:rPr>
              <w:t>35.00</w:t>
            </w:r>
          </w:p>
        </w:tc>
        <w:tc>
          <w:tcPr>
            <w:tcW w:w="833" w:type="dxa"/>
            <w:tcMar>
              <w:left w:w="108" w:type="dxa"/>
              <w:right w:w="108" w:type="dxa"/>
            </w:tcMar>
            <w:vAlign w:val="center"/>
          </w:tcPr>
          <w:p w14:paraId="6CDB9330">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4DF89688">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0E790A37">
            <w:pPr>
              <w:spacing w:before="0" w:after="0" w:line="240" w:lineRule="auto"/>
              <w:jc w:val="center"/>
              <w:textAlignment w:val="center"/>
            </w:pPr>
            <w:r>
              <w:rPr>
                <w:rFonts w:ascii="宋体" w:hAnsi="宋体" w:eastAsia="宋体" w:cs="宋体"/>
                <w:b w:val="0"/>
                <w:sz w:val="21"/>
              </w:rPr>
              <w:t>10</w:t>
            </w:r>
          </w:p>
        </w:tc>
      </w:tr>
      <w:tr w14:paraId="4296A0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81B2B12"/>
        </w:tc>
        <w:tc>
          <w:tcPr>
            <w:tcW w:w="833" w:type="dxa"/>
            <w:gridSpan w:val="2"/>
            <w:tcMar>
              <w:left w:w="108" w:type="dxa"/>
              <w:right w:w="108" w:type="dxa"/>
            </w:tcMar>
            <w:vAlign w:val="center"/>
          </w:tcPr>
          <w:p w14:paraId="5A1FEABD">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7E8AB434">
            <w:pPr>
              <w:spacing w:before="0" w:after="0" w:line="240" w:lineRule="auto"/>
              <w:jc w:val="center"/>
              <w:textAlignment w:val="center"/>
            </w:pPr>
            <w:r>
              <w:rPr>
                <w:rFonts w:ascii="宋体" w:hAnsi="宋体" w:eastAsia="宋体" w:cs="宋体"/>
                <w:b w:val="0"/>
                <w:sz w:val="21"/>
              </w:rPr>
              <w:t>35.00</w:t>
            </w:r>
          </w:p>
        </w:tc>
        <w:tc>
          <w:tcPr>
            <w:tcW w:w="833" w:type="dxa"/>
            <w:tcMar>
              <w:left w:w="108" w:type="dxa"/>
              <w:right w:w="108" w:type="dxa"/>
            </w:tcMar>
            <w:vAlign w:val="center"/>
          </w:tcPr>
          <w:p w14:paraId="5EBCE0C9">
            <w:pPr>
              <w:spacing w:before="0" w:after="0" w:line="240" w:lineRule="auto"/>
              <w:jc w:val="center"/>
              <w:textAlignment w:val="center"/>
            </w:pPr>
            <w:r>
              <w:rPr>
                <w:rFonts w:ascii="宋体" w:hAnsi="宋体" w:eastAsia="宋体" w:cs="宋体"/>
                <w:b w:val="0"/>
                <w:sz w:val="21"/>
              </w:rPr>
              <w:t>35.00</w:t>
            </w:r>
          </w:p>
        </w:tc>
        <w:tc>
          <w:tcPr>
            <w:tcW w:w="833" w:type="dxa"/>
            <w:tcMar>
              <w:left w:w="108" w:type="dxa"/>
              <w:right w:w="108" w:type="dxa"/>
            </w:tcMar>
            <w:vAlign w:val="center"/>
          </w:tcPr>
          <w:p w14:paraId="769628A3">
            <w:pPr>
              <w:spacing w:before="0" w:after="0" w:line="240" w:lineRule="auto"/>
              <w:jc w:val="center"/>
              <w:textAlignment w:val="center"/>
            </w:pPr>
            <w:r>
              <w:rPr>
                <w:rFonts w:ascii="宋体" w:hAnsi="宋体" w:eastAsia="宋体" w:cs="宋体"/>
                <w:b w:val="0"/>
                <w:sz w:val="21"/>
              </w:rPr>
              <w:t>35.00</w:t>
            </w:r>
          </w:p>
        </w:tc>
        <w:tc>
          <w:tcPr>
            <w:tcW w:w="833" w:type="dxa"/>
            <w:tcMar>
              <w:left w:w="108" w:type="dxa"/>
              <w:right w:w="108" w:type="dxa"/>
            </w:tcMar>
            <w:vAlign w:val="center"/>
          </w:tcPr>
          <w:p w14:paraId="4323A42D">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198D98C2">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4F590A6A">
            <w:pPr>
              <w:spacing w:before="0" w:after="0" w:line="240" w:lineRule="auto"/>
              <w:jc w:val="center"/>
              <w:textAlignment w:val="center"/>
            </w:pPr>
          </w:p>
        </w:tc>
      </w:tr>
      <w:tr w14:paraId="241025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D8A24B9"/>
        </w:tc>
        <w:tc>
          <w:tcPr>
            <w:tcW w:w="833" w:type="dxa"/>
            <w:gridSpan w:val="2"/>
            <w:tcMar>
              <w:left w:w="108" w:type="dxa"/>
              <w:right w:w="108" w:type="dxa"/>
            </w:tcMar>
            <w:vAlign w:val="center"/>
          </w:tcPr>
          <w:p w14:paraId="7F444EFC">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39C70E9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6B33B9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827B72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CCF4DB1">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820525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40E5437">
            <w:pPr>
              <w:spacing w:before="0" w:after="0" w:line="240" w:lineRule="auto"/>
              <w:jc w:val="center"/>
              <w:textAlignment w:val="center"/>
            </w:pPr>
          </w:p>
        </w:tc>
      </w:tr>
      <w:tr w14:paraId="1903AC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ADA4C1C">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43C38964">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715A37B9">
            <w:pPr>
              <w:spacing w:before="0" w:after="0" w:line="240" w:lineRule="auto"/>
              <w:jc w:val="center"/>
              <w:textAlignment w:val="center"/>
            </w:pPr>
            <w:r>
              <w:rPr>
                <w:rFonts w:ascii="宋体" w:hAnsi="宋体" w:eastAsia="宋体" w:cs="宋体"/>
                <w:b w:val="0"/>
                <w:sz w:val="21"/>
              </w:rPr>
              <w:t>实际完成情况</w:t>
            </w:r>
          </w:p>
        </w:tc>
      </w:tr>
      <w:tr w14:paraId="4D290C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E0D3C04"/>
        </w:tc>
        <w:tc>
          <w:tcPr>
            <w:tcW w:w="833" w:type="dxa"/>
            <w:gridSpan w:val="4"/>
            <w:tcMar>
              <w:left w:w="108" w:type="dxa"/>
              <w:right w:w="108" w:type="dxa"/>
            </w:tcMar>
            <w:vAlign w:val="bottom"/>
          </w:tcPr>
          <w:p w14:paraId="1203E3E0">
            <w:pPr>
              <w:spacing w:before="0" w:after="0" w:line="240" w:lineRule="auto"/>
              <w:jc w:val="left"/>
              <w:textAlignment w:val="center"/>
            </w:pPr>
            <w:r>
              <w:rPr>
                <w:rFonts w:ascii="宋体" w:hAnsi="宋体" w:eastAsia="宋体" w:cs="宋体"/>
                <w:b w:val="0"/>
                <w:sz w:val="21"/>
              </w:rPr>
              <w:t>太拔镇2023年度农村公益事业财政奖补项目</w:t>
            </w:r>
          </w:p>
        </w:tc>
        <w:tc>
          <w:tcPr>
            <w:tcW w:w="833" w:type="dxa"/>
            <w:gridSpan w:val="5"/>
            <w:tcMar>
              <w:left w:w="108" w:type="dxa"/>
              <w:right w:w="108" w:type="dxa"/>
            </w:tcMar>
            <w:vAlign w:val="bottom"/>
          </w:tcPr>
          <w:p w14:paraId="3AD2DCED">
            <w:pPr>
              <w:spacing w:before="0" w:after="0" w:line="240" w:lineRule="auto"/>
              <w:jc w:val="left"/>
              <w:textAlignment w:val="center"/>
            </w:pPr>
            <w:r>
              <w:rPr>
                <w:rFonts w:ascii="宋体" w:hAnsi="宋体" w:eastAsia="宋体" w:cs="宋体"/>
                <w:b w:val="0"/>
                <w:sz w:val="21"/>
              </w:rPr>
              <w:t>发放太拔镇2023年度农村公益事业财政奖补资金</w:t>
            </w:r>
          </w:p>
        </w:tc>
      </w:tr>
      <w:tr w14:paraId="6BEA87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D3241F0">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30AEBE1C">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2FEF66B8">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1922B1B2">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68D42A38">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655D49BE">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3B21C2EE">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5820E924">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0D7F5BC9">
            <w:pPr>
              <w:spacing w:before="0" w:after="0" w:line="240" w:lineRule="auto"/>
              <w:jc w:val="center"/>
              <w:textAlignment w:val="center"/>
            </w:pPr>
            <w:r>
              <w:rPr>
                <w:rFonts w:ascii="宋体" w:hAnsi="宋体" w:eastAsia="宋体" w:cs="宋体"/>
                <w:b w:val="0"/>
                <w:sz w:val="21"/>
              </w:rPr>
              <w:t>偏差原因分析及改进措施</w:t>
            </w:r>
          </w:p>
        </w:tc>
      </w:tr>
      <w:tr w14:paraId="7E36AE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E4165D7"/>
        </w:tc>
        <w:tc>
          <w:tcPr>
            <w:tcW w:w="833" w:type="dxa"/>
            <w:tcMar>
              <w:left w:w="108" w:type="dxa"/>
              <w:right w:w="108" w:type="dxa"/>
            </w:tcMar>
            <w:vAlign w:val="center"/>
          </w:tcPr>
          <w:p w14:paraId="00E3750D">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30D63219">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00E9FAEC">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52885B2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7BB4D1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921D81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37DDC9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E62B7EA">
            <w:pPr>
              <w:spacing w:before="0" w:after="0" w:line="240" w:lineRule="auto"/>
              <w:jc w:val="left"/>
              <w:textAlignment w:val="center"/>
            </w:pPr>
          </w:p>
        </w:tc>
      </w:tr>
      <w:tr w14:paraId="13AEEE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501FDCF"/>
        </w:tc>
        <w:tc>
          <w:tcPr>
            <w:tcW w:w="833" w:type="dxa"/>
            <w:vMerge w:val="restart"/>
            <w:tcMar>
              <w:left w:w="108" w:type="dxa"/>
              <w:right w:w="108" w:type="dxa"/>
            </w:tcMar>
            <w:vAlign w:val="center"/>
          </w:tcPr>
          <w:p w14:paraId="2CDE681F">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3CF8C6D6">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47EB486E">
            <w:pPr>
              <w:spacing w:before="0" w:after="0" w:line="240" w:lineRule="auto"/>
              <w:jc w:val="left"/>
              <w:textAlignment w:val="center"/>
            </w:pPr>
            <w:r>
              <w:rPr>
                <w:rFonts w:ascii="宋体" w:hAnsi="宋体" w:eastAsia="宋体" w:cs="宋体"/>
                <w:b w:val="0"/>
                <w:sz w:val="21"/>
              </w:rPr>
              <w:t>补助资金到位率</w:t>
            </w:r>
          </w:p>
        </w:tc>
        <w:tc>
          <w:tcPr>
            <w:tcW w:w="833" w:type="dxa"/>
            <w:gridSpan w:val="2"/>
            <w:tcMar>
              <w:left w:w="108" w:type="dxa"/>
              <w:right w:w="108" w:type="dxa"/>
            </w:tcMar>
            <w:vAlign w:val="center"/>
          </w:tcPr>
          <w:p w14:paraId="5AB1D73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F7114F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C53C8C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FC6956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6CCBD7E">
            <w:pPr>
              <w:spacing w:before="0" w:after="0" w:line="240" w:lineRule="auto"/>
              <w:jc w:val="left"/>
              <w:textAlignment w:val="center"/>
            </w:pPr>
          </w:p>
        </w:tc>
      </w:tr>
      <w:tr w14:paraId="708071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1863563"/>
        </w:tc>
        <w:tc>
          <w:tcPr>
            <w:tcW w:w="0" w:type="dxa"/>
            <w:vMerge w:val="continue"/>
            <w:tcMar>
              <w:left w:w="108" w:type="dxa"/>
              <w:right w:w="108" w:type="dxa"/>
            </w:tcMar>
          </w:tcPr>
          <w:p w14:paraId="02AC779C"/>
        </w:tc>
        <w:tc>
          <w:tcPr>
            <w:tcW w:w="833" w:type="dxa"/>
            <w:tcMar>
              <w:left w:w="108" w:type="dxa"/>
              <w:right w:w="108" w:type="dxa"/>
            </w:tcMar>
            <w:vAlign w:val="center"/>
          </w:tcPr>
          <w:p w14:paraId="183F0B52">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29982AF0">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6A564E28">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15C8686F">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61594E3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C4865E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838C82B">
            <w:pPr>
              <w:spacing w:before="0" w:after="0" w:line="240" w:lineRule="auto"/>
              <w:jc w:val="left"/>
              <w:textAlignment w:val="center"/>
            </w:pPr>
          </w:p>
        </w:tc>
      </w:tr>
      <w:tr w14:paraId="535F96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2A04F5B"/>
        </w:tc>
        <w:tc>
          <w:tcPr>
            <w:tcW w:w="0" w:type="dxa"/>
            <w:vMerge w:val="continue"/>
            <w:tcMar>
              <w:left w:w="108" w:type="dxa"/>
              <w:right w:w="108" w:type="dxa"/>
            </w:tcMar>
          </w:tcPr>
          <w:p w14:paraId="10452B5A"/>
        </w:tc>
        <w:tc>
          <w:tcPr>
            <w:tcW w:w="833" w:type="dxa"/>
            <w:tcMar>
              <w:left w:w="108" w:type="dxa"/>
              <w:right w:w="108" w:type="dxa"/>
            </w:tcMar>
            <w:vAlign w:val="center"/>
          </w:tcPr>
          <w:p w14:paraId="32760AF2">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33425BD1">
            <w:pPr>
              <w:spacing w:before="0" w:after="0" w:line="240" w:lineRule="auto"/>
              <w:jc w:val="left"/>
              <w:textAlignment w:val="center"/>
            </w:pPr>
            <w:r>
              <w:rPr>
                <w:rFonts w:ascii="宋体" w:hAnsi="宋体" w:eastAsia="宋体" w:cs="宋体"/>
                <w:b w:val="0"/>
                <w:sz w:val="21"/>
              </w:rPr>
              <w:t>无污染环境</w:t>
            </w:r>
          </w:p>
        </w:tc>
        <w:tc>
          <w:tcPr>
            <w:tcW w:w="833" w:type="dxa"/>
            <w:gridSpan w:val="2"/>
            <w:tcMar>
              <w:left w:w="108" w:type="dxa"/>
              <w:right w:w="108" w:type="dxa"/>
            </w:tcMar>
            <w:vAlign w:val="center"/>
          </w:tcPr>
          <w:p w14:paraId="072499A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4F6BB6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EDE2CC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437148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3345640">
            <w:pPr>
              <w:spacing w:before="0" w:after="0" w:line="240" w:lineRule="auto"/>
              <w:jc w:val="left"/>
              <w:textAlignment w:val="center"/>
            </w:pPr>
          </w:p>
        </w:tc>
      </w:tr>
      <w:tr w14:paraId="4CEC6D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6541573"/>
        </w:tc>
        <w:tc>
          <w:tcPr>
            <w:tcW w:w="833" w:type="dxa"/>
            <w:tcMar>
              <w:left w:w="108" w:type="dxa"/>
              <w:right w:w="108" w:type="dxa"/>
            </w:tcMar>
            <w:vAlign w:val="center"/>
          </w:tcPr>
          <w:p w14:paraId="30CBEA14">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23DFEA39">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4BCF170B">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5C50272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CA789E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91D82B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1F7E21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0F799A7">
            <w:pPr>
              <w:spacing w:before="0" w:after="0" w:line="240" w:lineRule="auto"/>
              <w:jc w:val="left"/>
              <w:textAlignment w:val="center"/>
            </w:pPr>
          </w:p>
        </w:tc>
      </w:tr>
      <w:tr w14:paraId="5EF4AD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79D3B24"/>
        </w:tc>
        <w:tc>
          <w:tcPr>
            <w:tcW w:w="833" w:type="dxa"/>
            <w:vMerge w:val="restart"/>
            <w:tcMar>
              <w:left w:w="108" w:type="dxa"/>
              <w:right w:w="108" w:type="dxa"/>
            </w:tcMar>
            <w:vAlign w:val="center"/>
          </w:tcPr>
          <w:p w14:paraId="648F768B">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0DCD0437">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6B4FB66D">
            <w:pPr>
              <w:spacing w:before="0" w:after="0" w:line="240" w:lineRule="auto"/>
              <w:jc w:val="left"/>
              <w:textAlignment w:val="center"/>
            </w:pPr>
            <w:r>
              <w:rPr>
                <w:rFonts w:ascii="宋体" w:hAnsi="宋体" w:eastAsia="宋体" w:cs="宋体"/>
                <w:b w:val="0"/>
                <w:sz w:val="21"/>
              </w:rPr>
              <w:t>受惠人数</w:t>
            </w:r>
          </w:p>
        </w:tc>
        <w:tc>
          <w:tcPr>
            <w:tcW w:w="833" w:type="dxa"/>
            <w:gridSpan w:val="2"/>
            <w:tcMar>
              <w:left w:w="108" w:type="dxa"/>
              <w:right w:w="108" w:type="dxa"/>
            </w:tcMar>
            <w:vAlign w:val="center"/>
          </w:tcPr>
          <w:p w14:paraId="61B3D1E5">
            <w:pPr>
              <w:spacing w:before="0" w:after="0" w:line="240" w:lineRule="auto"/>
              <w:jc w:val="left"/>
              <w:textAlignment w:val="center"/>
            </w:pPr>
            <w:r>
              <w:rPr>
                <w:rFonts w:ascii="宋体" w:hAnsi="宋体" w:eastAsia="宋体" w:cs="宋体"/>
                <w:b w:val="0"/>
                <w:sz w:val="21"/>
              </w:rPr>
              <w:t>≥2000人</w:t>
            </w:r>
          </w:p>
        </w:tc>
        <w:tc>
          <w:tcPr>
            <w:tcW w:w="833" w:type="dxa"/>
            <w:tcMar>
              <w:left w:w="108" w:type="dxa"/>
              <w:right w:w="108" w:type="dxa"/>
            </w:tcMar>
            <w:vAlign w:val="center"/>
          </w:tcPr>
          <w:p w14:paraId="6C499A74">
            <w:pPr>
              <w:spacing w:before="0" w:after="0" w:line="240" w:lineRule="auto"/>
              <w:jc w:val="left"/>
              <w:textAlignment w:val="center"/>
            </w:pPr>
            <w:r>
              <w:rPr>
                <w:rFonts w:ascii="宋体" w:hAnsi="宋体" w:eastAsia="宋体" w:cs="宋体"/>
                <w:b w:val="0"/>
                <w:sz w:val="21"/>
              </w:rPr>
              <w:t>2000</w:t>
            </w:r>
          </w:p>
        </w:tc>
        <w:tc>
          <w:tcPr>
            <w:tcW w:w="833" w:type="dxa"/>
            <w:tcMar>
              <w:left w:w="108" w:type="dxa"/>
              <w:right w:w="108" w:type="dxa"/>
            </w:tcMar>
            <w:vAlign w:val="center"/>
          </w:tcPr>
          <w:p w14:paraId="7658BE29">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2824AED9">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36A9A4F2">
            <w:pPr>
              <w:spacing w:before="0" w:after="0" w:line="240" w:lineRule="auto"/>
              <w:jc w:val="left"/>
              <w:textAlignment w:val="center"/>
            </w:pPr>
          </w:p>
        </w:tc>
      </w:tr>
      <w:tr w14:paraId="20CD65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A5D2107"/>
        </w:tc>
        <w:tc>
          <w:tcPr>
            <w:tcW w:w="0" w:type="dxa"/>
            <w:vMerge w:val="continue"/>
            <w:tcMar>
              <w:left w:w="108" w:type="dxa"/>
              <w:right w:w="108" w:type="dxa"/>
            </w:tcMar>
          </w:tcPr>
          <w:p w14:paraId="36EADB32"/>
        </w:tc>
        <w:tc>
          <w:tcPr>
            <w:tcW w:w="833" w:type="dxa"/>
            <w:tcMar>
              <w:left w:w="108" w:type="dxa"/>
              <w:right w:w="108" w:type="dxa"/>
            </w:tcMar>
            <w:vAlign w:val="center"/>
          </w:tcPr>
          <w:p w14:paraId="4A6D2ABD">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62186586">
            <w:pPr>
              <w:spacing w:before="0" w:after="0" w:line="240" w:lineRule="auto"/>
              <w:jc w:val="left"/>
              <w:textAlignment w:val="center"/>
            </w:pPr>
            <w:r>
              <w:rPr>
                <w:rFonts w:ascii="宋体" w:hAnsi="宋体" w:eastAsia="宋体" w:cs="宋体"/>
                <w:b w:val="0"/>
                <w:sz w:val="21"/>
              </w:rPr>
              <w:t>补助资金发放的合规率</w:t>
            </w:r>
          </w:p>
        </w:tc>
        <w:tc>
          <w:tcPr>
            <w:tcW w:w="833" w:type="dxa"/>
            <w:gridSpan w:val="2"/>
            <w:tcMar>
              <w:left w:w="108" w:type="dxa"/>
              <w:right w:w="108" w:type="dxa"/>
            </w:tcMar>
            <w:vAlign w:val="center"/>
          </w:tcPr>
          <w:p w14:paraId="7439D63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53A7DF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AE8F81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8937EE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43261D5">
            <w:pPr>
              <w:spacing w:before="0" w:after="0" w:line="240" w:lineRule="auto"/>
              <w:jc w:val="left"/>
              <w:textAlignment w:val="center"/>
            </w:pPr>
          </w:p>
        </w:tc>
      </w:tr>
      <w:tr w14:paraId="5DEBF6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10EDE0B"/>
        </w:tc>
        <w:tc>
          <w:tcPr>
            <w:tcW w:w="0" w:type="dxa"/>
            <w:vMerge w:val="continue"/>
            <w:tcMar>
              <w:left w:w="108" w:type="dxa"/>
              <w:right w:w="108" w:type="dxa"/>
            </w:tcMar>
          </w:tcPr>
          <w:p w14:paraId="68EDFF5A"/>
        </w:tc>
        <w:tc>
          <w:tcPr>
            <w:tcW w:w="833" w:type="dxa"/>
            <w:tcMar>
              <w:left w:w="108" w:type="dxa"/>
              <w:right w:w="108" w:type="dxa"/>
            </w:tcMar>
            <w:vAlign w:val="center"/>
          </w:tcPr>
          <w:p w14:paraId="55D1CC79">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3B47C792">
            <w:pPr>
              <w:spacing w:before="0" w:after="0" w:line="240" w:lineRule="auto"/>
              <w:jc w:val="left"/>
              <w:textAlignment w:val="center"/>
            </w:pPr>
            <w:r>
              <w:rPr>
                <w:rFonts w:ascii="宋体" w:hAnsi="宋体" w:eastAsia="宋体" w:cs="宋体"/>
                <w:b w:val="0"/>
                <w:sz w:val="21"/>
              </w:rPr>
              <w:t>年度投资任务完成率</w:t>
            </w:r>
          </w:p>
        </w:tc>
        <w:tc>
          <w:tcPr>
            <w:tcW w:w="833" w:type="dxa"/>
            <w:gridSpan w:val="2"/>
            <w:tcMar>
              <w:left w:w="108" w:type="dxa"/>
              <w:right w:w="108" w:type="dxa"/>
            </w:tcMar>
            <w:vAlign w:val="center"/>
          </w:tcPr>
          <w:p w14:paraId="00D7D6F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2DDE0D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4B2D19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6C60E6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0E93FDF">
            <w:pPr>
              <w:spacing w:before="0" w:after="0" w:line="240" w:lineRule="auto"/>
              <w:jc w:val="left"/>
              <w:textAlignment w:val="center"/>
            </w:pPr>
          </w:p>
        </w:tc>
      </w:tr>
      <w:tr w14:paraId="419A59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77FD7E21">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2C8AE4AE">
            <w:pPr>
              <w:spacing w:before="0" w:after="0" w:line="240" w:lineRule="auto"/>
              <w:jc w:val="center"/>
              <w:textAlignment w:val="center"/>
            </w:pPr>
            <w:r>
              <w:rPr>
                <w:rFonts w:ascii="宋体" w:hAnsi="宋体" w:eastAsia="宋体" w:cs="宋体"/>
                <w:b w:val="0"/>
                <w:sz w:val="21"/>
              </w:rPr>
              <w:t>100</w:t>
            </w:r>
          </w:p>
        </w:tc>
      </w:tr>
      <w:tr w14:paraId="06810B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0610B64">
            <w:pPr>
              <w:spacing w:before="0" w:after="0" w:line="240" w:lineRule="auto"/>
              <w:jc w:val="center"/>
              <w:textAlignment w:val="center"/>
            </w:pPr>
            <w:r>
              <w:rPr>
                <w:rFonts w:ascii="宋体" w:hAnsi="宋体" w:eastAsia="宋体" w:cs="宋体"/>
                <w:b w:val="0"/>
                <w:sz w:val="21"/>
              </w:rPr>
              <w:t>项目支出绩效自评表</w:t>
            </w:r>
          </w:p>
        </w:tc>
      </w:tr>
      <w:tr w14:paraId="197DEC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16735813">
            <w:pPr>
              <w:spacing w:before="0" w:after="0" w:line="240" w:lineRule="auto"/>
              <w:jc w:val="center"/>
              <w:textAlignment w:val="center"/>
            </w:pPr>
            <w:r>
              <w:rPr>
                <w:rFonts w:ascii="宋体" w:hAnsi="宋体" w:eastAsia="宋体" w:cs="宋体"/>
                <w:b w:val="0"/>
                <w:sz w:val="21"/>
              </w:rPr>
              <w:t>（2024年度）</w:t>
            </w:r>
          </w:p>
        </w:tc>
      </w:tr>
      <w:tr w14:paraId="6AE67A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C140C63">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0B3729CF">
            <w:pPr>
              <w:spacing w:before="0" w:after="0" w:line="240" w:lineRule="auto"/>
              <w:jc w:val="center"/>
              <w:textAlignment w:val="center"/>
            </w:pPr>
            <w:r>
              <w:rPr>
                <w:rFonts w:ascii="宋体" w:hAnsi="宋体" w:eastAsia="宋体" w:cs="宋体"/>
                <w:b w:val="0"/>
                <w:sz w:val="21"/>
              </w:rPr>
              <w:t>下达灾后恢复重建2024年中央预算内投资计划</w:t>
            </w:r>
          </w:p>
        </w:tc>
      </w:tr>
      <w:tr w14:paraId="373AC5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071B99CB">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63C13F0A">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71952F2F">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0A41BDD7">
            <w:pPr>
              <w:spacing w:before="0" w:after="0" w:line="240" w:lineRule="auto"/>
              <w:jc w:val="center"/>
              <w:textAlignment w:val="center"/>
            </w:pPr>
            <w:r>
              <w:rPr>
                <w:rFonts w:ascii="宋体" w:hAnsi="宋体" w:eastAsia="宋体" w:cs="宋体"/>
                <w:b w:val="0"/>
                <w:sz w:val="21"/>
              </w:rPr>
              <w:t>上杭县太拔镇人民政府</w:t>
            </w:r>
          </w:p>
        </w:tc>
      </w:tr>
      <w:tr w14:paraId="2E1E03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7C13A40">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03AE392D">
            <w:pPr>
              <w:spacing w:before="0" w:after="0" w:line="240" w:lineRule="auto"/>
              <w:jc w:val="center"/>
              <w:textAlignment w:val="center"/>
            </w:pPr>
          </w:p>
        </w:tc>
        <w:tc>
          <w:tcPr>
            <w:tcW w:w="833" w:type="dxa"/>
            <w:tcMar>
              <w:left w:w="108" w:type="dxa"/>
              <w:right w:w="108" w:type="dxa"/>
            </w:tcMar>
            <w:vAlign w:val="center"/>
          </w:tcPr>
          <w:p w14:paraId="5F1140CB">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7216B9E6">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2CCFAD4B">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5BF3E5E2">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0D023F8E">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4446BF81">
            <w:pPr>
              <w:spacing w:before="0" w:after="0" w:line="240" w:lineRule="auto"/>
              <w:jc w:val="center"/>
              <w:textAlignment w:val="center"/>
            </w:pPr>
            <w:r>
              <w:rPr>
                <w:rFonts w:ascii="宋体" w:hAnsi="宋体" w:eastAsia="宋体" w:cs="宋体"/>
                <w:b w:val="0"/>
                <w:sz w:val="21"/>
              </w:rPr>
              <w:t>得分</w:t>
            </w:r>
          </w:p>
        </w:tc>
      </w:tr>
      <w:tr w14:paraId="336DE9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C64512C"/>
        </w:tc>
        <w:tc>
          <w:tcPr>
            <w:tcW w:w="833" w:type="dxa"/>
            <w:gridSpan w:val="2"/>
            <w:tcMar>
              <w:left w:w="108" w:type="dxa"/>
              <w:right w:w="108" w:type="dxa"/>
            </w:tcMar>
            <w:vAlign w:val="center"/>
          </w:tcPr>
          <w:p w14:paraId="2F6223CD">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264068A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A9FEC7B">
            <w:pPr>
              <w:spacing w:before="0" w:after="0" w:line="240" w:lineRule="auto"/>
              <w:jc w:val="center"/>
              <w:textAlignment w:val="center"/>
            </w:pPr>
            <w:r>
              <w:rPr>
                <w:rFonts w:ascii="宋体" w:hAnsi="宋体" w:eastAsia="宋体" w:cs="宋体"/>
                <w:b w:val="0"/>
                <w:sz w:val="21"/>
              </w:rPr>
              <w:t>150.00</w:t>
            </w:r>
          </w:p>
        </w:tc>
        <w:tc>
          <w:tcPr>
            <w:tcW w:w="833" w:type="dxa"/>
            <w:tcMar>
              <w:left w:w="108" w:type="dxa"/>
              <w:right w:w="108" w:type="dxa"/>
            </w:tcMar>
            <w:vAlign w:val="center"/>
          </w:tcPr>
          <w:p w14:paraId="492AD588">
            <w:pPr>
              <w:spacing w:before="0" w:after="0" w:line="240" w:lineRule="auto"/>
              <w:jc w:val="center"/>
              <w:textAlignment w:val="center"/>
            </w:pPr>
            <w:r>
              <w:rPr>
                <w:rFonts w:ascii="宋体" w:hAnsi="宋体" w:eastAsia="宋体" w:cs="宋体"/>
                <w:b w:val="0"/>
                <w:sz w:val="21"/>
              </w:rPr>
              <w:t>90.38</w:t>
            </w:r>
          </w:p>
        </w:tc>
        <w:tc>
          <w:tcPr>
            <w:tcW w:w="833" w:type="dxa"/>
            <w:tcMar>
              <w:left w:w="108" w:type="dxa"/>
              <w:right w:w="108" w:type="dxa"/>
            </w:tcMar>
            <w:vAlign w:val="center"/>
          </w:tcPr>
          <w:p w14:paraId="255324F7">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78D1C824">
            <w:pPr>
              <w:spacing w:before="0" w:after="0" w:line="240" w:lineRule="auto"/>
              <w:jc w:val="center"/>
              <w:textAlignment w:val="center"/>
            </w:pPr>
            <w:r>
              <w:rPr>
                <w:rFonts w:ascii="宋体" w:hAnsi="宋体" w:eastAsia="宋体" w:cs="宋体"/>
                <w:b w:val="0"/>
                <w:sz w:val="21"/>
              </w:rPr>
              <w:t>60.25</w:t>
            </w:r>
          </w:p>
        </w:tc>
        <w:tc>
          <w:tcPr>
            <w:tcW w:w="833" w:type="dxa"/>
            <w:tcMar>
              <w:left w:w="108" w:type="dxa"/>
              <w:right w:w="108" w:type="dxa"/>
            </w:tcMar>
            <w:vAlign w:val="center"/>
          </w:tcPr>
          <w:p w14:paraId="64196E9F">
            <w:pPr>
              <w:spacing w:before="0" w:after="0" w:line="240" w:lineRule="auto"/>
              <w:jc w:val="center"/>
              <w:textAlignment w:val="center"/>
            </w:pPr>
            <w:r>
              <w:rPr>
                <w:rFonts w:ascii="宋体" w:hAnsi="宋体" w:eastAsia="宋体" w:cs="宋体"/>
                <w:b w:val="0"/>
                <w:sz w:val="21"/>
              </w:rPr>
              <w:t>5</w:t>
            </w:r>
          </w:p>
        </w:tc>
      </w:tr>
      <w:tr w14:paraId="79B138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242F7B0"/>
        </w:tc>
        <w:tc>
          <w:tcPr>
            <w:tcW w:w="833" w:type="dxa"/>
            <w:gridSpan w:val="2"/>
            <w:tcMar>
              <w:left w:w="108" w:type="dxa"/>
              <w:right w:w="108" w:type="dxa"/>
            </w:tcMar>
            <w:vAlign w:val="center"/>
          </w:tcPr>
          <w:p w14:paraId="712A1067">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69889FB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53528C6">
            <w:pPr>
              <w:spacing w:before="0" w:after="0" w:line="240" w:lineRule="auto"/>
              <w:jc w:val="center"/>
              <w:textAlignment w:val="center"/>
            </w:pPr>
            <w:r>
              <w:rPr>
                <w:rFonts w:ascii="宋体" w:hAnsi="宋体" w:eastAsia="宋体" w:cs="宋体"/>
                <w:b w:val="0"/>
                <w:sz w:val="21"/>
              </w:rPr>
              <w:t>150.00</w:t>
            </w:r>
          </w:p>
        </w:tc>
        <w:tc>
          <w:tcPr>
            <w:tcW w:w="833" w:type="dxa"/>
            <w:tcMar>
              <w:left w:w="108" w:type="dxa"/>
              <w:right w:w="108" w:type="dxa"/>
            </w:tcMar>
            <w:vAlign w:val="center"/>
          </w:tcPr>
          <w:p w14:paraId="362D68A2">
            <w:pPr>
              <w:spacing w:before="0" w:after="0" w:line="240" w:lineRule="auto"/>
              <w:jc w:val="center"/>
              <w:textAlignment w:val="center"/>
            </w:pPr>
            <w:r>
              <w:rPr>
                <w:rFonts w:ascii="宋体" w:hAnsi="宋体" w:eastAsia="宋体" w:cs="宋体"/>
                <w:b w:val="0"/>
                <w:sz w:val="21"/>
              </w:rPr>
              <w:t>90.38</w:t>
            </w:r>
          </w:p>
        </w:tc>
        <w:tc>
          <w:tcPr>
            <w:tcW w:w="833" w:type="dxa"/>
            <w:tcMar>
              <w:left w:w="108" w:type="dxa"/>
              <w:right w:w="108" w:type="dxa"/>
            </w:tcMar>
            <w:vAlign w:val="center"/>
          </w:tcPr>
          <w:p w14:paraId="130CF506">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23792F63">
            <w:pPr>
              <w:spacing w:before="0" w:after="0" w:line="240" w:lineRule="auto"/>
              <w:jc w:val="center"/>
              <w:textAlignment w:val="center"/>
            </w:pPr>
            <w:r>
              <w:rPr>
                <w:rFonts w:ascii="宋体" w:hAnsi="宋体" w:eastAsia="宋体" w:cs="宋体"/>
                <w:b w:val="0"/>
                <w:sz w:val="21"/>
              </w:rPr>
              <w:t>60.25</w:t>
            </w:r>
          </w:p>
        </w:tc>
        <w:tc>
          <w:tcPr>
            <w:tcW w:w="833" w:type="dxa"/>
            <w:tcMar>
              <w:left w:w="108" w:type="dxa"/>
              <w:right w:w="108" w:type="dxa"/>
            </w:tcMar>
            <w:vAlign w:val="center"/>
          </w:tcPr>
          <w:p w14:paraId="43E43E1F">
            <w:pPr>
              <w:spacing w:before="0" w:after="0" w:line="240" w:lineRule="auto"/>
              <w:jc w:val="center"/>
              <w:textAlignment w:val="center"/>
            </w:pPr>
          </w:p>
        </w:tc>
      </w:tr>
      <w:tr w14:paraId="4D7B1C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503097A"/>
        </w:tc>
        <w:tc>
          <w:tcPr>
            <w:tcW w:w="833" w:type="dxa"/>
            <w:gridSpan w:val="2"/>
            <w:tcMar>
              <w:left w:w="108" w:type="dxa"/>
              <w:right w:w="108" w:type="dxa"/>
            </w:tcMar>
            <w:vAlign w:val="center"/>
          </w:tcPr>
          <w:p w14:paraId="4C2BCDFF">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11BD00B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71CE0F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DA865E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5982845">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91D67D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9DF49DF">
            <w:pPr>
              <w:spacing w:before="0" w:after="0" w:line="240" w:lineRule="auto"/>
              <w:jc w:val="center"/>
              <w:textAlignment w:val="center"/>
            </w:pPr>
          </w:p>
        </w:tc>
      </w:tr>
      <w:tr w14:paraId="18048C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274EF01">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40607EB5">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24DD0786">
            <w:pPr>
              <w:spacing w:before="0" w:after="0" w:line="240" w:lineRule="auto"/>
              <w:jc w:val="center"/>
              <w:textAlignment w:val="center"/>
            </w:pPr>
            <w:r>
              <w:rPr>
                <w:rFonts w:ascii="宋体" w:hAnsi="宋体" w:eastAsia="宋体" w:cs="宋体"/>
                <w:b w:val="0"/>
                <w:sz w:val="21"/>
              </w:rPr>
              <w:t>实际完成情况</w:t>
            </w:r>
          </w:p>
        </w:tc>
      </w:tr>
      <w:tr w14:paraId="38B997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A7B0AA2"/>
        </w:tc>
        <w:tc>
          <w:tcPr>
            <w:tcW w:w="833" w:type="dxa"/>
            <w:gridSpan w:val="4"/>
            <w:tcMar>
              <w:left w:w="108" w:type="dxa"/>
              <w:right w:w="108" w:type="dxa"/>
            </w:tcMar>
            <w:vAlign w:val="bottom"/>
          </w:tcPr>
          <w:p w14:paraId="09CA805A">
            <w:pPr>
              <w:spacing w:before="0" w:after="0" w:line="240" w:lineRule="auto"/>
              <w:jc w:val="left"/>
              <w:textAlignment w:val="center"/>
            </w:pPr>
            <w:r>
              <w:rPr>
                <w:rFonts w:ascii="宋体" w:hAnsi="宋体" w:eastAsia="宋体" w:cs="宋体"/>
                <w:b w:val="0"/>
                <w:sz w:val="21"/>
              </w:rPr>
              <w:t>实施上杭县太拔镇人饮水毁修复重建项目</w:t>
            </w:r>
          </w:p>
        </w:tc>
        <w:tc>
          <w:tcPr>
            <w:tcW w:w="833" w:type="dxa"/>
            <w:gridSpan w:val="5"/>
            <w:tcMar>
              <w:left w:w="108" w:type="dxa"/>
              <w:right w:w="108" w:type="dxa"/>
            </w:tcMar>
            <w:vAlign w:val="bottom"/>
          </w:tcPr>
          <w:p w14:paraId="40103A74">
            <w:pPr>
              <w:spacing w:before="0" w:after="0" w:line="240" w:lineRule="auto"/>
              <w:jc w:val="left"/>
              <w:textAlignment w:val="center"/>
            </w:pPr>
            <w:r>
              <w:rPr>
                <w:rFonts w:ascii="宋体" w:hAnsi="宋体" w:eastAsia="宋体" w:cs="宋体"/>
                <w:b w:val="0"/>
                <w:sz w:val="21"/>
              </w:rPr>
              <w:t>已完成太拔镇人饮水毁修复重建项目</w:t>
            </w:r>
          </w:p>
        </w:tc>
      </w:tr>
      <w:tr w14:paraId="5FCCCE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CCC7A7D">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0811774E">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2D7EE9E6">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73F2BAE1">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1313E9C9">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6CA15B0A">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0B43E0F4">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0F2DD42E">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2003EAC7">
            <w:pPr>
              <w:spacing w:before="0" w:after="0" w:line="240" w:lineRule="auto"/>
              <w:jc w:val="center"/>
              <w:textAlignment w:val="center"/>
            </w:pPr>
            <w:r>
              <w:rPr>
                <w:rFonts w:ascii="宋体" w:hAnsi="宋体" w:eastAsia="宋体" w:cs="宋体"/>
                <w:b w:val="0"/>
                <w:sz w:val="21"/>
              </w:rPr>
              <w:t>偏差原因分析及改进措施</w:t>
            </w:r>
          </w:p>
        </w:tc>
      </w:tr>
      <w:tr w14:paraId="30FCD2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F0AA900"/>
        </w:tc>
        <w:tc>
          <w:tcPr>
            <w:tcW w:w="833" w:type="dxa"/>
            <w:vMerge w:val="restart"/>
            <w:tcMar>
              <w:left w:w="108" w:type="dxa"/>
              <w:right w:w="108" w:type="dxa"/>
            </w:tcMar>
            <w:vAlign w:val="center"/>
          </w:tcPr>
          <w:p w14:paraId="3C6A64C8">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2EE54A96">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6691D2B5">
            <w:pPr>
              <w:spacing w:before="0" w:after="0" w:line="240" w:lineRule="auto"/>
              <w:jc w:val="left"/>
              <w:textAlignment w:val="center"/>
            </w:pPr>
            <w:r>
              <w:rPr>
                <w:rFonts w:ascii="宋体" w:hAnsi="宋体" w:eastAsia="宋体" w:cs="宋体"/>
                <w:b w:val="0"/>
                <w:sz w:val="21"/>
              </w:rPr>
              <w:t>支持应急恢复重建项目个数</w:t>
            </w:r>
          </w:p>
        </w:tc>
        <w:tc>
          <w:tcPr>
            <w:tcW w:w="833" w:type="dxa"/>
            <w:gridSpan w:val="2"/>
            <w:tcMar>
              <w:left w:w="108" w:type="dxa"/>
              <w:right w:w="108" w:type="dxa"/>
            </w:tcMar>
            <w:vAlign w:val="center"/>
          </w:tcPr>
          <w:p w14:paraId="19C27290">
            <w:pPr>
              <w:spacing w:before="0" w:after="0" w:line="240" w:lineRule="auto"/>
              <w:jc w:val="left"/>
              <w:textAlignment w:val="center"/>
            </w:pPr>
            <w:r>
              <w:rPr>
                <w:rFonts w:ascii="宋体" w:hAnsi="宋体" w:eastAsia="宋体" w:cs="宋体"/>
                <w:b w:val="0"/>
                <w:sz w:val="21"/>
              </w:rPr>
              <w:t>≥1个</w:t>
            </w:r>
          </w:p>
        </w:tc>
        <w:tc>
          <w:tcPr>
            <w:tcW w:w="833" w:type="dxa"/>
            <w:tcMar>
              <w:left w:w="108" w:type="dxa"/>
              <w:right w:w="108" w:type="dxa"/>
            </w:tcMar>
            <w:vAlign w:val="center"/>
          </w:tcPr>
          <w:p w14:paraId="3108DDDD">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6D1218B8">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4C4E7F31">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BABA0AB">
            <w:pPr>
              <w:spacing w:before="0" w:after="0" w:line="240" w:lineRule="auto"/>
              <w:jc w:val="left"/>
              <w:textAlignment w:val="center"/>
            </w:pPr>
          </w:p>
        </w:tc>
      </w:tr>
      <w:tr w14:paraId="2D268E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9119DEE"/>
        </w:tc>
        <w:tc>
          <w:tcPr>
            <w:tcW w:w="0" w:type="dxa"/>
            <w:vMerge w:val="continue"/>
            <w:tcMar>
              <w:left w:w="108" w:type="dxa"/>
              <w:right w:w="108" w:type="dxa"/>
            </w:tcMar>
          </w:tcPr>
          <w:p w14:paraId="7B455B54"/>
        </w:tc>
        <w:tc>
          <w:tcPr>
            <w:tcW w:w="833" w:type="dxa"/>
            <w:tcMar>
              <w:left w:w="108" w:type="dxa"/>
              <w:right w:w="108" w:type="dxa"/>
            </w:tcMar>
            <w:vAlign w:val="center"/>
          </w:tcPr>
          <w:p w14:paraId="658430DB">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18E9E836">
            <w:pPr>
              <w:spacing w:before="0" w:after="0" w:line="240" w:lineRule="auto"/>
              <w:jc w:val="left"/>
              <w:textAlignment w:val="center"/>
            </w:pPr>
            <w:r>
              <w:rPr>
                <w:rFonts w:ascii="宋体" w:hAnsi="宋体" w:eastAsia="宋体" w:cs="宋体"/>
                <w:b w:val="0"/>
                <w:sz w:val="21"/>
              </w:rPr>
              <w:t>工程质量合格率</w:t>
            </w:r>
          </w:p>
        </w:tc>
        <w:tc>
          <w:tcPr>
            <w:tcW w:w="833" w:type="dxa"/>
            <w:gridSpan w:val="2"/>
            <w:tcMar>
              <w:left w:w="108" w:type="dxa"/>
              <w:right w:w="108" w:type="dxa"/>
            </w:tcMar>
            <w:vAlign w:val="center"/>
          </w:tcPr>
          <w:p w14:paraId="16FF729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947209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EA41BE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76892A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0D18792">
            <w:pPr>
              <w:spacing w:before="0" w:after="0" w:line="240" w:lineRule="auto"/>
              <w:jc w:val="left"/>
              <w:textAlignment w:val="center"/>
            </w:pPr>
          </w:p>
        </w:tc>
      </w:tr>
      <w:tr w14:paraId="154AD0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A4BD03D"/>
        </w:tc>
        <w:tc>
          <w:tcPr>
            <w:tcW w:w="0" w:type="dxa"/>
            <w:vMerge w:val="continue"/>
            <w:tcMar>
              <w:left w:w="108" w:type="dxa"/>
              <w:right w:w="108" w:type="dxa"/>
            </w:tcMar>
          </w:tcPr>
          <w:p w14:paraId="0B3A71F9"/>
        </w:tc>
        <w:tc>
          <w:tcPr>
            <w:tcW w:w="833" w:type="dxa"/>
            <w:tcMar>
              <w:left w:w="108" w:type="dxa"/>
              <w:right w:w="108" w:type="dxa"/>
            </w:tcMar>
            <w:vAlign w:val="center"/>
          </w:tcPr>
          <w:p w14:paraId="0F1A8EC6">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1DF364E0">
            <w:pPr>
              <w:spacing w:before="0" w:after="0" w:line="240" w:lineRule="auto"/>
              <w:jc w:val="left"/>
              <w:textAlignment w:val="center"/>
            </w:pPr>
            <w:r>
              <w:rPr>
                <w:rFonts w:ascii="宋体" w:hAnsi="宋体" w:eastAsia="宋体" w:cs="宋体"/>
                <w:b w:val="0"/>
                <w:sz w:val="21"/>
              </w:rPr>
              <w:t>按期完成投资</w:t>
            </w:r>
          </w:p>
        </w:tc>
        <w:tc>
          <w:tcPr>
            <w:tcW w:w="833" w:type="dxa"/>
            <w:gridSpan w:val="2"/>
            <w:tcMar>
              <w:left w:w="108" w:type="dxa"/>
              <w:right w:w="108" w:type="dxa"/>
            </w:tcMar>
            <w:vAlign w:val="center"/>
          </w:tcPr>
          <w:p w14:paraId="2F5D181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6F2310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C03AF1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9055EA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33DECB8">
            <w:pPr>
              <w:spacing w:before="0" w:after="0" w:line="240" w:lineRule="auto"/>
              <w:jc w:val="left"/>
              <w:textAlignment w:val="center"/>
            </w:pPr>
          </w:p>
        </w:tc>
      </w:tr>
      <w:tr w14:paraId="56C28B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3111E7C"/>
        </w:tc>
        <w:tc>
          <w:tcPr>
            <w:tcW w:w="833" w:type="dxa"/>
            <w:tcMar>
              <w:left w:w="108" w:type="dxa"/>
              <w:right w:w="108" w:type="dxa"/>
            </w:tcMar>
            <w:vAlign w:val="center"/>
          </w:tcPr>
          <w:p w14:paraId="10D0E1E8">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6F7CDBB2">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2ECB824D">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774A417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4A35CDB">
            <w:pPr>
              <w:spacing w:before="0" w:after="0" w:line="240" w:lineRule="auto"/>
              <w:jc w:val="left"/>
              <w:textAlignment w:val="center"/>
            </w:pPr>
            <w:r>
              <w:rPr>
                <w:rFonts w:ascii="宋体" w:hAnsi="宋体" w:eastAsia="宋体" w:cs="宋体"/>
                <w:b w:val="0"/>
                <w:sz w:val="21"/>
              </w:rPr>
              <w:t>60.25</w:t>
            </w:r>
          </w:p>
        </w:tc>
        <w:tc>
          <w:tcPr>
            <w:tcW w:w="833" w:type="dxa"/>
            <w:tcMar>
              <w:left w:w="108" w:type="dxa"/>
              <w:right w:w="108" w:type="dxa"/>
            </w:tcMar>
            <w:vAlign w:val="center"/>
          </w:tcPr>
          <w:p w14:paraId="10B9A8D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B387ECB">
            <w:pPr>
              <w:spacing w:before="0" w:after="0" w:line="240" w:lineRule="auto"/>
              <w:jc w:val="left"/>
              <w:textAlignment w:val="center"/>
            </w:pPr>
            <w:r>
              <w:rPr>
                <w:rFonts w:ascii="宋体" w:hAnsi="宋体" w:eastAsia="宋体" w:cs="宋体"/>
                <w:b w:val="0"/>
                <w:sz w:val="21"/>
              </w:rPr>
              <w:t>6.03</w:t>
            </w:r>
          </w:p>
        </w:tc>
        <w:tc>
          <w:tcPr>
            <w:tcW w:w="833" w:type="dxa"/>
            <w:tcMar>
              <w:left w:w="108" w:type="dxa"/>
              <w:right w:w="108" w:type="dxa"/>
            </w:tcMar>
            <w:vAlign w:val="center"/>
          </w:tcPr>
          <w:p w14:paraId="7AD03315">
            <w:pPr>
              <w:spacing w:before="0" w:after="0" w:line="240" w:lineRule="auto"/>
              <w:jc w:val="left"/>
              <w:textAlignment w:val="center"/>
            </w:pPr>
            <w:r>
              <w:rPr>
                <w:rFonts w:ascii="宋体" w:hAnsi="宋体" w:eastAsia="宋体" w:cs="宋体"/>
                <w:b w:val="0"/>
                <w:sz w:val="21"/>
              </w:rPr>
              <w:t>因天气原因项目开工较迟，影响资金支出，剩余资金已结转至下一年度，后续会根据项目情况支出剩余资金。</w:t>
            </w:r>
          </w:p>
        </w:tc>
      </w:tr>
      <w:tr w14:paraId="561163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D4F665D"/>
        </w:tc>
        <w:tc>
          <w:tcPr>
            <w:tcW w:w="833" w:type="dxa"/>
            <w:vMerge w:val="restart"/>
            <w:tcMar>
              <w:left w:w="108" w:type="dxa"/>
              <w:right w:w="108" w:type="dxa"/>
            </w:tcMar>
            <w:vAlign w:val="center"/>
          </w:tcPr>
          <w:p w14:paraId="628CF044">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029F1E97">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6F9F2D18">
            <w:pPr>
              <w:spacing w:before="0" w:after="0" w:line="240" w:lineRule="auto"/>
              <w:jc w:val="left"/>
              <w:textAlignment w:val="center"/>
            </w:pPr>
            <w:r>
              <w:rPr>
                <w:rFonts w:ascii="宋体" w:hAnsi="宋体" w:eastAsia="宋体" w:cs="宋体"/>
                <w:b w:val="0"/>
                <w:sz w:val="21"/>
              </w:rPr>
              <w:t>修复重建项目投资率</w:t>
            </w:r>
          </w:p>
        </w:tc>
        <w:tc>
          <w:tcPr>
            <w:tcW w:w="833" w:type="dxa"/>
            <w:gridSpan w:val="2"/>
            <w:tcMar>
              <w:left w:w="108" w:type="dxa"/>
              <w:right w:w="108" w:type="dxa"/>
            </w:tcMar>
            <w:vAlign w:val="center"/>
          </w:tcPr>
          <w:p w14:paraId="762B0BC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086C5D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5E2729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778350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6D09876">
            <w:pPr>
              <w:spacing w:before="0" w:after="0" w:line="240" w:lineRule="auto"/>
              <w:jc w:val="left"/>
              <w:textAlignment w:val="center"/>
            </w:pPr>
          </w:p>
        </w:tc>
      </w:tr>
      <w:tr w14:paraId="7D0B12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A6711B6"/>
        </w:tc>
        <w:tc>
          <w:tcPr>
            <w:tcW w:w="0" w:type="dxa"/>
            <w:vMerge w:val="continue"/>
            <w:tcMar>
              <w:left w:w="108" w:type="dxa"/>
              <w:right w:w="108" w:type="dxa"/>
            </w:tcMar>
          </w:tcPr>
          <w:p w14:paraId="59324125"/>
        </w:tc>
        <w:tc>
          <w:tcPr>
            <w:tcW w:w="833" w:type="dxa"/>
            <w:tcMar>
              <w:left w:w="108" w:type="dxa"/>
              <w:right w:w="108" w:type="dxa"/>
            </w:tcMar>
            <w:vAlign w:val="center"/>
          </w:tcPr>
          <w:p w14:paraId="10858E67">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0409ABA8">
            <w:pPr>
              <w:spacing w:before="0" w:after="0" w:line="240" w:lineRule="auto"/>
              <w:jc w:val="left"/>
              <w:textAlignment w:val="center"/>
            </w:pPr>
            <w:r>
              <w:rPr>
                <w:rFonts w:ascii="宋体" w:hAnsi="宋体" w:eastAsia="宋体" w:cs="宋体"/>
                <w:b w:val="0"/>
                <w:sz w:val="21"/>
              </w:rPr>
              <w:t>受惠人数</w:t>
            </w:r>
          </w:p>
        </w:tc>
        <w:tc>
          <w:tcPr>
            <w:tcW w:w="833" w:type="dxa"/>
            <w:gridSpan w:val="2"/>
            <w:tcMar>
              <w:left w:w="108" w:type="dxa"/>
              <w:right w:w="108" w:type="dxa"/>
            </w:tcMar>
            <w:vAlign w:val="center"/>
          </w:tcPr>
          <w:p w14:paraId="7E0EDB40">
            <w:pPr>
              <w:spacing w:before="0" w:after="0" w:line="240" w:lineRule="auto"/>
              <w:jc w:val="left"/>
              <w:textAlignment w:val="center"/>
            </w:pPr>
            <w:r>
              <w:rPr>
                <w:rFonts w:ascii="宋体" w:hAnsi="宋体" w:eastAsia="宋体" w:cs="宋体"/>
                <w:b w:val="0"/>
                <w:sz w:val="21"/>
              </w:rPr>
              <w:t>≥1000人</w:t>
            </w:r>
          </w:p>
        </w:tc>
        <w:tc>
          <w:tcPr>
            <w:tcW w:w="833" w:type="dxa"/>
            <w:tcMar>
              <w:left w:w="108" w:type="dxa"/>
              <w:right w:w="108" w:type="dxa"/>
            </w:tcMar>
            <w:vAlign w:val="center"/>
          </w:tcPr>
          <w:p w14:paraId="49D8CCBD">
            <w:pPr>
              <w:spacing w:before="0" w:after="0" w:line="240" w:lineRule="auto"/>
              <w:jc w:val="left"/>
              <w:textAlignment w:val="center"/>
            </w:pPr>
            <w:r>
              <w:rPr>
                <w:rFonts w:ascii="宋体" w:hAnsi="宋体" w:eastAsia="宋体" w:cs="宋体"/>
                <w:b w:val="0"/>
                <w:sz w:val="21"/>
              </w:rPr>
              <w:t>1000</w:t>
            </w:r>
          </w:p>
        </w:tc>
        <w:tc>
          <w:tcPr>
            <w:tcW w:w="833" w:type="dxa"/>
            <w:tcMar>
              <w:left w:w="108" w:type="dxa"/>
              <w:right w:w="108" w:type="dxa"/>
            </w:tcMar>
            <w:vAlign w:val="center"/>
          </w:tcPr>
          <w:p w14:paraId="720B581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E83733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EB14118">
            <w:pPr>
              <w:spacing w:before="0" w:after="0" w:line="240" w:lineRule="auto"/>
              <w:jc w:val="left"/>
              <w:textAlignment w:val="center"/>
            </w:pPr>
          </w:p>
        </w:tc>
      </w:tr>
      <w:tr w14:paraId="301927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4880CED"/>
        </w:tc>
        <w:tc>
          <w:tcPr>
            <w:tcW w:w="0" w:type="dxa"/>
            <w:vMerge w:val="continue"/>
            <w:tcMar>
              <w:left w:w="108" w:type="dxa"/>
              <w:right w:w="108" w:type="dxa"/>
            </w:tcMar>
          </w:tcPr>
          <w:p w14:paraId="6F379C8B"/>
        </w:tc>
        <w:tc>
          <w:tcPr>
            <w:tcW w:w="833" w:type="dxa"/>
            <w:tcMar>
              <w:left w:w="108" w:type="dxa"/>
              <w:right w:w="108" w:type="dxa"/>
            </w:tcMar>
            <w:vAlign w:val="center"/>
          </w:tcPr>
          <w:p w14:paraId="351F3575">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69042F8C">
            <w:pPr>
              <w:spacing w:before="0" w:after="0" w:line="240" w:lineRule="auto"/>
              <w:jc w:val="left"/>
              <w:textAlignment w:val="center"/>
            </w:pPr>
            <w:r>
              <w:rPr>
                <w:rFonts w:ascii="宋体" w:hAnsi="宋体" w:eastAsia="宋体" w:cs="宋体"/>
                <w:b w:val="0"/>
                <w:sz w:val="21"/>
              </w:rPr>
              <w:t>无污染环境</w:t>
            </w:r>
          </w:p>
        </w:tc>
        <w:tc>
          <w:tcPr>
            <w:tcW w:w="833" w:type="dxa"/>
            <w:gridSpan w:val="2"/>
            <w:tcMar>
              <w:left w:w="108" w:type="dxa"/>
              <w:right w:w="108" w:type="dxa"/>
            </w:tcMar>
            <w:vAlign w:val="center"/>
          </w:tcPr>
          <w:p w14:paraId="273500C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F085CD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5A48C5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71D398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AF1B569">
            <w:pPr>
              <w:spacing w:before="0" w:after="0" w:line="240" w:lineRule="auto"/>
              <w:jc w:val="left"/>
              <w:textAlignment w:val="center"/>
            </w:pPr>
          </w:p>
        </w:tc>
      </w:tr>
      <w:tr w14:paraId="1C2FD2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799098D"/>
        </w:tc>
        <w:tc>
          <w:tcPr>
            <w:tcW w:w="833" w:type="dxa"/>
            <w:tcMar>
              <w:left w:w="108" w:type="dxa"/>
              <w:right w:w="108" w:type="dxa"/>
            </w:tcMar>
            <w:vAlign w:val="center"/>
          </w:tcPr>
          <w:p w14:paraId="4E002266">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489DB875">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272C0854">
            <w:pPr>
              <w:spacing w:before="0" w:after="0" w:line="240" w:lineRule="auto"/>
              <w:jc w:val="left"/>
              <w:textAlignment w:val="center"/>
            </w:pPr>
            <w:r>
              <w:rPr>
                <w:rFonts w:ascii="宋体" w:hAnsi="宋体" w:eastAsia="宋体" w:cs="宋体"/>
                <w:b w:val="0"/>
                <w:sz w:val="21"/>
              </w:rPr>
              <w:t>群众对项目建设的满意度</w:t>
            </w:r>
          </w:p>
        </w:tc>
        <w:tc>
          <w:tcPr>
            <w:tcW w:w="833" w:type="dxa"/>
            <w:gridSpan w:val="2"/>
            <w:tcMar>
              <w:left w:w="108" w:type="dxa"/>
              <w:right w:w="108" w:type="dxa"/>
            </w:tcMar>
            <w:vAlign w:val="center"/>
          </w:tcPr>
          <w:p w14:paraId="01ADEF1A">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044A1743">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231721E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6D691F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84213D7">
            <w:pPr>
              <w:spacing w:before="0" w:after="0" w:line="240" w:lineRule="auto"/>
              <w:jc w:val="left"/>
              <w:textAlignment w:val="center"/>
            </w:pPr>
          </w:p>
        </w:tc>
      </w:tr>
      <w:tr w14:paraId="43481B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1B67A190">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05837192">
            <w:pPr>
              <w:spacing w:before="0" w:after="0" w:line="240" w:lineRule="auto"/>
              <w:jc w:val="center"/>
              <w:textAlignment w:val="center"/>
            </w:pPr>
            <w:r>
              <w:rPr>
                <w:rFonts w:ascii="宋体" w:hAnsi="宋体" w:eastAsia="宋体" w:cs="宋体"/>
                <w:b w:val="0"/>
                <w:sz w:val="21"/>
              </w:rPr>
              <w:t>91.03</w:t>
            </w:r>
          </w:p>
        </w:tc>
      </w:tr>
      <w:tr w14:paraId="7A4581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1137A554">
            <w:pPr>
              <w:spacing w:before="0" w:after="0" w:line="240" w:lineRule="auto"/>
              <w:jc w:val="center"/>
              <w:textAlignment w:val="center"/>
            </w:pPr>
            <w:r>
              <w:rPr>
                <w:rFonts w:ascii="宋体" w:hAnsi="宋体" w:eastAsia="宋体" w:cs="宋体"/>
                <w:b w:val="0"/>
                <w:sz w:val="21"/>
              </w:rPr>
              <w:t>项目支出绩效自评表</w:t>
            </w:r>
          </w:p>
        </w:tc>
      </w:tr>
      <w:tr w14:paraId="1F982C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ED3B240">
            <w:pPr>
              <w:spacing w:before="0" w:after="0" w:line="240" w:lineRule="auto"/>
              <w:jc w:val="center"/>
              <w:textAlignment w:val="center"/>
            </w:pPr>
            <w:r>
              <w:rPr>
                <w:rFonts w:ascii="宋体" w:hAnsi="宋体" w:eastAsia="宋体" w:cs="宋体"/>
                <w:b w:val="0"/>
                <w:sz w:val="21"/>
              </w:rPr>
              <w:t>（2024年度）</w:t>
            </w:r>
          </w:p>
        </w:tc>
      </w:tr>
      <w:tr w14:paraId="2AA0E9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713EA5D">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466010B7">
            <w:pPr>
              <w:spacing w:before="0" w:after="0" w:line="240" w:lineRule="auto"/>
              <w:jc w:val="center"/>
              <w:textAlignment w:val="center"/>
            </w:pPr>
            <w:r>
              <w:rPr>
                <w:rFonts w:ascii="宋体" w:hAnsi="宋体" w:eastAsia="宋体" w:cs="宋体"/>
                <w:b w:val="0"/>
                <w:sz w:val="21"/>
              </w:rPr>
              <w:t>乡镇救灾资金</w:t>
            </w:r>
          </w:p>
        </w:tc>
      </w:tr>
      <w:tr w14:paraId="4FE8F6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9806635">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5FB51AB5">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1A875BCF">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5029DCA0">
            <w:pPr>
              <w:spacing w:before="0" w:after="0" w:line="240" w:lineRule="auto"/>
              <w:jc w:val="center"/>
              <w:textAlignment w:val="center"/>
            </w:pPr>
            <w:r>
              <w:rPr>
                <w:rFonts w:ascii="宋体" w:hAnsi="宋体" w:eastAsia="宋体" w:cs="宋体"/>
                <w:b w:val="0"/>
                <w:sz w:val="21"/>
              </w:rPr>
              <w:t>上杭县太拔镇人民政府</w:t>
            </w:r>
          </w:p>
        </w:tc>
      </w:tr>
      <w:tr w14:paraId="168777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7F27B36">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4F6E9429">
            <w:pPr>
              <w:spacing w:before="0" w:after="0" w:line="240" w:lineRule="auto"/>
              <w:jc w:val="center"/>
              <w:textAlignment w:val="center"/>
            </w:pPr>
          </w:p>
        </w:tc>
        <w:tc>
          <w:tcPr>
            <w:tcW w:w="833" w:type="dxa"/>
            <w:tcMar>
              <w:left w:w="108" w:type="dxa"/>
              <w:right w:w="108" w:type="dxa"/>
            </w:tcMar>
            <w:vAlign w:val="center"/>
          </w:tcPr>
          <w:p w14:paraId="5690C84A">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5EC036EF">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14421769">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506EA9FC">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3A9BA239">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39B3A789">
            <w:pPr>
              <w:spacing w:before="0" w:after="0" w:line="240" w:lineRule="auto"/>
              <w:jc w:val="center"/>
              <w:textAlignment w:val="center"/>
            </w:pPr>
            <w:r>
              <w:rPr>
                <w:rFonts w:ascii="宋体" w:hAnsi="宋体" w:eastAsia="宋体" w:cs="宋体"/>
                <w:b w:val="0"/>
                <w:sz w:val="21"/>
              </w:rPr>
              <w:t>得分</w:t>
            </w:r>
          </w:p>
        </w:tc>
      </w:tr>
      <w:tr w14:paraId="7E7823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5768F73"/>
        </w:tc>
        <w:tc>
          <w:tcPr>
            <w:tcW w:w="833" w:type="dxa"/>
            <w:gridSpan w:val="2"/>
            <w:tcMar>
              <w:left w:w="108" w:type="dxa"/>
              <w:right w:w="108" w:type="dxa"/>
            </w:tcMar>
            <w:vAlign w:val="center"/>
          </w:tcPr>
          <w:p w14:paraId="7A78767A">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4FE887E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9934926">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2AA772A8">
            <w:pPr>
              <w:spacing w:before="0" w:after="0" w:line="240" w:lineRule="auto"/>
              <w:jc w:val="center"/>
              <w:textAlignment w:val="center"/>
            </w:pPr>
            <w:r>
              <w:rPr>
                <w:rFonts w:ascii="宋体" w:hAnsi="宋体" w:eastAsia="宋体" w:cs="宋体"/>
                <w:b w:val="0"/>
                <w:sz w:val="21"/>
              </w:rPr>
              <w:t>91.57</w:t>
            </w:r>
          </w:p>
        </w:tc>
        <w:tc>
          <w:tcPr>
            <w:tcW w:w="833" w:type="dxa"/>
            <w:tcMar>
              <w:left w:w="108" w:type="dxa"/>
              <w:right w:w="108" w:type="dxa"/>
            </w:tcMar>
            <w:vAlign w:val="center"/>
          </w:tcPr>
          <w:p w14:paraId="67F4777D">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67C0CF62">
            <w:pPr>
              <w:spacing w:before="0" w:after="0" w:line="240" w:lineRule="auto"/>
              <w:jc w:val="center"/>
              <w:textAlignment w:val="center"/>
            </w:pPr>
            <w:r>
              <w:rPr>
                <w:rFonts w:ascii="宋体" w:hAnsi="宋体" w:eastAsia="宋体" w:cs="宋体"/>
                <w:b w:val="0"/>
                <w:sz w:val="21"/>
              </w:rPr>
              <w:t>91.57</w:t>
            </w:r>
          </w:p>
        </w:tc>
        <w:tc>
          <w:tcPr>
            <w:tcW w:w="833" w:type="dxa"/>
            <w:tcMar>
              <w:left w:w="108" w:type="dxa"/>
              <w:right w:w="108" w:type="dxa"/>
            </w:tcMar>
            <w:vAlign w:val="center"/>
          </w:tcPr>
          <w:p w14:paraId="476DAC38">
            <w:pPr>
              <w:spacing w:before="0" w:after="0" w:line="240" w:lineRule="auto"/>
              <w:jc w:val="center"/>
              <w:textAlignment w:val="center"/>
            </w:pPr>
            <w:r>
              <w:rPr>
                <w:rFonts w:ascii="宋体" w:hAnsi="宋体" w:eastAsia="宋体" w:cs="宋体"/>
                <w:b w:val="0"/>
                <w:sz w:val="21"/>
              </w:rPr>
              <w:t>7</w:t>
            </w:r>
          </w:p>
        </w:tc>
      </w:tr>
      <w:tr w14:paraId="02B99B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78FE513"/>
        </w:tc>
        <w:tc>
          <w:tcPr>
            <w:tcW w:w="833" w:type="dxa"/>
            <w:gridSpan w:val="2"/>
            <w:tcMar>
              <w:left w:w="108" w:type="dxa"/>
              <w:right w:w="108" w:type="dxa"/>
            </w:tcMar>
            <w:vAlign w:val="center"/>
          </w:tcPr>
          <w:p w14:paraId="2983AAE6">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7C86725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DF5392C">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725BCCFE">
            <w:pPr>
              <w:spacing w:before="0" w:after="0" w:line="240" w:lineRule="auto"/>
              <w:jc w:val="center"/>
              <w:textAlignment w:val="center"/>
            </w:pPr>
            <w:r>
              <w:rPr>
                <w:rFonts w:ascii="宋体" w:hAnsi="宋体" w:eastAsia="宋体" w:cs="宋体"/>
                <w:b w:val="0"/>
                <w:sz w:val="21"/>
              </w:rPr>
              <w:t>91.57</w:t>
            </w:r>
          </w:p>
        </w:tc>
        <w:tc>
          <w:tcPr>
            <w:tcW w:w="833" w:type="dxa"/>
            <w:tcMar>
              <w:left w:w="108" w:type="dxa"/>
              <w:right w:w="108" w:type="dxa"/>
            </w:tcMar>
            <w:vAlign w:val="center"/>
          </w:tcPr>
          <w:p w14:paraId="1A175F98">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834B46C">
            <w:pPr>
              <w:spacing w:before="0" w:after="0" w:line="240" w:lineRule="auto"/>
              <w:jc w:val="center"/>
              <w:textAlignment w:val="center"/>
            </w:pPr>
            <w:r>
              <w:rPr>
                <w:rFonts w:ascii="宋体" w:hAnsi="宋体" w:eastAsia="宋体" w:cs="宋体"/>
                <w:b w:val="0"/>
                <w:sz w:val="21"/>
              </w:rPr>
              <w:t>91.57</w:t>
            </w:r>
          </w:p>
        </w:tc>
        <w:tc>
          <w:tcPr>
            <w:tcW w:w="833" w:type="dxa"/>
            <w:tcMar>
              <w:left w:w="108" w:type="dxa"/>
              <w:right w:w="108" w:type="dxa"/>
            </w:tcMar>
            <w:vAlign w:val="center"/>
          </w:tcPr>
          <w:p w14:paraId="46BC9237">
            <w:pPr>
              <w:spacing w:before="0" w:after="0" w:line="240" w:lineRule="auto"/>
              <w:jc w:val="center"/>
              <w:textAlignment w:val="center"/>
            </w:pPr>
          </w:p>
        </w:tc>
      </w:tr>
      <w:tr w14:paraId="68959E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14ADAA3"/>
        </w:tc>
        <w:tc>
          <w:tcPr>
            <w:tcW w:w="833" w:type="dxa"/>
            <w:gridSpan w:val="2"/>
            <w:tcMar>
              <w:left w:w="108" w:type="dxa"/>
              <w:right w:w="108" w:type="dxa"/>
            </w:tcMar>
            <w:vAlign w:val="center"/>
          </w:tcPr>
          <w:p w14:paraId="027F4C71">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0C59052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E0DFBB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E3125E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FDCC6B9">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13827E2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8CED6B9">
            <w:pPr>
              <w:spacing w:before="0" w:after="0" w:line="240" w:lineRule="auto"/>
              <w:jc w:val="center"/>
              <w:textAlignment w:val="center"/>
            </w:pPr>
          </w:p>
        </w:tc>
      </w:tr>
      <w:tr w14:paraId="4204CA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CE42AD6">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183BCCB8">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08459158">
            <w:pPr>
              <w:spacing w:before="0" w:after="0" w:line="240" w:lineRule="auto"/>
              <w:jc w:val="center"/>
              <w:textAlignment w:val="center"/>
            </w:pPr>
            <w:r>
              <w:rPr>
                <w:rFonts w:ascii="宋体" w:hAnsi="宋体" w:eastAsia="宋体" w:cs="宋体"/>
                <w:b w:val="0"/>
                <w:sz w:val="21"/>
              </w:rPr>
              <w:t>实际完成情况</w:t>
            </w:r>
          </w:p>
        </w:tc>
      </w:tr>
      <w:tr w14:paraId="122EE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012F70D"/>
        </w:tc>
        <w:tc>
          <w:tcPr>
            <w:tcW w:w="833" w:type="dxa"/>
            <w:gridSpan w:val="4"/>
            <w:tcMar>
              <w:left w:w="108" w:type="dxa"/>
              <w:right w:w="108" w:type="dxa"/>
            </w:tcMar>
            <w:vAlign w:val="bottom"/>
          </w:tcPr>
          <w:p w14:paraId="6FB40314">
            <w:pPr>
              <w:spacing w:before="0" w:after="0" w:line="240" w:lineRule="auto"/>
              <w:jc w:val="left"/>
              <w:textAlignment w:val="center"/>
            </w:pPr>
            <w:r>
              <w:rPr>
                <w:rFonts w:ascii="宋体" w:hAnsi="宋体" w:eastAsia="宋体" w:cs="宋体"/>
                <w:b w:val="0"/>
                <w:sz w:val="21"/>
              </w:rPr>
              <w:t>开展应急救援、受灾群众救助及灾后重建工作。</w:t>
            </w:r>
          </w:p>
        </w:tc>
        <w:tc>
          <w:tcPr>
            <w:tcW w:w="833" w:type="dxa"/>
            <w:gridSpan w:val="5"/>
            <w:tcMar>
              <w:left w:w="108" w:type="dxa"/>
              <w:right w:w="108" w:type="dxa"/>
            </w:tcMar>
            <w:vAlign w:val="bottom"/>
          </w:tcPr>
          <w:p w14:paraId="147FBFE0">
            <w:pPr>
              <w:spacing w:before="0" w:after="0" w:line="240" w:lineRule="auto"/>
              <w:jc w:val="left"/>
              <w:textAlignment w:val="center"/>
            </w:pPr>
            <w:r>
              <w:rPr>
                <w:rFonts w:ascii="宋体" w:hAnsi="宋体" w:eastAsia="宋体" w:cs="宋体"/>
                <w:b w:val="0"/>
                <w:sz w:val="21"/>
              </w:rPr>
              <w:t>按文件要求完成资金拨付</w:t>
            </w:r>
          </w:p>
        </w:tc>
      </w:tr>
      <w:tr w14:paraId="4BBE0D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9656319">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247815D6">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42AF36B1">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4EF0877C">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6C214C57">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52F175B7">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713F7656">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491CBCB1">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21330C1C">
            <w:pPr>
              <w:spacing w:before="0" w:after="0" w:line="240" w:lineRule="auto"/>
              <w:jc w:val="center"/>
              <w:textAlignment w:val="center"/>
            </w:pPr>
            <w:r>
              <w:rPr>
                <w:rFonts w:ascii="宋体" w:hAnsi="宋体" w:eastAsia="宋体" w:cs="宋体"/>
                <w:b w:val="0"/>
                <w:sz w:val="21"/>
              </w:rPr>
              <w:t>偏差原因分析及改进措施</w:t>
            </w:r>
          </w:p>
        </w:tc>
      </w:tr>
      <w:tr w14:paraId="10FC20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5237C85"/>
        </w:tc>
        <w:tc>
          <w:tcPr>
            <w:tcW w:w="833" w:type="dxa"/>
            <w:vMerge w:val="restart"/>
            <w:tcMar>
              <w:left w:w="108" w:type="dxa"/>
              <w:right w:w="108" w:type="dxa"/>
            </w:tcMar>
            <w:vAlign w:val="center"/>
          </w:tcPr>
          <w:p w14:paraId="08B7C538">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30FE86BA">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1E8DF609">
            <w:pPr>
              <w:spacing w:before="0" w:after="0" w:line="240" w:lineRule="auto"/>
              <w:jc w:val="left"/>
              <w:textAlignment w:val="center"/>
            </w:pPr>
            <w:r>
              <w:rPr>
                <w:rFonts w:ascii="宋体" w:hAnsi="宋体" w:eastAsia="宋体" w:cs="宋体"/>
                <w:b w:val="0"/>
                <w:sz w:val="21"/>
              </w:rPr>
              <w:t>抢险救援力量投入（人次）</w:t>
            </w:r>
          </w:p>
        </w:tc>
        <w:tc>
          <w:tcPr>
            <w:tcW w:w="833" w:type="dxa"/>
            <w:gridSpan w:val="2"/>
            <w:tcMar>
              <w:left w:w="108" w:type="dxa"/>
              <w:right w:w="108" w:type="dxa"/>
            </w:tcMar>
            <w:vAlign w:val="center"/>
          </w:tcPr>
          <w:p w14:paraId="22A52DE5">
            <w:pPr>
              <w:spacing w:before="0" w:after="0" w:line="240" w:lineRule="auto"/>
              <w:jc w:val="left"/>
              <w:textAlignment w:val="center"/>
            </w:pPr>
            <w:r>
              <w:rPr>
                <w:rFonts w:ascii="宋体" w:hAnsi="宋体" w:eastAsia="宋体" w:cs="宋体"/>
                <w:b w:val="0"/>
                <w:sz w:val="21"/>
              </w:rPr>
              <w:t>≥2000人</w:t>
            </w:r>
          </w:p>
        </w:tc>
        <w:tc>
          <w:tcPr>
            <w:tcW w:w="833" w:type="dxa"/>
            <w:tcMar>
              <w:left w:w="108" w:type="dxa"/>
              <w:right w:w="108" w:type="dxa"/>
            </w:tcMar>
            <w:vAlign w:val="center"/>
          </w:tcPr>
          <w:p w14:paraId="43B0BA0C">
            <w:pPr>
              <w:spacing w:before="0" w:after="0" w:line="240" w:lineRule="auto"/>
              <w:jc w:val="left"/>
              <w:textAlignment w:val="center"/>
            </w:pPr>
            <w:r>
              <w:rPr>
                <w:rFonts w:ascii="宋体" w:hAnsi="宋体" w:eastAsia="宋体" w:cs="宋体"/>
                <w:b w:val="0"/>
                <w:sz w:val="21"/>
              </w:rPr>
              <w:t>2000</w:t>
            </w:r>
          </w:p>
        </w:tc>
        <w:tc>
          <w:tcPr>
            <w:tcW w:w="833" w:type="dxa"/>
            <w:tcMar>
              <w:left w:w="108" w:type="dxa"/>
              <w:right w:w="108" w:type="dxa"/>
            </w:tcMar>
            <w:vAlign w:val="center"/>
          </w:tcPr>
          <w:p w14:paraId="39D1EED8">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4A41D43B">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D60AA42">
            <w:pPr>
              <w:spacing w:before="0" w:after="0" w:line="240" w:lineRule="auto"/>
              <w:jc w:val="left"/>
              <w:textAlignment w:val="center"/>
            </w:pPr>
          </w:p>
        </w:tc>
      </w:tr>
      <w:tr w14:paraId="5A70CC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D71AECE"/>
        </w:tc>
        <w:tc>
          <w:tcPr>
            <w:tcW w:w="0" w:type="dxa"/>
            <w:vMerge w:val="continue"/>
            <w:tcMar>
              <w:left w:w="108" w:type="dxa"/>
              <w:right w:w="108" w:type="dxa"/>
            </w:tcMar>
          </w:tcPr>
          <w:p w14:paraId="51AEB731"/>
        </w:tc>
        <w:tc>
          <w:tcPr>
            <w:tcW w:w="833" w:type="dxa"/>
            <w:tcMar>
              <w:left w:w="108" w:type="dxa"/>
              <w:right w:w="108" w:type="dxa"/>
            </w:tcMar>
            <w:vAlign w:val="center"/>
          </w:tcPr>
          <w:p w14:paraId="7FBC6C2D">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08E2C620">
            <w:pPr>
              <w:spacing w:before="0" w:after="0" w:line="240" w:lineRule="auto"/>
              <w:jc w:val="left"/>
              <w:textAlignment w:val="center"/>
            </w:pPr>
            <w:r>
              <w:rPr>
                <w:rFonts w:ascii="宋体" w:hAnsi="宋体" w:eastAsia="宋体" w:cs="宋体"/>
                <w:b w:val="0"/>
                <w:sz w:val="21"/>
              </w:rPr>
              <w:t>应急救灾处置完成率</w:t>
            </w:r>
          </w:p>
        </w:tc>
        <w:tc>
          <w:tcPr>
            <w:tcW w:w="833" w:type="dxa"/>
            <w:gridSpan w:val="2"/>
            <w:tcMar>
              <w:left w:w="108" w:type="dxa"/>
              <w:right w:w="108" w:type="dxa"/>
            </w:tcMar>
            <w:vAlign w:val="center"/>
          </w:tcPr>
          <w:p w14:paraId="74BF6C9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4AE1CA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C82420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701916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5EBD27D">
            <w:pPr>
              <w:spacing w:before="0" w:after="0" w:line="240" w:lineRule="auto"/>
              <w:jc w:val="left"/>
              <w:textAlignment w:val="center"/>
            </w:pPr>
          </w:p>
        </w:tc>
      </w:tr>
      <w:tr w14:paraId="611435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73CD002"/>
        </w:tc>
        <w:tc>
          <w:tcPr>
            <w:tcW w:w="0" w:type="dxa"/>
            <w:vMerge w:val="continue"/>
            <w:tcMar>
              <w:left w:w="108" w:type="dxa"/>
              <w:right w:w="108" w:type="dxa"/>
            </w:tcMar>
          </w:tcPr>
          <w:p w14:paraId="392AC343"/>
        </w:tc>
        <w:tc>
          <w:tcPr>
            <w:tcW w:w="833" w:type="dxa"/>
            <w:tcMar>
              <w:left w:w="108" w:type="dxa"/>
              <w:right w:w="108" w:type="dxa"/>
            </w:tcMar>
            <w:vAlign w:val="center"/>
          </w:tcPr>
          <w:p w14:paraId="2A914C11">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28D35067">
            <w:pPr>
              <w:spacing w:before="0" w:after="0" w:line="240" w:lineRule="auto"/>
              <w:jc w:val="left"/>
              <w:textAlignment w:val="center"/>
            </w:pPr>
            <w:r>
              <w:rPr>
                <w:rFonts w:ascii="宋体" w:hAnsi="宋体" w:eastAsia="宋体" w:cs="宋体"/>
                <w:b w:val="0"/>
                <w:sz w:val="21"/>
              </w:rPr>
              <w:t>应急救灾处置的及时性</w:t>
            </w:r>
          </w:p>
        </w:tc>
        <w:tc>
          <w:tcPr>
            <w:tcW w:w="833" w:type="dxa"/>
            <w:gridSpan w:val="2"/>
            <w:tcMar>
              <w:left w:w="108" w:type="dxa"/>
              <w:right w:w="108" w:type="dxa"/>
            </w:tcMar>
            <w:vAlign w:val="center"/>
          </w:tcPr>
          <w:p w14:paraId="1682C4E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06B2CE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0C1878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79DAD0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03D01A2">
            <w:pPr>
              <w:spacing w:before="0" w:after="0" w:line="240" w:lineRule="auto"/>
              <w:jc w:val="left"/>
              <w:textAlignment w:val="center"/>
            </w:pPr>
          </w:p>
        </w:tc>
      </w:tr>
      <w:tr w14:paraId="1CBA8D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AFF5E0F"/>
        </w:tc>
        <w:tc>
          <w:tcPr>
            <w:tcW w:w="833" w:type="dxa"/>
            <w:tcMar>
              <w:left w:w="108" w:type="dxa"/>
              <w:right w:w="108" w:type="dxa"/>
            </w:tcMar>
            <w:vAlign w:val="center"/>
          </w:tcPr>
          <w:p w14:paraId="51459BA2">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740E2501">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54B3E454">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6AF4E15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E594540">
            <w:pPr>
              <w:spacing w:before="0" w:after="0" w:line="240" w:lineRule="auto"/>
              <w:jc w:val="left"/>
              <w:textAlignment w:val="center"/>
            </w:pPr>
            <w:r>
              <w:rPr>
                <w:rFonts w:ascii="宋体" w:hAnsi="宋体" w:eastAsia="宋体" w:cs="宋体"/>
                <w:b w:val="0"/>
                <w:sz w:val="21"/>
              </w:rPr>
              <w:t>91.57</w:t>
            </w:r>
          </w:p>
        </w:tc>
        <w:tc>
          <w:tcPr>
            <w:tcW w:w="833" w:type="dxa"/>
            <w:tcMar>
              <w:left w:w="108" w:type="dxa"/>
              <w:right w:w="108" w:type="dxa"/>
            </w:tcMar>
            <w:vAlign w:val="center"/>
          </w:tcPr>
          <w:p w14:paraId="55A3B6E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A68F0FB">
            <w:pPr>
              <w:spacing w:before="0" w:after="0" w:line="240" w:lineRule="auto"/>
              <w:jc w:val="left"/>
              <w:textAlignment w:val="center"/>
            </w:pPr>
            <w:r>
              <w:rPr>
                <w:rFonts w:ascii="宋体" w:hAnsi="宋体" w:eastAsia="宋体" w:cs="宋体"/>
                <w:b w:val="0"/>
                <w:sz w:val="21"/>
              </w:rPr>
              <w:t>9.16</w:t>
            </w:r>
          </w:p>
        </w:tc>
        <w:tc>
          <w:tcPr>
            <w:tcW w:w="833" w:type="dxa"/>
            <w:tcMar>
              <w:left w:w="108" w:type="dxa"/>
              <w:right w:w="108" w:type="dxa"/>
            </w:tcMar>
            <w:vAlign w:val="center"/>
          </w:tcPr>
          <w:p w14:paraId="68D1A858">
            <w:pPr>
              <w:spacing w:before="0" w:after="0" w:line="240" w:lineRule="auto"/>
              <w:jc w:val="left"/>
              <w:textAlignment w:val="center"/>
            </w:pPr>
            <w:r>
              <w:rPr>
                <w:rFonts w:ascii="宋体" w:hAnsi="宋体" w:eastAsia="宋体" w:cs="宋体"/>
                <w:b w:val="0"/>
                <w:sz w:val="21"/>
              </w:rPr>
              <w:t>剩余资金待部门整理，后续支出。</w:t>
            </w:r>
          </w:p>
        </w:tc>
      </w:tr>
      <w:tr w14:paraId="1FF24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8843A60"/>
        </w:tc>
        <w:tc>
          <w:tcPr>
            <w:tcW w:w="833" w:type="dxa"/>
            <w:vMerge w:val="restart"/>
            <w:tcMar>
              <w:left w:w="108" w:type="dxa"/>
              <w:right w:w="108" w:type="dxa"/>
            </w:tcMar>
            <w:vAlign w:val="center"/>
          </w:tcPr>
          <w:p w14:paraId="4C53EC45">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20B862DC">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1C1CC286">
            <w:pPr>
              <w:spacing w:before="0" w:after="0" w:line="240" w:lineRule="auto"/>
              <w:jc w:val="left"/>
              <w:textAlignment w:val="center"/>
            </w:pPr>
            <w:r>
              <w:rPr>
                <w:rFonts w:ascii="宋体" w:hAnsi="宋体" w:eastAsia="宋体" w:cs="宋体"/>
                <w:b w:val="0"/>
                <w:sz w:val="21"/>
              </w:rPr>
              <w:t>经济损失挽回率</w:t>
            </w:r>
          </w:p>
        </w:tc>
        <w:tc>
          <w:tcPr>
            <w:tcW w:w="833" w:type="dxa"/>
            <w:gridSpan w:val="2"/>
            <w:tcMar>
              <w:left w:w="108" w:type="dxa"/>
              <w:right w:w="108" w:type="dxa"/>
            </w:tcMar>
            <w:vAlign w:val="center"/>
          </w:tcPr>
          <w:p w14:paraId="12B5EFAE">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45608CE1">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72DEF839">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47C4588B">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E9F113C">
            <w:pPr>
              <w:spacing w:before="0" w:after="0" w:line="240" w:lineRule="auto"/>
              <w:jc w:val="left"/>
              <w:textAlignment w:val="center"/>
            </w:pPr>
          </w:p>
        </w:tc>
      </w:tr>
      <w:tr w14:paraId="03BB91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10EC9E0"/>
        </w:tc>
        <w:tc>
          <w:tcPr>
            <w:tcW w:w="0" w:type="dxa"/>
            <w:vMerge w:val="continue"/>
            <w:tcMar>
              <w:left w:w="108" w:type="dxa"/>
              <w:right w:w="108" w:type="dxa"/>
            </w:tcMar>
          </w:tcPr>
          <w:p w14:paraId="31A0F221"/>
        </w:tc>
        <w:tc>
          <w:tcPr>
            <w:tcW w:w="833" w:type="dxa"/>
            <w:tcMar>
              <w:left w:w="108" w:type="dxa"/>
              <w:right w:w="108" w:type="dxa"/>
            </w:tcMar>
            <w:vAlign w:val="center"/>
          </w:tcPr>
          <w:p w14:paraId="03BD6E67">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51C547CA">
            <w:pPr>
              <w:spacing w:before="0" w:after="0" w:line="240" w:lineRule="auto"/>
              <w:jc w:val="left"/>
              <w:textAlignment w:val="center"/>
            </w:pPr>
            <w:r>
              <w:rPr>
                <w:rFonts w:ascii="宋体" w:hAnsi="宋体" w:eastAsia="宋体" w:cs="宋体"/>
                <w:b w:val="0"/>
                <w:sz w:val="21"/>
              </w:rPr>
              <w:t>救灾资金使用重大违规违纪问题个数</w:t>
            </w:r>
          </w:p>
        </w:tc>
        <w:tc>
          <w:tcPr>
            <w:tcW w:w="833" w:type="dxa"/>
            <w:gridSpan w:val="2"/>
            <w:tcMar>
              <w:left w:w="108" w:type="dxa"/>
              <w:right w:w="108" w:type="dxa"/>
            </w:tcMar>
            <w:vAlign w:val="center"/>
          </w:tcPr>
          <w:p w14:paraId="7391490D">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1952EFE0">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336679D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C99FB7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D4E0917">
            <w:pPr>
              <w:spacing w:before="0" w:after="0" w:line="240" w:lineRule="auto"/>
              <w:jc w:val="left"/>
              <w:textAlignment w:val="center"/>
            </w:pPr>
          </w:p>
        </w:tc>
      </w:tr>
      <w:tr w14:paraId="5DD540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32155C6"/>
        </w:tc>
        <w:tc>
          <w:tcPr>
            <w:tcW w:w="833" w:type="dxa"/>
            <w:tcMar>
              <w:left w:w="108" w:type="dxa"/>
              <w:right w:w="108" w:type="dxa"/>
            </w:tcMar>
            <w:vAlign w:val="center"/>
          </w:tcPr>
          <w:p w14:paraId="447C3860">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6540A95B">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22CCEC23">
            <w:pPr>
              <w:spacing w:before="0" w:after="0" w:line="240" w:lineRule="auto"/>
              <w:jc w:val="left"/>
              <w:textAlignment w:val="center"/>
            </w:pPr>
            <w:r>
              <w:rPr>
                <w:rFonts w:ascii="宋体" w:hAnsi="宋体" w:eastAsia="宋体" w:cs="宋体"/>
                <w:b w:val="0"/>
                <w:sz w:val="21"/>
              </w:rPr>
              <w:t>群众对应急救灾工作的满意度</w:t>
            </w:r>
          </w:p>
        </w:tc>
        <w:tc>
          <w:tcPr>
            <w:tcW w:w="833" w:type="dxa"/>
            <w:gridSpan w:val="2"/>
            <w:tcMar>
              <w:left w:w="108" w:type="dxa"/>
              <w:right w:w="108" w:type="dxa"/>
            </w:tcMar>
            <w:vAlign w:val="center"/>
          </w:tcPr>
          <w:p w14:paraId="33520644">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138A3FA0">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2FD2DA1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E550C4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3A571EF">
            <w:pPr>
              <w:spacing w:before="0" w:after="0" w:line="240" w:lineRule="auto"/>
              <w:jc w:val="left"/>
              <w:textAlignment w:val="center"/>
            </w:pPr>
          </w:p>
        </w:tc>
      </w:tr>
      <w:tr w14:paraId="6F3F0A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53B4E02C">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75985B5E">
            <w:pPr>
              <w:spacing w:before="0" w:after="0" w:line="240" w:lineRule="auto"/>
              <w:jc w:val="center"/>
              <w:textAlignment w:val="center"/>
            </w:pPr>
            <w:r>
              <w:rPr>
                <w:rFonts w:ascii="宋体" w:hAnsi="宋体" w:eastAsia="宋体" w:cs="宋体"/>
                <w:b w:val="0"/>
                <w:sz w:val="21"/>
              </w:rPr>
              <w:t>96.16</w:t>
            </w:r>
          </w:p>
        </w:tc>
      </w:tr>
      <w:tr w14:paraId="37B845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12D3871">
            <w:pPr>
              <w:spacing w:before="0" w:after="0" w:line="240" w:lineRule="auto"/>
              <w:jc w:val="center"/>
              <w:textAlignment w:val="center"/>
            </w:pPr>
            <w:r>
              <w:rPr>
                <w:rFonts w:ascii="宋体" w:hAnsi="宋体" w:eastAsia="宋体" w:cs="宋体"/>
                <w:b w:val="0"/>
                <w:sz w:val="21"/>
              </w:rPr>
              <w:t>项目支出绩效自评表</w:t>
            </w:r>
          </w:p>
        </w:tc>
      </w:tr>
      <w:tr w14:paraId="360467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561E6E9">
            <w:pPr>
              <w:spacing w:before="0" w:after="0" w:line="240" w:lineRule="auto"/>
              <w:jc w:val="center"/>
              <w:textAlignment w:val="center"/>
            </w:pPr>
            <w:r>
              <w:rPr>
                <w:rFonts w:ascii="宋体" w:hAnsi="宋体" w:eastAsia="宋体" w:cs="宋体"/>
                <w:b w:val="0"/>
                <w:sz w:val="21"/>
              </w:rPr>
              <w:t>（2024年度）</w:t>
            </w:r>
          </w:p>
        </w:tc>
      </w:tr>
      <w:tr w14:paraId="7EDB49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0E1C3724">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18DD6421">
            <w:pPr>
              <w:spacing w:before="0" w:after="0" w:line="240" w:lineRule="auto"/>
              <w:jc w:val="center"/>
              <w:textAlignment w:val="center"/>
            </w:pPr>
            <w:r>
              <w:rPr>
                <w:rFonts w:ascii="宋体" w:hAnsi="宋体" w:eastAsia="宋体" w:cs="宋体"/>
                <w:b w:val="0"/>
                <w:sz w:val="21"/>
              </w:rPr>
              <w:t>优秀水利协会、农业水价综合改革精准补贴和节水奖励</w:t>
            </w:r>
          </w:p>
        </w:tc>
      </w:tr>
      <w:tr w14:paraId="3CC1C8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39872F8">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5BC98B0C">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368DE349">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58E60E67">
            <w:pPr>
              <w:spacing w:before="0" w:after="0" w:line="240" w:lineRule="auto"/>
              <w:jc w:val="center"/>
              <w:textAlignment w:val="center"/>
            </w:pPr>
            <w:r>
              <w:rPr>
                <w:rFonts w:ascii="宋体" w:hAnsi="宋体" w:eastAsia="宋体" w:cs="宋体"/>
                <w:b w:val="0"/>
                <w:sz w:val="21"/>
              </w:rPr>
              <w:t>上杭县太拔镇人民政府</w:t>
            </w:r>
          </w:p>
        </w:tc>
      </w:tr>
      <w:tr w14:paraId="429E3F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18D0112">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41322D81">
            <w:pPr>
              <w:spacing w:before="0" w:after="0" w:line="240" w:lineRule="auto"/>
              <w:jc w:val="center"/>
              <w:textAlignment w:val="center"/>
            </w:pPr>
          </w:p>
        </w:tc>
        <w:tc>
          <w:tcPr>
            <w:tcW w:w="833" w:type="dxa"/>
            <w:tcMar>
              <w:left w:w="108" w:type="dxa"/>
              <w:right w:w="108" w:type="dxa"/>
            </w:tcMar>
            <w:vAlign w:val="center"/>
          </w:tcPr>
          <w:p w14:paraId="6F77CC65">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1A523B8B">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68AD1B7F">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2EB52033">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2F0AFEF4">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02EE172E">
            <w:pPr>
              <w:spacing w:before="0" w:after="0" w:line="240" w:lineRule="auto"/>
              <w:jc w:val="center"/>
              <w:textAlignment w:val="center"/>
            </w:pPr>
            <w:r>
              <w:rPr>
                <w:rFonts w:ascii="宋体" w:hAnsi="宋体" w:eastAsia="宋体" w:cs="宋体"/>
                <w:b w:val="0"/>
                <w:sz w:val="21"/>
              </w:rPr>
              <w:t>得分</w:t>
            </w:r>
          </w:p>
        </w:tc>
      </w:tr>
      <w:tr w14:paraId="49F1C5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FB81065"/>
        </w:tc>
        <w:tc>
          <w:tcPr>
            <w:tcW w:w="833" w:type="dxa"/>
            <w:gridSpan w:val="2"/>
            <w:tcMar>
              <w:left w:w="108" w:type="dxa"/>
              <w:right w:w="108" w:type="dxa"/>
            </w:tcMar>
            <w:vAlign w:val="center"/>
          </w:tcPr>
          <w:p w14:paraId="4A9F9E21">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26ECA09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AECEE15">
            <w:pPr>
              <w:spacing w:before="0" w:after="0" w:line="240" w:lineRule="auto"/>
              <w:jc w:val="center"/>
              <w:textAlignment w:val="center"/>
            </w:pPr>
            <w:r>
              <w:rPr>
                <w:rFonts w:ascii="宋体" w:hAnsi="宋体" w:eastAsia="宋体" w:cs="宋体"/>
                <w:b w:val="0"/>
                <w:sz w:val="21"/>
              </w:rPr>
              <w:t>3.00</w:t>
            </w:r>
          </w:p>
        </w:tc>
        <w:tc>
          <w:tcPr>
            <w:tcW w:w="833" w:type="dxa"/>
            <w:tcMar>
              <w:left w:w="108" w:type="dxa"/>
              <w:right w:w="108" w:type="dxa"/>
            </w:tcMar>
            <w:vAlign w:val="center"/>
          </w:tcPr>
          <w:p w14:paraId="1A923C23">
            <w:pPr>
              <w:spacing w:before="0" w:after="0" w:line="240" w:lineRule="auto"/>
              <w:jc w:val="center"/>
              <w:textAlignment w:val="center"/>
            </w:pPr>
            <w:r>
              <w:rPr>
                <w:rFonts w:ascii="宋体" w:hAnsi="宋体" w:eastAsia="宋体" w:cs="宋体"/>
                <w:b w:val="0"/>
                <w:sz w:val="21"/>
              </w:rPr>
              <w:t>3.00</w:t>
            </w:r>
          </w:p>
        </w:tc>
        <w:tc>
          <w:tcPr>
            <w:tcW w:w="833" w:type="dxa"/>
            <w:tcMar>
              <w:left w:w="108" w:type="dxa"/>
              <w:right w:w="108" w:type="dxa"/>
            </w:tcMar>
            <w:vAlign w:val="center"/>
          </w:tcPr>
          <w:p w14:paraId="542BEB96">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70C31558">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1D5C014E">
            <w:pPr>
              <w:spacing w:before="0" w:after="0" w:line="240" w:lineRule="auto"/>
              <w:jc w:val="center"/>
              <w:textAlignment w:val="center"/>
            </w:pPr>
            <w:r>
              <w:rPr>
                <w:rFonts w:ascii="宋体" w:hAnsi="宋体" w:eastAsia="宋体" w:cs="宋体"/>
                <w:b w:val="0"/>
                <w:sz w:val="21"/>
              </w:rPr>
              <w:t>10</w:t>
            </w:r>
          </w:p>
        </w:tc>
      </w:tr>
      <w:tr w14:paraId="2734B7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FAAE689"/>
        </w:tc>
        <w:tc>
          <w:tcPr>
            <w:tcW w:w="833" w:type="dxa"/>
            <w:gridSpan w:val="2"/>
            <w:tcMar>
              <w:left w:w="108" w:type="dxa"/>
              <w:right w:w="108" w:type="dxa"/>
            </w:tcMar>
            <w:vAlign w:val="center"/>
          </w:tcPr>
          <w:p w14:paraId="6EDAE042">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43A2114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33ED726">
            <w:pPr>
              <w:spacing w:before="0" w:after="0" w:line="240" w:lineRule="auto"/>
              <w:jc w:val="center"/>
              <w:textAlignment w:val="center"/>
            </w:pPr>
            <w:r>
              <w:rPr>
                <w:rFonts w:ascii="宋体" w:hAnsi="宋体" w:eastAsia="宋体" w:cs="宋体"/>
                <w:b w:val="0"/>
                <w:sz w:val="21"/>
              </w:rPr>
              <w:t>3.00</w:t>
            </w:r>
          </w:p>
        </w:tc>
        <w:tc>
          <w:tcPr>
            <w:tcW w:w="833" w:type="dxa"/>
            <w:tcMar>
              <w:left w:w="108" w:type="dxa"/>
              <w:right w:w="108" w:type="dxa"/>
            </w:tcMar>
            <w:vAlign w:val="center"/>
          </w:tcPr>
          <w:p w14:paraId="3A689B80">
            <w:pPr>
              <w:spacing w:before="0" w:after="0" w:line="240" w:lineRule="auto"/>
              <w:jc w:val="center"/>
              <w:textAlignment w:val="center"/>
            </w:pPr>
            <w:r>
              <w:rPr>
                <w:rFonts w:ascii="宋体" w:hAnsi="宋体" w:eastAsia="宋体" w:cs="宋体"/>
                <w:b w:val="0"/>
                <w:sz w:val="21"/>
              </w:rPr>
              <w:t>3.00</w:t>
            </w:r>
          </w:p>
        </w:tc>
        <w:tc>
          <w:tcPr>
            <w:tcW w:w="833" w:type="dxa"/>
            <w:tcMar>
              <w:left w:w="108" w:type="dxa"/>
              <w:right w:w="108" w:type="dxa"/>
            </w:tcMar>
            <w:vAlign w:val="center"/>
          </w:tcPr>
          <w:p w14:paraId="4D4EABB4">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0E1B37F4">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695E283C">
            <w:pPr>
              <w:spacing w:before="0" w:after="0" w:line="240" w:lineRule="auto"/>
              <w:jc w:val="center"/>
              <w:textAlignment w:val="center"/>
            </w:pPr>
          </w:p>
        </w:tc>
      </w:tr>
      <w:tr w14:paraId="216D74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A747A74"/>
        </w:tc>
        <w:tc>
          <w:tcPr>
            <w:tcW w:w="833" w:type="dxa"/>
            <w:gridSpan w:val="2"/>
            <w:tcMar>
              <w:left w:w="108" w:type="dxa"/>
              <w:right w:w="108" w:type="dxa"/>
            </w:tcMar>
            <w:vAlign w:val="center"/>
          </w:tcPr>
          <w:p w14:paraId="4BA43393">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77DF208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0EA557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967F45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49A1077">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A75572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CD2C191">
            <w:pPr>
              <w:spacing w:before="0" w:after="0" w:line="240" w:lineRule="auto"/>
              <w:jc w:val="center"/>
              <w:textAlignment w:val="center"/>
            </w:pPr>
          </w:p>
        </w:tc>
      </w:tr>
      <w:tr w14:paraId="73D259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579F3E9">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300B18CA">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2EE18B41">
            <w:pPr>
              <w:spacing w:before="0" w:after="0" w:line="240" w:lineRule="auto"/>
              <w:jc w:val="center"/>
              <w:textAlignment w:val="center"/>
            </w:pPr>
            <w:r>
              <w:rPr>
                <w:rFonts w:ascii="宋体" w:hAnsi="宋体" w:eastAsia="宋体" w:cs="宋体"/>
                <w:b w:val="0"/>
                <w:sz w:val="21"/>
              </w:rPr>
              <w:t>实际完成情况</w:t>
            </w:r>
          </w:p>
        </w:tc>
      </w:tr>
      <w:tr w14:paraId="4584A8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88E5DB7"/>
        </w:tc>
        <w:tc>
          <w:tcPr>
            <w:tcW w:w="833" w:type="dxa"/>
            <w:gridSpan w:val="4"/>
            <w:tcMar>
              <w:left w:w="108" w:type="dxa"/>
              <w:right w:w="108" w:type="dxa"/>
            </w:tcMar>
            <w:vAlign w:val="bottom"/>
          </w:tcPr>
          <w:p w14:paraId="01C42CEA">
            <w:pPr>
              <w:spacing w:before="0" w:after="0" w:line="240" w:lineRule="auto"/>
              <w:jc w:val="left"/>
              <w:textAlignment w:val="center"/>
            </w:pPr>
            <w:r>
              <w:rPr>
                <w:rFonts w:ascii="宋体" w:hAnsi="宋体" w:eastAsia="宋体" w:cs="宋体"/>
                <w:b w:val="0"/>
                <w:sz w:val="21"/>
              </w:rPr>
              <w:t>用于优秀水利协会、农业水价综合改革精准补贴和节水奖励</w:t>
            </w:r>
          </w:p>
        </w:tc>
        <w:tc>
          <w:tcPr>
            <w:tcW w:w="833" w:type="dxa"/>
            <w:gridSpan w:val="5"/>
            <w:tcMar>
              <w:left w:w="108" w:type="dxa"/>
              <w:right w:w="108" w:type="dxa"/>
            </w:tcMar>
            <w:vAlign w:val="bottom"/>
          </w:tcPr>
          <w:p w14:paraId="217BC4C0">
            <w:pPr>
              <w:spacing w:before="0" w:after="0" w:line="240" w:lineRule="auto"/>
              <w:jc w:val="left"/>
              <w:textAlignment w:val="center"/>
            </w:pPr>
            <w:r>
              <w:rPr>
                <w:rFonts w:ascii="宋体" w:hAnsi="宋体" w:eastAsia="宋体" w:cs="宋体"/>
                <w:b w:val="0"/>
                <w:sz w:val="21"/>
              </w:rPr>
              <w:t>发放优秀水利协会、农业水价综合改革精准补贴和节水奖励</w:t>
            </w:r>
          </w:p>
        </w:tc>
      </w:tr>
      <w:tr w14:paraId="6A56BB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503F958">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17B524D9">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6F493F0D">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7C2D8390">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09D0AAF2">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2B1AB08E">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4DB7A220">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4081D082">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4AAA8219">
            <w:pPr>
              <w:spacing w:before="0" w:after="0" w:line="240" w:lineRule="auto"/>
              <w:jc w:val="center"/>
              <w:textAlignment w:val="center"/>
            </w:pPr>
            <w:r>
              <w:rPr>
                <w:rFonts w:ascii="宋体" w:hAnsi="宋体" w:eastAsia="宋体" w:cs="宋体"/>
                <w:b w:val="0"/>
                <w:sz w:val="21"/>
              </w:rPr>
              <w:t>偏差原因分析及改进措施</w:t>
            </w:r>
          </w:p>
        </w:tc>
      </w:tr>
      <w:tr w14:paraId="59ADC9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E758413"/>
        </w:tc>
        <w:tc>
          <w:tcPr>
            <w:tcW w:w="833" w:type="dxa"/>
            <w:vMerge w:val="restart"/>
            <w:tcMar>
              <w:left w:w="108" w:type="dxa"/>
              <w:right w:w="108" w:type="dxa"/>
            </w:tcMar>
            <w:vAlign w:val="center"/>
          </w:tcPr>
          <w:p w14:paraId="17C16DCA">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1A2498EC">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1DDE614A">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4B27858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93FE8D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A57D749">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1897ACF6">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72E94BF">
            <w:pPr>
              <w:spacing w:before="0" w:after="0" w:line="240" w:lineRule="auto"/>
              <w:jc w:val="left"/>
              <w:textAlignment w:val="center"/>
            </w:pPr>
          </w:p>
        </w:tc>
      </w:tr>
      <w:tr w14:paraId="52F765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572967E"/>
        </w:tc>
        <w:tc>
          <w:tcPr>
            <w:tcW w:w="0" w:type="dxa"/>
            <w:vMerge w:val="continue"/>
            <w:tcMar>
              <w:left w:w="108" w:type="dxa"/>
              <w:right w:w="108" w:type="dxa"/>
            </w:tcMar>
          </w:tcPr>
          <w:p w14:paraId="60C7239F"/>
        </w:tc>
        <w:tc>
          <w:tcPr>
            <w:tcW w:w="833" w:type="dxa"/>
            <w:tcMar>
              <w:left w:w="108" w:type="dxa"/>
              <w:right w:w="108" w:type="dxa"/>
            </w:tcMar>
            <w:vAlign w:val="center"/>
          </w:tcPr>
          <w:p w14:paraId="0E1B072A">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5EB5C644">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2E5EF8C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086D78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55B12A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ECB73A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EE29798">
            <w:pPr>
              <w:spacing w:before="0" w:after="0" w:line="240" w:lineRule="auto"/>
              <w:jc w:val="left"/>
              <w:textAlignment w:val="center"/>
            </w:pPr>
          </w:p>
        </w:tc>
      </w:tr>
      <w:tr w14:paraId="4212F7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7512BB7"/>
        </w:tc>
        <w:tc>
          <w:tcPr>
            <w:tcW w:w="0" w:type="dxa"/>
            <w:vMerge w:val="continue"/>
            <w:tcMar>
              <w:left w:w="108" w:type="dxa"/>
              <w:right w:w="108" w:type="dxa"/>
            </w:tcMar>
          </w:tcPr>
          <w:p w14:paraId="148B94BC"/>
        </w:tc>
        <w:tc>
          <w:tcPr>
            <w:tcW w:w="833" w:type="dxa"/>
            <w:tcMar>
              <w:left w:w="108" w:type="dxa"/>
              <w:right w:w="108" w:type="dxa"/>
            </w:tcMar>
            <w:vAlign w:val="center"/>
          </w:tcPr>
          <w:p w14:paraId="038C2F96">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6576E43A">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2044A08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9325B4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410BE7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920E26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854D0BC">
            <w:pPr>
              <w:spacing w:before="0" w:after="0" w:line="240" w:lineRule="auto"/>
              <w:jc w:val="left"/>
              <w:textAlignment w:val="center"/>
            </w:pPr>
          </w:p>
        </w:tc>
      </w:tr>
      <w:tr w14:paraId="16ACEF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50B9F22"/>
        </w:tc>
        <w:tc>
          <w:tcPr>
            <w:tcW w:w="833" w:type="dxa"/>
            <w:tcMar>
              <w:left w:w="108" w:type="dxa"/>
              <w:right w:w="108" w:type="dxa"/>
            </w:tcMar>
            <w:vAlign w:val="center"/>
          </w:tcPr>
          <w:p w14:paraId="500F3175">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50F4D249">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517831CB">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7E6500A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88B575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6B0A9D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E5BD45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68FD398">
            <w:pPr>
              <w:spacing w:before="0" w:after="0" w:line="240" w:lineRule="auto"/>
              <w:jc w:val="left"/>
              <w:textAlignment w:val="center"/>
            </w:pPr>
          </w:p>
        </w:tc>
      </w:tr>
      <w:tr w14:paraId="013222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E2ABBDA"/>
        </w:tc>
        <w:tc>
          <w:tcPr>
            <w:tcW w:w="833" w:type="dxa"/>
            <w:tcMar>
              <w:left w:w="108" w:type="dxa"/>
              <w:right w:w="108" w:type="dxa"/>
            </w:tcMar>
            <w:vAlign w:val="center"/>
          </w:tcPr>
          <w:p w14:paraId="34702465">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31A7E46C">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6C0129C7">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7AB3F01E">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62151782">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6C221A3D">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6FD78DEA">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6031AFA4">
            <w:pPr>
              <w:spacing w:before="0" w:after="0" w:line="240" w:lineRule="auto"/>
              <w:jc w:val="left"/>
              <w:textAlignment w:val="center"/>
            </w:pPr>
          </w:p>
        </w:tc>
      </w:tr>
      <w:tr w14:paraId="5017AB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DE152B7"/>
        </w:tc>
        <w:tc>
          <w:tcPr>
            <w:tcW w:w="833" w:type="dxa"/>
            <w:tcMar>
              <w:left w:w="108" w:type="dxa"/>
              <w:right w:w="108" w:type="dxa"/>
            </w:tcMar>
            <w:vAlign w:val="center"/>
          </w:tcPr>
          <w:p w14:paraId="27EB54EC">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16CBAA67">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4A707623">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65DE5589">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5138F35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DEEC16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6739AD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E522649">
            <w:pPr>
              <w:spacing w:before="0" w:after="0" w:line="240" w:lineRule="auto"/>
              <w:jc w:val="left"/>
              <w:textAlignment w:val="center"/>
            </w:pPr>
          </w:p>
        </w:tc>
      </w:tr>
      <w:tr w14:paraId="72DA55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49E16D60">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2F9D5700">
            <w:pPr>
              <w:spacing w:before="0" w:after="0" w:line="240" w:lineRule="auto"/>
              <w:jc w:val="center"/>
              <w:textAlignment w:val="center"/>
            </w:pPr>
            <w:r>
              <w:rPr>
                <w:rFonts w:ascii="宋体" w:hAnsi="宋体" w:eastAsia="宋体" w:cs="宋体"/>
                <w:b w:val="0"/>
                <w:sz w:val="21"/>
              </w:rPr>
              <w:t>100</w:t>
            </w:r>
          </w:p>
        </w:tc>
      </w:tr>
      <w:tr w14:paraId="4062C7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09B89BF">
            <w:pPr>
              <w:spacing w:before="0" w:after="0" w:line="240" w:lineRule="auto"/>
              <w:jc w:val="center"/>
              <w:textAlignment w:val="center"/>
            </w:pPr>
            <w:r>
              <w:rPr>
                <w:rFonts w:ascii="宋体" w:hAnsi="宋体" w:eastAsia="宋体" w:cs="宋体"/>
                <w:b w:val="0"/>
                <w:sz w:val="21"/>
              </w:rPr>
              <w:t>项目支出绩效自评表</w:t>
            </w:r>
          </w:p>
        </w:tc>
      </w:tr>
      <w:tr w14:paraId="535EC0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65343128">
            <w:pPr>
              <w:spacing w:before="0" w:after="0" w:line="240" w:lineRule="auto"/>
              <w:jc w:val="center"/>
              <w:textAlignment w:val="center"/>
            </w:pPr>
            <w:r>
              <w:rPr>
                <w:rFonts w:ascii="宋体" w:hAnsi="宋体" w:eastAsia="宋体" w:cs="宋体"/>
                <w:b w:val="0"/>
                <w:sz w:val="21"/>
              </w:rPr>
              <w:t>（2024年度）</w:t>
            </w:r>
          </w:p>
        </w:tc>
      </w:tr>
      <w:tr w14:paraId="4E17A4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0D7DCD94">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0CFED5A8">
            <w:pPr>
              <w:spacing w:before="0" w:after="0" w:line="240" w:lineRule="auto"/>
              <w:jc w:val="center"/>
              <w:textAlignment w:val="center"/>
            </w:pPr>
            <w:r>
              <w:rPr>
                <w:rFonts w:ascii="宋体" w:hAnsi="宋体" w:eastAsia="宋体" w:cs="宋体"/>
                <w:b w:val="0"/>
                <w:sz w:val="21"/>
              </w:rPr>
              <w:t>转下达2024年第一批中央水利救灾资金</w:t>
            </w:r>
          </w:p>
        </w:tc>
      </w:tr>
      <w:tr w14:paraId="263AEF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84C36E2">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3B23AD83">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5D8DA5DF">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6A972B9D">
            <w:pPr>
              <w:spacing w:before="0" w:after="0" w:line="240" w:lineRule="auto"/>
              <w:jc w:val="center"/>
              <w:textAlignment w:val="center"/>
            </w:pPr>
            <w:r>
              <w:rPr>
                <w:rFonts w:ascii="宋体" w:hAnsi="宋体" w:eastAsia="宋体" w:cs="宋体"/>
                <w:b w:val="0"/>
                <w:sz w:val="21"/>
              </w:rPr>
              <w:t>上杭县太拔镇人民政府</w:t>
            </w:r>
          </w:p>
        </w:tc>
      </w:tr>
      <w:tr w14:paraId="459CD1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7F78A3D">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6C8FB4E0">
            <w:pPr>
              <w:spacing w:before="0" w:after="0" w:line="240" w:lineRule="auto"/>
              <w:jc w:val="center"/>
              <w:textAlignment w:val="center"/>
            </w:pPr>
          </w:p>
        </w:tc>
        <w:tc>
          <w:tcPr>
            <w:tcW w:w="833" w:type="dxa"/>
            <w:tcMar>
              <w:left w:w="108" w:type="dxa"/>
              <w:right w:w="108" w:type="dxa"/>
            </w:tcMar>
            <w:vAlign w:val="center"/>
          </w:tcPr>
          <w:p w14:paraId="5D324E6E">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276556C6">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6D940841">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1DB897BA">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4603D502">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1C4DCB69">
            <w:pPr>
              <w:spacing w:before="0" w:after="0" w:line="240" w:lineRule="auto"/>
              <w:jc w:val="center"/>
              <w:textAlignment w:val="center"/>
            </w:pPr>
            <w:r>
              <w:rPr>
                <w:rFonts w:ascii="宋体" w:hAnsi="宋体" w:eastAsia="宋体" w:cs="宋体"/>
                <w:b w:val="0"/>
                <w:sz w:val="21"/>
              </w:rPr>
              <w:t>得分</w:t>
            </w:r>
          </w:p>
        </w:tc>
      </w:tr>
      <w:tr w14:paraId="5FBA67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11C16A1"/>
        </w:tc>
        <w:tc>
          <w:tcPr>
            <w:tcW w:w="833" w:type="dxa"/>
            <w:gridSpan w:val="2"/>
            <w:tcMar>
              <w:left w:w="108" w:type="dxa"/>
              <w:right w:w="108" w:type="dxa"/>
            </w:tcMar>
            <w:vAlign w:val="center"/>
          </w:tcPr>
          <w:p w14:paraId="7E058622">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7E4DF4E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42375B7">
            <w:pPr>
              <w:spacing w:before="0" w:after="0" w:line="240" w:lineRule="auto"/>
              <w:jc w:val="center"/>
              <w:textAlignment w:val="center"/>
            </w:pPr>
            <w:r>
              <w:rPr>
                <w:rFonts w:ascii="宋体" w:hAnsi="宋体" w:eastAsia="宋体" w:cs="宋体"/>
                <w:b w:val="0"/>
                <w:sz w:val="21"/>
              </w:rPr>
              <w:t>50.00</w:t>
            </w:r>
          </w:p>
        </w:tc>
        <w:tc>
          <w:tcPr>
            <w:tcW w:w="833" w:type="dxa"/>
            <w:tcMar>
              <w:left w:w="108" w:type="dxa"/>
              <w:right w:w="108" w:type="dxa"/>
            </w:tcMar>
            <w:vAlign w:val="center"/>
          </w:tcPr>
          <w:p w14:paraId="0C68CBF6">
            <w:pPr>
              <w:spacing w:before="0" w:after="0" w:line="240" w:lineRule="auto"/>
              <w:jc w:val="center"/>
              <w:textAlignment w:val="center"/>
            </w:pPr>
            <w:r>
              <w:rPr>
                <w:rFonts w:ascii="宋体" w:hAnsi="宋体" w:eastAsia="宋体" w:cs="宋体"/>
                <w:b w:val="0"/>
                <w:sz w:val="21"/>
              </w:rPr>
              <w:t>50.00</w:t>
            </w:r>
          </w:p>
        </w:tc>
        <w:tc>
          <w:tcPr>
            <w:tcW w:w="833" w:type="dxa"/>
            <w:tcMar>
              <w:left w:w="108" w:type="dxa"/>
              <w:right w:w="108" w:type="dxa"/>
            </w:tcMar>
            <w:vAlign w:val="center"/>
          </w:tcPr>
          <w:p w14:paraId="21FD07F3">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14CBEB58">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20AF2CA3">
            <w:pPr>
              <w:spacing w:before="0" w:after="0" w:line="240" w:lineRule="auto"/>
              <w:jc w:val="center"/>
              <w:textAlignment w:val="center"/>
            </w:pPr>
            <w:r>
              <w:rPr>
                <w:rFonts w:ascii="宋体" w:hAnsi="宋体" w:eastAsia="宋体" w:cs="宋体"/>
                <w:b w:val="0"/>
                <w:sz w:val="21"/>
              </w:rPr>
              <w:t>10</w:t>
            </w:r>
          </w:p>
        </w:tc>
      </w:tr>
      <w:tr w14:paraId="1A5304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F276E42"/>
        </w:tc>
        <w:tc>
          <w:tcPr>
            <w:tcW w:w="833" w:type="dxa"/>
            <w:gridSpan w:val="2"/>
            <w:tcMar>
              <w:left w:w="108" w:type="dxa"/>
              <w:right w:w="108" w:type="dxa"/>
            </w:tcMar>
            <w:vAlign w:val="center"/>
          </w:tcPr>
          <w:p w14:paraId="7B8AEC1C">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7445E87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C8D14E0">
            <w:pPr>
              <w:spacing w:before="0" w:after="0" w:line="240" w:lineRule="auto"/>
              <w:jc w:val="center"/>
              <w:textAlignment w:val="center"/>
            </w:pPr>
            <w:r>
              <w:rPr>
                <w:rFonts w:ascii="宋体" w:hAnsi="宋体" w:eastAsia="宋体" w:cs="宋体"/>
                <w:b w:val="0"/>
                <w:sz w:val="21"/>
              </w:rPr>
              <w:t>50.00</w:t>
            </w:r>
          </w:p>
        </w:tc>
        <w:tc>
          <w:tcPr>
            <w:tcW w:w="833" w:type="dxa"/>
            <w:tcMar>
              <w:left w:w="108" w:type="dxa"/>
              <w:right w:w="108" w:type="dxa"/>
            </w:tcMar>
            <w:vAlign w:val="center"/>
          </w:tcPr>
          <w:p w14:paraId="1DB1753A">
            <w:pPr>
              <w:spacing w:before="0" w:after="0" w:line="240" w:lineRule="auto"/>
              <w:jc w:val="center"/>
              <w:textAlignment w:val="center"/>
            </w:pPr>
            <w:r>
              <w:rPr>
                <w:rFonts w:ascii="宋体" w:hAnsi="宋体" w:eastAsia="宋体" w:cs="宋体"/>
                <w:b w:val="0"/>
                <w:sz w:val="21"/>
              </w:rPr>
              <w:t>50.00</w:t>
            </w:r>
          </w:p>
        </w:tc>
        <w:tc>
          <w:tcPr>
            <w:tcW w:w="833" w:type="dxa"/>
            <w:tcMar>
              <w:left w:w="108" w:type="dxa"/>
              <w:right w:w="108" w:type="dxa"/>
            </w:tcMar>
            <w:vAlign w:val="center"/>
          </w:tcPr>
          <w:p w14:paraId="3913EB02">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A475E82">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771DFB04">
            <w:pPr>
              <w:spacing w:before="0" w:after="0" w:line="240" w:lineRule="auto"/>
              <w:jc w:val="center"/>
              <w:textAlignment w:val="center"/>
            </w:pPr>
          </w:p>
        </w:tc>
      </w:tr>
      <w:tr w14:paraId="461539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DBDFC73"/>
        </w:tc>
        <w:tc>
          <w:tcPr>
            <w:tcW w:w="833" w:type="dxa"/>
            <w:gridSpan w:val="2"/>
            <w:tcMar>
              <w:left w:w="108" w:type="dxa"/>
              <w:right w:w="108" w:type="dxa"/>
            </w:tcMar>
            <w:vAlign w:val="center"/>
          </w:tcPr>
          <w:p w14:paraId="7D131098">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4693EB7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99B2E7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982A68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93FD9EB">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21A143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908716A">
            <w:pPr>
              <w:spacing w:before="0" w:after="0" w:line="240" w:lineRule="auto"/>
              <w:jc w:val="center"/>
              <w:textAlignment w:val="center"/>
            </w:pPr>
          </w:p>
        </w:tc>
      </w:tr>
      <w:tr w14:paraId="187E43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68F419A">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49D2C301">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4A6FA7B5">
            <w:pPr>
              <w:spacing w:before="0" w:after="0" w:line="240" w:lineRule="auto"/>
              <w:jc w:val="center"/>
              <w:textAlignment w:val="center"/>
            </w:pPr>
            <w:r>
              <w:rPr>
                <w:rFonts w:ascii="宋体" w:hAnsi="宋体" w:eastAsia="宋体" w:cs="宋体"/>
                <w:b w:val="0"/>
                <w:sz w:val="21"/>
              </w:rPr>
              <w:t>实际完成情况</w:t>
            </w:r>
          </w:p>
        </w:tc>
      </w:tr>
      <w:tr w14:paraId="6BD895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49585B1"/>
        </w:tc>
        <w:tc>
          <w:tcPr>
            <w:tcW w:w="833" w:type="dxa"/>
            <w:gridSpan w:val="4"/>
            <w:tcMar>
              <w:left w:w="108" w:type="dxa"/>
              <w:right w:w="108" w:type="dxa"/>
            </w:tcMar>
            <w:vAlign w:val="bottom"/>
          </w:tcPr>
          <w:p w14:paraId="6F838EFD">
            <w:pPr>
              <w:spacing w:before="0" w:after="0" w:line="240" w:lineRule="auto"/>
              <w:jc w:val="left"/>
              <w:textAlignment w:val="center"/>
            </w:pPr>
            <w:r>
              <w:rPr>
                <w:rFonts w:ascii="宋体" w:hAnsi="宋体" w:eastAsia="宋体" w:cs="宋体"/>
                <w:b w:val="0"/>
                <w:sz w:val="21"/>
              </w:rPr>
              <w:t>修复罗坑村水毁护岸50米，确保河道行洪安全。</w:t>
            </w:r>
          </w:p>
        </w:tc>
        <w:tc>
          <w:tcPr>
            <w:tcW w:w="833" w:type="dxa"/>
            <w:gridSpan w:val="5"/>
            <w:tcMar>
              <w:left w:w="108" w:type="dxa"/>
              <w:right w:w="108" w:type="dxa"/>
            </w:tcMar>
            <w:vAlign w:val="bottom"/>
          </w:tcPr>
          <w:p w14:paraId="56F79711">
            <w:pPr>
              <w:spacing w:before="0" w:after="0" w:line="240" w:lineRule="auto"/>
              <w:jc w:val="left"/>
              <w:textAlignment w:val="center"/>
            </w:pPr>
            <w:r>
              <w:rPr>
                <w:rFonts w:ascii="宋体" w:hAnsi="宋体" w:eastAsia="宋体" w:cs="宋体"/>
                <w:b w:val="0"/>
                <w:sz w:val="21"/>
              </w:rPr>
              <w:t>实施罗坑村护岸水毁修复工程，已完成项目验收</w:t>
            </w:r>
          </w:p>
        </w:tc>
      </w:tr>
      <w:tr w14:paraId="3321E8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8E5FFC5">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64D7C997">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7F2B9C94">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25C9E8B1">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5D03218C">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2EC53ACE">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596650E8">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395F61B1">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37280118">
            <w:pPr>
              <w:spacing w:before="0" w:after="0" w:line="240" w:lineRule="auto"/>
              <w:jc w:val="center"/>
              <w:textAlignment w:val="center"/>
            </w:pPr>
            <w:r>
              <w:rPr>
                <w:rFonts w:ascii="宋体" w:hAnsi="宋体" w:eastAsia="宋体" w:cs="宋体"/>
                <w:b w:val="0"/>
                <w:sz w:val="21"/>
              </w:rPr>
              <w:t>偏差原因分析及改进措施</w:t>
            </w:r>
          </w:p>
        </w:tc>
      </w:tr>
      <w:tr w14:paraId="17650F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4C863A0"/>
        </w:tc>
        <w:tc>
          <w:tcPr>
            <w:tcW w:w="833" w:type="dxa"/>
            <w:vMerge w:val="restart"/>
            <w:tcMar>
              <w:left w:w="108" w:type="dxa"/>
              <w:right w:w="108" w:type="dxa"/>
            </w:tcMar>
            <w:vAlign w:val="center"/>
          </w:tcPr>
          <w:p w14:paraId="42602E86">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4D40C14C">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5CBFCC8C">
            <w:pPr>
              <w:spacing w:before="0" w:after="0" w:line="240" w:lineRule="auto"/>
              <w:jc w:val="left"/>
              <w:textAlignment w:val="center"/>
            </w:pPr>
            <w:r>
              <w:rPr>
                <w:rFonts w:ascii="宋体" w:hAnsi="宋体" w:eastAsia="宋体" w:cs="宋体"/>
                <w:b w:val="0"/>
                <w:sz w:val="21"/>
              </w:rPr>
              <w:t>堤防（护岸）水毁修复数量</w:t>
            </w:r>
          </w:p>
        </w:tc>
        <w:tc>
          <w:tcPr>
            <w:tcW w:w="833" w:type="dxa"/>
            <w:gridSpan w:val="2"/>
            <w:tcMar>
              <w:left w:w="108" w:type="dxa"/>
              <w:right w:w="108" w:type="dxa"/>
            </w:tcMar>
            <w:vAlign w:val="center"/>
          </w:tcPr>
          <w:p w14:paraId="37C72568">
            <w:pPr>
              <w:spacing w:before="0" w:after="0" w:line="240" w:lineRule="auto"/>
              <w:jc w:val="left"/>
              <w:textAlignment w:val="center"/>
            </w:pPr>
            <w:r>
              <w:rPr>
                <w:rFonts w:ascii="宋体" w:hAnsi="宋体" w:eastAsia="宋体" w:cs="宋体"/>
                <w:b w:val="0"/>
                <w:sz w:val="21"/>
              </w:rPr>
              <w:t>≥1处</w:t>
            </w:r>
          </w:p>
        </w:tc>
        <w:tc>
          <w:tcPr>
            <w:tcW w:w="833" w:type="dxa"/>
            <w:tcMar>
              <w:left w:w="108" w:type="dxa"/>
              <w:right w:w="108" w:type="dxa"/>
            </w:tcMar>
            <w:vAlign w:val="center"/>
          </w:tcPr>
          <w:p w14:paraId="7468B976">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19A3BAA5">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155CF379">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2B4920B8">
            <w:pPr>
              <w:spacing w:before="0" w:after="0" w:line="240" w:lineRule="auto"/>
              <w:jc w:val="left"/>
              <w:textAlignment w:val="center"/>
            </w:pPr>
          </w:p>
        </w:tc>
      </w:tr>
      <w:tr w14:paraId="5E5CB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98FDB8D"/>
        </w:tc>
        <w:tc>
          <w:tcPr>
            <w:tcW w:w="0" w:type="dxa"/>
            <w:vMerge w:val="continue"/>
            <w:tcMar>
              <w:left w:w="108" w:type="dxa"/>
              <w:right w:w="108" w:type="dxa"/>
            </w:tcMar>
          </w:tcPr>
          <w:p w14:paraId="6F75417C"/>
        </w:tc>
        <w:tc>
          <w:tcPr>
            <w:tcW w:w="833" w:type="dxa"/>
            <w:tcMar>
              <w:left w:w="108" w:type="dxa"/>
              <w:right w:w="108" w:type="dxa"/>
            </w:tcMar>
            <w:vAlign w:val="center"/>
          </w:tcPr>
          <w:p w14:paraId="6AD59539">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7128A39F">
            <w:pPr>
              <w:spacing w:before="0" w:after="0" w:line="240" w:lineRule="auto"/>
              <w:jc w:val="left"/>
              <w:textAlignment w:val="center"/>
            </w:pPr>
            <w:r>
              <w:rPr>
                <w:rFonts w:ascii="宋体" w:hAnsi="宋体" w:eastAsia="宋体" w:cs="宋体"/>
                <w:b w:val="0"/>
                <w:sz w:val="21"/>
              </w:rPr>
              <w:t>工程验收合格率</w:t>
            </w:r>
          </w:p>
        </w:tc>
        <w:tc>
          <w:tcPr>
            <w:tcW w:w="833" w:type="dxa"/>
            <w:gridSpan w:val="2"/>
            <w:tcMar>
              <w:left w:w="108" w:type="dxa"/>
              <w:right w:w="108" w:type="dxa"/>
            </w:tcMar>
            <w:vAlign w:val="center"/>
          </w:tcPr>
          <w:p w14:paraId="27D3CCA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AF3DE0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044C1D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5EAEED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E166076">
            <w:pPr>
              <w:spacing w:before="0" w:after="0" w:line="240" w:lineRule="auto"/>
              <w:jc w:val="left"/>
              <w:textAlignment w:val="center"/>
            </w:pPr>
          </w:p>
        </w:tc>
      </w:tr>
      <w:tr w14:paraId="7E51AB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560CB03"/>
        </w:tc>
        <w:tc>
          <w:tcPr>
            <w:tcW w:w="0" w:type="dxa"/>
            <w:vMerge w:val="continue"/>
            <w:tcMar>
              <w:left w:w="108" w:type="dxa"/>
              <w:right w:w="108" w:type="dxa"/>
            </w:tcMar>
          </w:tcPr>
          <w:p w14:paraId="084478B5"/>
        </w:tc>
        <w:tc>
          <w:tcPr>
            <w:tcW w:w="833" w:type="dxa"/>
            <w:tcMar>
              <w:left w:w="108" w:type="dxa"/>
              <w:right w:w="108" w:type="dxa"/>
            </w:tcMar>
            <w:vAlign w:val="center"/>
          </w:tcPr>
          <w:p w14:paraId="34216ED6">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14173A1B">
            <w:pPr>
              <w:spacing w:before="0" w:after="0" w:line="240" w:lineRule="auto"/>
              <w:jc w:val="left"/>
              <w:textAlignment w:val="center"/>
            </w:pPr>
            <w:r>
              <w:rPr>
                <w:rFonts w:ascii="宋体" w:hAnsi="宋体" w:eastAsia="宋体" w:cs="宋体"/>
                <w:b w:val="0"/>
                <w:sz w:val="21"/>
              </w:rPr>
              <w:t>资金到位及时率</w:t>
            </w:r>
          </w:p>
        </w:tc>
        <w:tc>
          <w:tcPr>
            <w:tcW w:w="833" w:type="dxa"/>
            <w:gridSpan w:val="2"/>
            <w:tcMar>
              <w:left w:w="108" w:type="dxa"/>
              <w:right w:w="108" w:type="dxa"/>
            </w:tcMar>
            <w:vAlign w:val="center"/>
          </w:tcPr>
          <w:p w14:paraId="6EE5A13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B0D454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48D641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63B69D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95A5EFF">
            <w:pPr>
              <w:spacing w:before="0" w:after="0" w:line="240" w:lineRule="auto"/>
              <w:jc w:val="left"/>
              <w:textAlignment w:val="center"/>
            </w:pPr>
          </w:p>
        </w:tc>
      </w:tr>
      <w:tr w14:paraId="74A13B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C441EF1"/>
        </w:tc>
        <w:tc>
          <w:tcPr>
            <w:tcW w:w="833" w:type="dxa"/>
            <w:tcMar>
              <w:left w:w="108" w:type="dxa"/>
              <w:right w:w="108" w:type="dxa"/>
            </w:tcMar>
            <w:vAlign w:val="center"/>
          </w:tcPr>
          <w:p w14:paraId="78A1B956">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05AF6019">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000CB2DF">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14DB83B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DCF826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975335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F97150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578D283">
            <w:pPr>
              <w:spacing w:before="0" w:after="0" w:line="240" w:lineRule="auto"/>
              <w:jc w:val="left"/>
              <w:textAlignment w:val="center"/>
            </w:pPr>
          </w:p>
        </w:tc>
      </w:tr>
      <w:tr w14:paraId="1924E0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9C60862"/>
        </w:tc>
        <w:tc>
          <w:tcPr>
            <w:tcW w:w="833" w:type="dxa"/>
            <w:vMerge w:val="restart"/>
            <w:tcMar>
              <w:left w:w="108" w:type="dxa"/>
              <w:right w:w="108" w:type="dxa"/>
            </w:tcMar>
            <w:vAlign w:val="center"/>
          </w:tcPr>
          <w:p w14:paraId="276DA390">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28B6376C">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078C0BE9">
            <w:pPr>
              <w:spacing w:before="0" w:after="0" w:line="240" w:lineRule="auto"/>
              <w:jc w:val="left"/>
              <w:textAlignment w:val="center"/>
            </w:pPr>
            <w:r>
              <w:rPr>
                <w:rFonts w:ascii="宋体" w:hAnsi="宋体" w:eastAsia="宋体" w:cs="宋体"/>
                <w:b w:val="0"/>
                <w:sz w:val="21"/>
              </w:rPr>
              <w:t>保障防洪工程安全度汛</w:t>
            </w:r>
          </w:p>
        </w:tc>
        <w:tc>
          <w:tcPr>
            <w:tcW w:w="833" w:type="dxa"/>
            <w:gridSpan w:val="2"/>
            <w:tcMar>
              <w:left w:w="108" w:type="dxa"/>
              <w:right w:w="108" w:type="dxa"/>
            </w:tcMar>
            <w:vAlign w:val="center"/>
          </w:tcPr>
          <w:p w14:paraId="16B354A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B1E900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72B110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89F2D4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845A0B2">
            <w:pPr>
              <w:spacing w:before="0" w:after="0" w:line="240" w:lineRule="auto"/>
              <w:jc w:val="left"/>
              <w:textAlignment w:val="center"/>
            </w:pPr>
          </w:p>
        </w:tc>
      </w:tr>
      <w:tr w14:paraId="480F3D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5B239FB"/>
        </w:tc>
        <w:tc>
          <w:tcPr>
            <w:tcW w:w="0" w:type="dxa"/>
            <w:vMerge w:val="continue"/>
            <w:tcMar>
              <w:left w:w="108" w:type="dxa"/>
              <w:right w:w="108" w:type="dxa"/>
            </w:tcMar>
          </w:tcPr>
          <w:p w14:paraId="2CD5FFB0"/>
        </w:tc>
        <w:tc>
          <w:tcPr>
            <w:tcW w:w="833" w:type="dxa"/>
            <w:tcMar>
              <w:left w:w="108" w:type="dxa"/>
              <w:right w:w="108" w:type="dxa"/>
            </w:tcMar>
            <w:vAlign w:val="center"/>
          </w:tcPr>
          <w:p w14:paraId="6972AB03">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6D83AEB2">
            <w:pPr>
              <w:spacing w:before="0" w:after="0" w:line="240" w:lineRule="auto"/>
              <w:jc w:val="left"/>
              <w:textAlignment w:val="center"/>
            </w:pPr>
            <w:r>
              <w:rPr>
                <w:rFonts w:ascii="宋体" w:hAnsi="宋体" w:eastAsia="宋体" w:cs="宋体"/>
                <w:b w:val="0"/>
                <w:sz w:val="21"/>
              </w:rPr>
              <w:t>保障居民社会生活平稳</w:t>
            </w:r>
          </w:p>
        </w:tc>
        <w:tc>
          <w:tcPr>
            <w:tcW w:w="833" w:type="dxa"/>
            <w:gridSpan w:val="2"/>
            <w:tcMar>
              <w:left w:w="108" w:type="dxa"/>
              <w:right w:w="108" w:type="dxa"/>
            </w:tcMar>
            <w:vAlign w:val="center"/>
          </w:tcPr>
          <w:p w14:paraId="536D87A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8CDA6D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F51699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BA7261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010B1BB">
            <w:pPr>
              <w:spacing w:before="0" w:after="0" w:line="240" w:lineRule="auto"/>
              <w:jc w:val="left"/>
              <w:textAlignment w:val="center"/>
            </w:pPr>
          </w:p>
        </w:tc>
      </w:tr>
      <w:tr w14:paraId="68D66E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D2AA218"/>
        </w:tc>
        <w:tc>
          <w:tcPr>
            <w:tcW w:w="0" w:type="dxa"/>
            <w:vMerge w:val="continue"/>
            <w:tcMar>
              <w:left w:w="108" w:type="dxa"/>
              <w:right w:w="108" w:type="dxa"/>
            </w:tcMar>
          </w:tcPr>
          <w:p w14:paraId="2B0FCAB1"/>
        </w:tc>
        <w:tc>
          <w:tcPr>
            <w:tcW w:w="833" w:type="dxa"/>
            <w:tcMar>
              <w:left w:w="108" w:type="dxa"/>
              <w:right w:w="108" w:type="dxa"/>
            </w:tcMar>
            <w:vAlign w:val="center"/>
          </w:tcPr>
          <w:p w14:paraId="7A47F74E">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12B106C2">
            <w:pPr>
              <w:spacing w:before="0" w:after="0" w:line="240" w:lineRule="auto"/>
              <w:jc w:val="left"/>
              <w:textAlignment w:val="center"/>
            </w:pPr>
            <w:r>
              <w:rPr>
                <w:rFonts w:ascii="宋体" w:hAnsi="宋体" w:eastAsia="宋体" w:cs="宋体"/>
                <w:b w:val="0"/>
                <w:sz w:val="21"/>
              </w:rPr>
              <w:t>促进地区生态和谐发展</w:t>
            </w:r>
          </w:p>
        </w:tc>
        <w:tc>
          <w:tcPr>
            <w:tcW w:w="833" w:type="dxa"/>
            <w:gridSpan w:val="2"/>
            <w:tcMar>
              <w:left w:w="108" w:type="dxa"/>
              <w:right w:w="108" w:type="dxa"/>
            </w:tcMar>
            <w:vAlign w:val="center"/>
          </w:tcPr>
          <w:p w14:paraId="76DE766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DC46F2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C1DF80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875CF8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922B3C3">
            <w:pPr>
              <w:spacing w:before="0" w:after="0" w:line="240" w:lineRule="auto"/>
              <w:jc w:val="left"/>
              <w:textAlignment w:val="center"/>
            </w:pPr>
          </w:p>
        </w:tc>
      </w:tr>
      <w:tr w14:paraId="26080D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CDCD859"/>
        </w:tc>
        <w:tc>
          <w:tcPr>
            <w:tcW w:w="833" w:type="dxa"/>
            <w:tcMar>
              <w:left w:w="108" w:type="dxa"/>
              <w:right w:w="108" w:type="dxa"/>
            </w:tcMar>
            <w:vAlign w:val="center"/>
          </w:tcPr>
          <w:p w14:paraId="30FAE9F8">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63EA1CB5">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73F8B7BC">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2DE19BCE">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49B05C1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894253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B42540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0778A03">
            <w:pPr>
              <w:spacing w:before="0" w:after="0" w:line="240" w:lineRule="auto"/>
              <w:jc w:val="left"/>
              <w:textAlignment w:val="center"/>
            </w:pPr>
          </w:p>
        </w:tc>
      </w:tr>
      <w:tr w14:paraId="6F8000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37D12C9E">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781D51B6">
            <w:pPr>
              <w:spacing w:before="0" w:after="0" w:line="240" w:lineRule="auto"/>
              <w:jc w:val="center"/>
              <w:textAlignment w:val="center"/>
            </w:pPr>
            <w:r>
              <w:rPr>
                <w:rFonts w:ascii="宋体" w:hAnsi="宋体" w:eastAsia="宋体" w:cs="宋体"/>
                <w:b w:val="0"/>
                <w:sz w:val="21"/>
              </w:rPr>
              <w:t>100</w:t>
            </w:r>
          </w:p>
        </w:tc>
      </w:tr>
      <w:tr w14:paraId="02C0E6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5FF61B25">
            <w:pPr>
              <w:spacing w:before="0" w:after="0" w:line="240" w:lineRule="auto"/>
              <w:jc w:val="center"/>
              <w:textAlignment w:val="center"/>
            </w:pPr>
            <w:r>
              <w:rPr>
                <w:rFonts w:ascii="宋体" w:hAnsi="宋体" w:eastAsia="宋体" w:cs="宋体"/>
                <w:b w:val="0"/>
                <w:sz w:val="21"/>
              </w:rPr>
              <w:t>项目支出绩效自评表</w:t>
            </w:r>
          </w:p>
        </w:tc>
      </w:tr>
      <w:tr w14:paraId="50775B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5669FE83">
            <w:pPr>
              <w:spacing w:before="0" w:after="0" w:line="240" w:lineRule="auto"/>
              <w:jc w:val="center"/>
              <w:textAlignment w:val="center"/>
            </w:pPr>
            <w:r>
              <w:rPr>
                <w:rFonts w:ascii="宋体" w:hAnsi="宋体" w:eastAsia="宋体" w:cs="宋体"/>
                <w:b w:val="0"/>
                <w:sz w:val="21"/>
              </w:rPr>
              <w:t>（2024年度）</w:t>
            </w:r>
          </w:p>
        </w:tc>
      </w:tr>
      <w:tr w14:paraId="0BA650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6C1F12AB">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731E07B0">
            <w:pPr>
              <w:spacing w:before="0" w:after="0" w:line="240" w:lineRule="auto"/>
              <w:jc w:val="center"/>
              <w:textAlignment w:val="center"/>
            </w:pPr>
            <w:r>
              <w:rPr>
                <w:rFonts w:ascii="宋体" w:hAnsi="宋体" w:eastAsia="宋体" w:cs="宋体"/>
                <w:b w:val="0"/>
                <w:sz w:val="21"/>
              </w:rPr>
              <w:t>转下达2024年省级水利专项资金（河道专管员）</w:t>
            </w:r>
          </w:p>
        </w:tc>
      </w:tr>
      <w:tr w14:paraId="598E8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13C59125">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75EFE246">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798E9220">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129748B8">
            <w:pPr>
              <w:spacing w:before="0" w:after="0" w:line="240" w:lineRule="auto"/>
              <w:jc w:val="center"/>
              <w:textAlignment w:val="center"/>
            </w:pPr>
            <w:r>
              <w:rPr>
                <w:rFonts w:ascii="宋体" w:hAnsi="宋体" w:eastAsia="宋体" w:cs="宋体"/>
                <w:b w:val="0"/>
                <w:sz w:val="21"/>
              </w:rPr>
              <w:t>上杭县太拔镇人民政府</w:t>
            </w:r>
          </w:p>
        </w:tc>
      </w:tr>
      <w:tr w14:paraId="17E721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B2E2264">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59A53F89">
            <w:pPr>
              <w:spacing w:before="0" w:after="0" w:line="240" w:lineRule="auto"/>
              <w:jc w:val="center"/>
              <w:textAlignment w:val="center"/>
            </w:pPr>
          </w:p>
        </w:tc>
        <w:tc>
          <w:tcPr>
            <w:tcW w:w="833" w:type="dxa"/>
            <w:tcMar>
              <w:left w:w="108" w:type="dxa"/>
              <w:right w:w="108" w:type="dxa"/>
            </w:tcMar>
            <w:vAlign w:val="center"/>
          </w:tcPr>
          <w:p w14:paraId="4B60AFEA">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48CBD2AE">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4DC37BF6">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1DBD05F0">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7D85DCA5">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4A142603">
            <w:pPr>
              <w:spacing w:before="0" w:after="0" w:line="240" w:lineRule="auto"/>
              <w:jc w:val="center"/>
              <w:textAlignment w:val="center"/>
            </w:pPr>
            <w:r>
              <w:rPr>
                <w:rFonts w:ascii="宋体" w:hAnsi="宋体" w:eastAsia="宋体" w:cs="宋体"/>
                <w:b w:val="0"/>
                <w:sz w:val="21"/>
              </w:rPr>
              <w:t>得分</w:t>
            </w:r>
          </w:p>
        </w:tc>
      </w:tr>
      <w:tr w14:paraId="1036C4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F67ADDA"/>
        </w:tc>
        <w:tc>
          <w:tcPr>
            <w:tcW w:w="833" w:type="dxa"/>
            <w:gridSpan w:val="2"/>
            <w:tcMar>
              <w:left w:w="108" w:type="dxa"/>
              <w:right w:w="108" w:type="dxa"/>
            </w:tcMar>
            <w:vAlign w:val="center"/>
          </w:tcPr>
          <w:p w14:paraId="2FCBFACD">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60E3E15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FC92D84">
            <w:pPr>
              <w:spacing w:before="0" w:after="0" w:line="240" w:lineRule="auto"/>
              <w:jc w:val="center"/>
              <w:textAlignment w:val="center"/>
            </w:pPr>
            <w:r>
              <w:rPr>
                <w:rFonts w:ascii="宋体" w:hAnsi="宋体" w:eastAsia="宋体" w:cs="宋体"/>
                <w:b w:val="0"/>
                <w:sz w:val="21"/>
              </w:rPr>
              <w:t>6.02</w:t>
            </w:r>
          </w:p>
        </w:tc>
        <w:tc>
          <w:tcPr>
            <w:tcW w:w="833" w:type="dxa"/>
            <w:tcMar>
              <w:left w:w="108" w:type="dxa"/>
              <w:right w:w="108" w:type="dxa"/>
            </w:tcMar>
            <w:vAlign w:val="center"/>
          </w:tcPr>
          <w:p w14:paraId="7F28FF18">
            <w:pPr>
              <w:spacing w:before="0" w:after="0" w:line="240" w:lineRule="auto"/>
              <w:jc w:val="center"/>
              <w:textAlignment w:val="center"/>
            </w:pPr>
            <w:r>
              <w:rPr>
                <w:rFonts w:ascii="宋体" w:hAnsi="宋体" w:eastAsia="宋体" w:cs="宋体"/>
                <w:b w:val="0"/>
                <w:sz w:val="21"/>
              </w:rPr>
              <w:t>6.02</w:t>
            </w:r>
          </w:p>
        </w:tc>
        <w:tc>
          <w:tcPr>
            <w:tcW w:w="833" w:type="dxa"/>
            <w:tcMar>
              <w:left w:w="108" w:type="dxa"/>
              <w:right w:w="108" w:type="dxa"/>
            </w:tcMar>
            <w:vAlign w:val="center"/>
          </w:tcPr>
          <w:p w14:paraId="33EC144E">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443B3247">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4B164B72">
            <w:pPr>
              <w:spacing w:before="0" w:after="0" w:line="240" w:lineRule="auto"/>
              <w:jc w:val="center"/>
              <w:textAlignment w:val="center"/>
            </w:pPr>
            <w:r>
              <w:rPr>
                <w:rFonts w:ascii="宋体" w:hAnsi="宋体" w:eastAsia="宋体" w:cs="宋体"/>
                <w:b w:val="0"/>
                <w:sz w:val="21"/>
              </w:rPr>
              <w:t>10</w:t>
            </w:r>
          </w:p>
        </w:tc>
      </w:tr>
      <w:tr w14:paraId="699031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1631020"/>
        </w:tc>
        <w:tc>
          <w:tcPr>
            <w:tcW w:w="833" w:type="dxa"/>
            <w:gridSpan w:val="2"/>
            <w:tcMar>
              <w:left w:w="108" w:type="dxa"/>
              <w:right w:w="108" w:type="dxa"/>
            </w:tcMar>
            <w:vAlign w:val="center"/>
          </w:tcPr>
          <w:p w14:paraId="7EEA8637">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03D3AC4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03E211A">
            <w:pPr>
              <w:spacing w:before="0" w:after="0" w:line="240" w:lineRule="auto"/>
              <w:jc w:val="center"/>
              <w:textAlignment w:val="center"/>
            </w:pPr>
            <w:r>
              <w:rPr>
                <w:rFonts w:ascii="宋体" w:hAnsi="宋体" w:eastAsia="宋体" w:cs="宋体"/>
                <w:b w:val="0"/>
                <w:sz w:val="21"/>
              </w:rPr>
              <w:t>6.02</w:t>
            </w:r>
          </w:p>
        </w:tc>
        <w:tc>
          <w:tcPr>
            <w:tcW w:w="833" w:type="dxa"/>
            <w:tcMar>
              <w:left w:w="108" w:type="dxa"/>
              <w:right w:w="108" w:type="dxa"/>
            </w:tcMar>
            <w:vAlign w:val="center"/>
          </w:tcPr>
          <w:p w14:paraId="36A8D68B">
            <w:pPr>
              <w:spacing w:before="0" w:after="0" w:line="240" w:lineRule="auto"/>
              <w:jc w:val="center"/>
              <w:textAlignment w:val="center"/>
            </w:pPr>
            <w:r>
              <w:rPr>
                <w:rFonts w:ascii="宋体" w:hAnsi="宋体" w:eastAsia="宋体" w:cs="宋体"/>
                <w:b w:val="0"/>
                <w:sz w:val="21"/>
              </w:rPr>
              <w:t>6.02</w:t>
            </w:r>
          </w:p>
        </w:tc>
        <w:tc>
          <w:tcPr>
            <w:tcW w:w="833" w:type="dxa"/>
            <w:tcMar>
              <w:left w:w="108" w:type="dxa"/>
              <w:right w:w="108" w:type="dxa"/>
            </w:tcMar>
            <w:vAlign w:val="center"/>
          </w:tcPr>
          <w:p w14:paraId="63942B08">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04DE9738">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37BFB647">
            <w:pPr>
              <w:spacing w:before="0" w:after="0" w:line="240" w:lineRule="auto"/>
              <w:jc w:val="center"/>
              <w:textAlignment w:val="center"/>
            </w:pPr>
          </w:p>
        </w:tc>
      </w:tr>
      <w:tr w14:paraId="179A20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819214E"/>
        </w:tc>
        <w:tc>
          <w:tcPr>
            <w:tcW w:w="833" w:type="dxa"/>
            <w:gridSpan w:val="2"/>
            <w:tcMar>
              <w:left w:w="108" w:type="dxa"/>
              <w:right w:w="108" w:type="dxa"/>
            </w:tcMar>
            <w:vAlign w:val="center"/>
          </w:tcPr>
          <w:p w14:paraId="09C59D6F">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11F29FA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03AD25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A20C18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F23D39A">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1068E46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D5F7B70">
            <w:pPr>
              <w:spacing w:before="0" w:after="0" w:line="240" w:lineRule="auto"/>
              <w:jc w:val="center"/>
              <w:textAlignment w:val="center"/>
            </w:pPr>
          </w:p>
        </w:tc>
      </w:tr>
      <w:tr w14:paraId="289BA0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0E8B493">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0761CCD1">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25260B5D">
            <w:pPr>
              <w:spacing w:before="0" w:after="0" w:line="240" w:lineRule="auto"/>
              <w:jc w:val="center"/>
              <w:textAlignment w:val="center"/>
            </w:pPr>
            <w:r>
              <w:rPr>
                <w:rFonts w:ascii="宋体" w:hAnsi="宋体" w:eastAsia="宋体" w:cs="宋体"/>
                <w:b w:val="0"/>
                <w:sz w:val="21"/>
              </w:rPr>
              <w:t>实际完成情况</w:t>
            </w:r>
          </w:p>
        </w:tc>
      </w:tr>
      <w:tr w14:paraId="42F6FD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4442BC3"/>
        </w:tc>
        <w:tc>
          <w:tcPr>
            <w:tcW w:w="833" w:type="dxa"/>
            <w:gridSpan w:val="4"/>
            <w:tcMar>
              <w:left w:w="108" w:type="dxa"/>
              <w:right w:w="108" w:type="dxa"/>
            </w:tcMar>
            <w:vAlign w:val="bottom"/>
          </w:tcPr>
          <w:p w14:paraId="6F85FDA0">
            <w:pPr>
              <w:spacing w:before="0" w:after="0" w:line="240" w:lineRule="auto"/>
              <w:jc w:val="left"/>
              <w:textAlignment w:val="center"/>
            </w:pPr>
            <w:r>
              <w:rPr>
                <w:rFonts w:ascii="宋体" w:hAnsi="宋体" w:eastAsia="宋体" w:cs="宋体"/>
                <w:b w:val="0"/>
                <w:sz w:val="21"/>
              </w:rPr>
              <w:t>用于支付河道专管员的劳务报酬、绩效奖励资金等，加强河道专管员管理，提高巡河效率。</w:t>
            </w:r>
          </w:p>
        </w:tc>
        <w:tc>
          <w:tcPr>
            <w:tcW w:w="833" w:type="dxa"/>
            <w:gridSpan w:val="5"/>
            <w:tcMar>
              <w:left w:w="108" w:type="dxa"/>
              <w:right w:w="108" w:type="dxa"/>
            </w:tcMar>
            <w:vAlign w:val="bottom"/>
          </w:tcPr>
          <w:p w14:paraId="39E55737">
            <w:pPr>
              <w:spacing w:before="0" w:after="0" w:line="240" w:lineRule="auto"/>
              <w:jc w:val="left"/>
              <w:textAlignment w:val="center"/>
            </w:pPr>
            <w:r>
              <w:rPr>
                <w:rFonts w:ascii="宋体" w:hAnsi="宋体" w:eastAsia="宋体" w:cs="宋体"/>
                <w:b w:val="0"/>
                <w:sz w:val="21"/>
              </w:rPr>
              <w:t>发放2024年省级水利专项资金（河道专管员）</w:t>
            </w:r>
          </w:p>
        </w:tc>
      </w:tr>
      <w:tr w14:paraId="5C6B73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7552E52">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077C9099">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5B747E66">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1FA48D49">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7EEC2DAE">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2FEBFB4D">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5532503B">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02A453FB">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52E50133">
            <w:pPr>
              <w:spacing w:before="0" w:after="0" w:line="240" w:lineRule="auto"/>
              <w:jc w:val="center"/>
              <w:textAlignment w:val="center"/>
            </w:pPr>
            <w:r>
              <w:rPr>
                <w:rFonts w:ascii="宋体" w:hAnsi="宋体" w:eastAsia="宋体" w:cs="宋体"/>
                <w:b w:val="0"/>
                <w:sz w:val="21"/>
              </w:rPr>
              <w:t>偏差原因分析及改进措施</w:t>
            </w:r>
          </w:p>
        </w:tc>
      </w:tr>
      <w:tr w14:paraId="582D42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66681D6"/>
        </w:tc>
        <w:tc>
          <w:tcPr>
            <w:tcW w:w="833" w:type="dxa"/>
            <w:vMerge w:val="restart"/>
            <w:tcMar>
              <w:left w:w="108" w:type="dxa"/>
              <w:right w:w="108" w:type="dxa"/>
            </w:tcMar>
            <w:vAlign w:val="center"/>
          </w:tcPr>
          <w:p w14:paraId="567286D6">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1998A195">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1EA39176">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3F36812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FA0325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1BCA971">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1B5777D3">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37002F16">
            <w:pPr>
              <w:spacing w:before="0" w:after="0" w:line="240" w:lineRule="auto"/>
              <w:jc w:val="left"/>
              <w:textAlignment w:val="center"/>
            </w:pPr>
          </w:p>
        </w:tc>
      </w:tr>
      <w:tr w14:paraId="029431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89EBB36"/>
        </w:tc>
        <w:tc>
          <w:tcPr>
            <w:tcW w:w="0" w:type="dxa"/>
            <w:vMerge w:val="continue"/>
            <w:tcMar>
              <w:left w:w="108" w:type="dxa"/>
              <w:right w:w="108" w:type="dxa"/>
            </w:tcMar>
          </w:tcPr>
          <w:p w14:paraId="30C2E7C0"/>
        </w:tc>
        <w:tc>
          <w:tcPr>
            <w:tcW w:w="833" w:type="dxa"/>
            <w:tcMar>
              <w:left w:w="108" w:type="dxa"/>
              <w:right w:w="108" w:type="dxa"/>
            </w:tcMar>
            <w:vAlign w:val="center"/>
          </w:tcPr>
          <w:p w14:paraId="5D97079E">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7CF4972E">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7F5C9A0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592DC8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8EADD4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E50110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78CE50B">
            <w:pPr>
              <w:spacing w:before="0" w:after="0" w:line="240" w:lineRule="auto"/>
              <w:jc w:val="left"/>
              <w:textAlignment w:val="center"/>
            </w:pPr>
          </w:p>
        </w:tc>
      </w:tr>
      <w:tr w14:paraId="595147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841753B"/>
        </w:tc>
        <w:tc>
          <w:tcPr>
            <w:tcW w:w="0" w:type="dxa"/>
            <w:vMerge w:val="continue"/>
            <w:tcMar>
              <w:left w:w="108" w:type="dxa"/>
              <w:right w:w="108" w:type="dxa"/>
            </w:tcMar>
          </w:tcPr>
          <w:p w14:paraId="5C47C9CA"/>
        </w:tc>
        <w:tc>
          <w:tcPr>
            <w:tcW w:w="833" w:type="dxa"/>
            <w:tcMar>
              <w:left w:w="108" w:type="dxa"/>
              <w:right w:w="108" w:type="dxa"/>
            </w:tcMar>
            <w:vAlign w:val="center"/>
          </w:tcPr>
          <w:p w14:paraId="03F9276B">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30B8A120">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58DDFE0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3BB972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8C8FA4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73D734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591AD6E">
            <w:pPr>
              <w:spacing w:before="0" w:after="0" w:line="240" w:lineRule="auto"/>
              <w:jc w:val="left"/>
              <w:textAlignment w:val="center"/>
            </w:pPr>
          </w:p>
        </w:tc>
      </w:tr>
      <w:tr w14:paraId="0DEB78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FFA0515"/>
        </w:tc>
        <w:tc>
          <w:tcPr>
            <w:tcW w:w="833" w:type="dxa"/>
            <w:tcMar>
              <w:left w:w="108" w:type="dxa"/>
              <w:right w:w="108" w:type="dxa"/>
            </w:tcMar>
            <w:vAlign w:val="center"/>
          </w:tcPr>
          <w:p w14:paraId="648B327A">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61229595">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3FE78FF1">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424D51D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F2D548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43A3B3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B8914D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D317A20">
            <w:pPr>
              <w:spacing w:before="0" w:after="0" w:line="240" w:lineRule="auto"/>
              <w:jc w:val="left"/>
              <w:textAlignment w:val="center"/>
            </w:pPr>
          </w:p>
        </w:tc>
      </w:tr>
      <w:tr w14:paraId="43AAE3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0666181"/>
        </w:tc>
        <w:tc>
          <w:tcPr>
            <w:tcW w:w="833" w:type="dxa"/>
            <w:vMerge w:val="restart"/>
            <w:tcMar>
              <w:left w:w="108" w:type="dxa"/>
              <w:right w:w="108" w:type="dxa"/>
            </w:tcMar>
            <w:vAlign w:val="center"/>
          </w:tcPr>
          <w:p w14:paraId="694FB5D6">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1D3840E7">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25EE4243">
            <w:pPr>
              <w:spacing w:before="0" w:after="0" w:line="240" w:lineRule="auto"/>
              <w:jc w:val="left"/>
              <w:textAlignment w:val="center"/>
            </w:pPr>
            <w:r>
              <w:rPr>
                <w:rFonts w:ascii="宋体" w:hAnsi="宋体" w:eastAsia="宋体" w:cs="宋体"/>
                <w:b w:val="0"/>
                <w:sz w:val="21"/>
              </w:rPr>
              <w:t>补助资金到位率</w:t>
            </w:r>
          </w:p>
        </w:tc>
        <w:tc>
          <w:tcPr>
            <w:tcW w:w="833" w:type="dxa"/>
            <w:gridSpan w:val="2"/>
            <w:tcMar>
              <w:left w:w="108" w:type="dxa"/>
              <w:right w:w="108" w:type="dxa"/>
            </w:tcMar>
            <w:vAlign w:val="center"/>
          </w:tcPr>
          <w:p w14:paraId="287F547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3ED940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C00124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ECECA6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16E5AEA">
            <w:pPr>
              <w:spacing w:before="0" w:after="0" w:line="240" w:lineRule="auto"/>
              <w:jc w:val="left"/>
              <w:textAlignment w:val="center"/>
            </w:pPr>
          </w:p>
        </w:tc>
      </w:tr>
      <w:tr w14:paraId="3656C0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78FA167"/>
        </w:tc>
        <w:tc>
          <w:tcPr>
            <w:tcW w:w="0" w:type="dxa"/>
            <w:vMerge w:val="continue"/>
            <w:tcMar>
              <w:left w:w="108" w:type="dxa"/>
              <w:right w:w="108" w:type="dxa"/>
            </w:tcMar>
          </w:tcPr>
          <w:p w14:paraId="6886BFDE"/>
        </w:tc>
        <w:tc>
          <w:tcPr>
            <w:tcW w:w="833" w:type="dxa"/>
            <w:tcMar>
              <w:left w:w="108" w:type="dxa"/>
              <w:right w:w="108" w:type="dxa"/>
            </w:tcMar>
            <w:vAlign w:val="center"/>
          </w:tcPr>
          <w:p w14:paraId="6389FC43">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60B6DC86">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7B69EFE3">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0B2FC6AE">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366D9E2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3CF4D9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C8D5820">
            <w:pPr>
              <w:spacing w:before="0" w:after="0" w:line="240" w:lineRule="auto"/>
              <w:jc w:val="left"/>
              <w:textAlignment w:val="center"/>
            </w:pPr>
          </w:p>
        </w:tc>
      </w:tr>
      <w:tr w14:paraId="33FE71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43F5033"/>
        </w:tc>
        <w:tc>
          <w:tcPr>
            <w:tcW w:w="0" w:type="dxa"/>
            <w:vMerge w:val="continue"/>
            <w:tcMar>
              <w:left w:w="108" w:type="dxa"/>
              <w:right w:w="108" w:type="dxa"/>
            </w:tcMar>
          </w:tcPr>
          <w:p w14:paraId="7EC9E966"/>
        </w:tc>
        <w:tc>
          <w:tcPr>
            <w:tcW w:w="833" w:type="dxa"/>
            <w:tcMar>
              <w:left w:w="108" w:type="dxa"/>
              <w:right w:w="108" w:type="dxa"/>
            </w:tcMar>
            <w:vAlign w:val="center"/>
          </w:tcPr>
          <w:p w14:paraId="25C3DD73">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0F504CF0">
            <w:pPr>
              <w:spacing w:before="0" w:after="0" w:line="240" w:lineRule="auto"/>
              <w:jc w:val="left"/>
              <w:textAlignment w:val="center"/>
            </w:pPr>
            <w:r>
              <w:rPr>
                <w:rFonts w:ascii="宋体" w:hAnsi="宋体" w:eastAsia="宋体" w:cs="宋体"/>
                <w:b w:val="0"/>
                <w:sz w:val="21"/>
              </w:rPr>
              <w:t>无污染环境</w:t>
            </w:r>
          </w:p>
        </w:tc>
        <w:tc>
          <w:tcPr>
            <w:tcW w:w="833" w:type="dxa"/>
            <w:gridSpan w:val="2"/>
            <w:tcMar>
              <w:left w:w="108" w:type="dxa"/>
              <w:right w:w="108" w:type="dxa"/>
            </w:tcMar>
            <w:vAlign w:val="center"/>
          </w:tcPr>
          <w:p w14:paraId="471DC2A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8725D8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4E420B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27227C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F958312">
            <w:pPr>
              <w:spacing w:before="0" w:after="0" w:line="240" w:lineRule="auto"/>
              <w:jc w:val="left"/>
              <w:textAlignment w:val="center"/>
            </w:pPr>
          </w:p>
        </w:tc>
      </w:tr>
      <w:tr w14:paraId="3786BC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D3F1C10"/>
        </w:tc>
        <w:tc>
          <w:tcPr>
            <w:tcW w:w="833" w:type="dxa"/>
            <w:tcMar>
              <w:left w:w="108" w:type="dxa"/>
              <w:right w:w="108" w:type="dxa"/>
            </w:tcMar>
            <w:vAlign w:val="center"/>
          </w:tcPr>
          <w:p w14:paraId="565222DF">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4130E3CE">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3E05BB8B">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7D8E2E03">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0EB00E1E">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7B2512B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B24387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D6584BA">
            <w:pPr>
              <w:spacing w:before="0" w:after="0" w:line="240" w:lineRule="auto"/>
              <w:jc w:val="left"/>
              <w:textAlignment w:val="center"/>
            </w:pPr>
          </w:p>
        </w:tc>
      </w:tr>
      <w:tr w14:paraId="437CF3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33A63CCE">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3FFB57B9">
            <w:pPr>
              <w:spacing w:before="0" w:after="0" w:line="240" w:lineRule="auto"/>
              <w:jc w:val="center"/>
              <w:textAlignment w:val="center"/>
            </w:pPr>
            <w:r>
              <w:rPr>
                <w:rFonts w:ascii="宋体" w:hAnsi="宋体" w:eastAsia="宋体" w:cs="宋体"/>
                <w:b w:val="0"/>
                <w:sz w:val="21"/>
              </w:rPr>
              <w:t>100</w:t>
            </w:r>
          </w:p>
        </w:tc>
      </w:tr>
      <w:tr w14:paraId="3FE0F0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1DB8EC5C">
            <w:pPr>
              <w:spacing w:before="0" w:after="0" w:line="240" w:lineRule="auto"/>
              <w:jc w:val="center"/>
              <w:textAlignment w:val="center"/>
            </w:pPr>
            <w:r>
              <w:rPr>
                <w:rFonts w:ascii="宋体" w:hAnsi="宋体" w:eastAsia="宋体" w:cs="宋体"/>
                <w:b w:val="0"/>
                <w:sz w:val="21"/>
              </w:rPr>
              <w:t>项目支出绩效自评表</w:t>
            </w:r>
          </w:p>
        </w:tc>
      </w:tr>
      <w:tr w14:paraId="4BD621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9AB4366">
            <w:pPr>
              <w:spacing w:before="0" w:after="0" w:line="240" w:lineRule="auto"/>
              <w:jc w:val="center"/>
              <w:textAlignment w:val="center"/>
            </w:pPr>
            <w:r>
              <w:rPr>
                <w:rFonts w:ascii="宋体" w:hAnsi="宋体" w:eastAsia="宋体" w:cs="宋体"/>
                <w:b w:val="0"/>
                <w:sz w:val="21"/>
              </w:rPr>
              <w:t>（2024年度）</w:t>
            </w:r>
          </w:p>
        </w:tc>
      </w:tr>
      <w:tr w14:paraId="4E929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2BA4D43">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44BAD869">
            <w:pPr>
              <w:spacing w:before="0" w:after="0" w:line="240" w:lineRule="auto"/>
              <w:jc w:val="center"/>
              <w:textAlignment w:val="center"/>
            </w:pPr>
            <w:r>
              <w:rPr>
                <w:rFonts w:ascii="宋体" w:hAnsi="宋体" w:eastAsia="宋体" w:cs="宋体"/>
                <w:b w:val="0"/>
                <w:sz w:val="21"/>
              </w:rPr>
              <w:t>自然灾害救灾资金</w:t>
            </w:r>
          </w:p>
        </w:tc>
      </w:tr>
      <w:tr w14:paraId="5A97C0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1FD8C42E">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3E739FE3">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2FD54437">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19E8FF20">
            <w:pPr>
              <w:spacing w:before="0" w:after="0" w:line="240" w:lineRule="auto"/>
              <w:jc w:val="center"/>
              <w:textAlignment w:val="center"/>
            </w:pPr>
            <w:r>
              <w:rPr>
                <w:rFonts w:ascii="宋体" w:hAnsi="宋体" w:eastAsia="宋体" w:cs="宋体"/>
                <w:b w:val="0"/>
                <w:sz w:val="21"/>
              </w:rPr>
              <w:t>上杭县太拔镇人民政府</w:t>
            </w:r>
          </w:p>
        </w:tc>
      </w:tr>
      <w:tr w14:paraId="20F5B5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CA85E1E">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2CC43286">
            <w:pPr>
              <w:spacing w:before="0" w:after="0" w:line="240" w:lineRule="auto"/>
              <w:jc w:val="center"/>
              <w:textAlignment w:val="center"/>
            </w:pPr>
          </w:p>
        </w:tc>
        <w:tc>
          <w:tcPr>
            <w:tcW w:w="833" w:type="dxa"/>
            <w:tcMar>
              <w:left w:w="108" w:type="dxa"/>
              <w:right w:w="108" w:type="dxa"/>
            </w:tcMar>
            <w:vAlign w:val="center"/>
          </w:tcPr>
          <w:p w14:paraId="2252CA7D">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3B6F2F11">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0985A6AC">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403BCBDF">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2D99DD54">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06D80023">
            <w:pPr>
              <w:spacing w:before="0" w:after="0" w:line="240" w:lineRule="auto"/>
              <w:jc w:val="center"/>
              <w:textAlignment w:val="center"/>
            </w:pPr>
            <w:r>
              <w:rPr>
                <w:rFonts w:ascii="宋体" w:hAnsi="宋体" w:eastAsia="宋体" w:cs="宋体"/>
                <w:b w:val="0"/>
                <w:sz w:val="21"/>
              </w:rPr>
              <w:t>得分</w:t>
            </w:r>
          </w:p>
        </w:tc>
      </w:tr>
      <w:tr w14:paraId="7D4467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470DBDE"/>
        </w:tc>
        <w:tc>
          <w:tcPr>
            <w:tcW w:w="833" w:type="dxa"/>
            <w:gridSpan w:val="2"/>
            <w:tcMar>
              <w:left w:w="108" w:type="dxa"/>
              <w:right w:w="108" w:type="dxa"/>
            </w:tcMar>
            <w:vAlign w:val="center"/>
          </w:tcPr>
          <w:p w14:paraId="5AE6AFE5">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5892008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F4894B3">
            <w:pPr>
              <w:spacing w:before="0" w:after="0" w:line="240" w:lineRule="auto"/>
              <w:jc w:val="center"/>
              <w:textAlignment w:val="center"/>
            </w:pPr>
            <w:r>
              <w:rPr>
                <w:rFonts w:ascii="宋体" w:hAnsi="宋体" w:eastAsia="宋体" w:cs="宋体"/>
                <w:b w:val="0"/>
                <w:sz w:val="21"/>
              </w:rPr>
              <w:t>80.00</w:t>
            </w:r>
          </w:p>
        </w:tc>
        <w:tc>
          <w:tcPr>
            <w:tcW w:w="833" w:type="dxa"/>
            <w:tcMar>
              <w:left w:w="108" w:type="dxa"/>
              <w:right w:w="108" w:type="dxa"/>
            </w:tcMar>
            <w:vAlign w:val="center"/>
          </w:tcPr>
          <w:p w14:paraId="75D685C3">
            <w:pPr>
              <w:spacing w:before="0" w:after="0" w:line="240" w:lineRule="auto"/>
              <w:jc w:val="center"/>
              <w:textAlignment w:val="center"/>
            </w:pPr>
            <w:r>
              <w:rPr>
                <w:rFonts w:ascii="宋体" w:hAnsi="宋体" w:eastAsia="宋体" w:cs="宋体"/>
                <w:b w:val="0"/>
                <w:sz w:val="21"/>
              </w:rPr>
              <w:t>70.76</w:t>
            </w:r>
          </w:p>
        </w:tc>
        <w:tc>
          <w:tcPr>
            <w:tcW w:w="833" w:type="dxa"/>
            <w:tcMar>
              <w:left w:w="108" w:type="dxa"/>
              <w:right w:w="108" w:type="dxa"/>
            </w:tcMar>
            <w:vAlign w:val="center"/>
          </w:tcPr>
          <w:p w14:paraId="0277B3F8">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47BCEA09">
            <w:pPr>
              <w:spacing w:before="0" w:after="0" w:line="240" w:lineRule="auto"/>
              <w:jc w:val="center"/>
              <w:textAlignment w:val="center"/>
            </w:pPr>
            <w:r>
              <w:rPr>
                <w:rFonts w:ascii="宋体" w:hAnsi="宋体" w:eastAsia="宋体" w:cs="宋体"/>
                <w:b w:val="0"/>
                <w:sz w:val="21"/>
              </w:rPr>
              <w:t>88.45</w:t>
            </w:r>
          </w:p>
        </w:tc>
        <w:tc>
          <w:tcPr>
            <w:tcW w:w="833" w:type="dxa"/>
            <w:tcMar>
              <w:left w:w="108" w:type="dxa"/>
              <w:right w:w="108" w:type="dxa"/>
            </w:tcMar>
            <w:vAlign w:val="center"/>
          </w:tcPr>
          <w:p w14:paraId="24F3C971">
            <w:pPr>
              <w:spacing w:before="0" w:after="0" w:line="240" w:lineRule="auto"/>
              <w:jc w:val="center"/>
              <w:textAlignment w:val="center"/>
            </w:pPr>
            <w:r>
              <w:rPr>
                <w:rFonts w:ascii="宋体" w:hAnsi="宋体" w:eastAsia="宋体" w:cs="宋体"/>
                <w:b w:val="0"/>
                <w:sz w:val="21"/>
              </w:rPr>
              <w:t>7</w:t>
            </w:r>
          </w:p>
        </w:tc>
      </w:tr>
      <w:tr w14:paraId="45F582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BD95AA7"/>
        </w:tc>
        <w:tc>
          <w:tcPr>
            <w:tcW w:w="833" w:type="dxa"/>
            <w:gridSpan w:val="2"/>
            <w:tcMar>
              <w:left w:w="108" w:type="dxa"/>
              <w:right w:w="108" w:type="dxa"/>
            </w:tcMar>
            <w:vAlign w:val="center"/>
          </w:tcPr>
          <w:p w14:paraId="48C8C189">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3B889C3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E124B89">
            <w:pPr>
              <w:spacing w:before="0" w:after="0" w:line="240" w:lineRule="auto"/>
              <w:jc w:val="center"/>
              <w:textAlignment w:val="center"/>
            </w:pPr>
            <w:r>
              <w:rPr>
                <w:rFonts w:ascii="宋体" w:hAnsi="宋体" w:eastAsia="宋体" w:cs="宋体"/>
                <w:b w:val="0"/>
                <w:sz w:val="21"/>
              </w:rPr>
              <w:t>80.00</w:t>
            </w:r>
          </w:p>
        </w:tc>
        <w:tc>
          <w:tcPr>
            <w:tcW w:w="833" w:type="dxa"/>
            <w:tcMar>
              <w:left w:w="108" w:type="dxa"/>
              <w:right w:w="108" w:type="dxa"/>
            </w:tcMar>
            <w:vAlign w:val="center"/>
          </w:tcPr>
          <w:p w14:paraId="5B7BED18">
            <w:pPr>
              <w:spacing w:before="0" w:after="0" w:line="240" w:lineRule="auto"/>
              <w:jc w:val="center"/>
              <w:textAlignment w:val="center"/>
            </w:pPr>
            <w:r>
              <w:rPr>
                <w:rFonts w:ascii="宋体" w:hAnsi="宋体" w:eastAsia="宋体" w:cs="宋体"/>
                <w:b w:val="0"/>
                <w:sz w:val="21"/>
              </w:rPr>
              <w:t>70.76</w:t>
            </w:r>
          </w:p>
        </w:tc>
        <w:tc>
          <w:tcPr>
            <w:tcW w:w="833" w:type="dxa"/>
            <w:tcMar>
              <w:left w:w="108" w:type="dxa"/>
              <w:right w:w="108" w:type="dxa"/>
            </w:tcMar>
            <w:vAlign w:val="center"/>
          </w:tcPr>
          <w:p w14:paraId="6A85F1A5">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16DB7A6F">
            <w:pPr>
              <w:spacing w:before="0" w:after="0" w:line="240" w:lineRule="auto"/>
              <w:jc w:val="center"/>
              <w:textAlignment w:val="center"/>
            </w:pPr>
            <w:r>
              <w:rPr>
                <w:rFonts w:ascii="宋体" w:hAnsi="宋体" w:eastAsia="宋体" w:cs="宋体"/>
                <w:b w:val="0"/>
                <w:sz w:val="21"/>
              </w:rPr>
              <w:t>88.45</w:t>
            </w:r>
          </w:p>
        </w:tc>
        <w:tc>
          <w:tcPr>
            <w:tcW w:w="833" w:type="dxa"/>
            <w:tcMar>
              <w:left w:w="108" w:type="dxa"/>
              <w:right w:w="108" w:type="dxa"/>
            </w:tcMar>
            <w:vAlign w:val="center"/>
          </w:tcPr>
          <w:p w14:paraId="14B7077B">
            <w:pPr>
              <w:spacing w:before="0" w:after="0" w:line="240" w:lineRule="auto"/>
              <w:jc w:val="center"/>
              <w:textAlignment w:val="center"/>
            </w:pPr>
          </w:p>
        </w:tc>
      </w:tr>
      <w:tr w14:paraId="441E8B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3B9BADB"/>
        </w:tc>
        <w:tc>
          <w:tcPr>
            <w:tcW w:w="833" w:type="dxa"/>
            <w:gridSpan w:val="2"/>
            <w:tcMar>
              <w:left w:w="108" w:type="dxa"/>
              <w:right w:w="108" w:type="dxa"/>
            </w:tcMar>
            <w:vAlign w:val="center"/>
          </w:tcPr>
          <w:p w14:paraId="20DDBA6F">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13D0B72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5B90C7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2EE767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2A164E7">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0C6A326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CBED984">
            <w:pPr>
              <w:spacing w:before="0" w:after="0" w:line="240" w:lineRule="auto"/>
              <w:jc w:val="center"/>
              <w:textAlignment w:val="center"/>
            </w:pPr>
          </w:p>
        </w:tc>
      </w:tr>
      <w:tr w14:paraId="5201B4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332F30C">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4F3F233A">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0E775024">
            <w:pPr>
              <w:spacing w:before="0" w:after="0" w:line="240" w:lineRule="auto"/>
              <w:jc w:val="center"/>
              <w:textAlignment w:val="center"/>
            </w:pPr>
            <w:r>
              <w:rPr>
                <w:rFonts w:ascii="宋体" w:hAnsi="宋体" w:eastAsia="宋体" w:cs="宋体"/>
                <w:b w:val="0"/>
                <w:sz w:val="21"/>
              </w:rPr>
              <w:t>实际完成情况</w:t>
            </w:r>
          </w:p>
        </w:tc>
      </w:tr>
      <w:tr w14:paraId="405D17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3E4CA3C"/>
        </w:tc>
        <w:tc>
          <w:tcPr>
            <w:tcW w:w="833" w:type="dxa"/>
            <w:gridSpan w:val="4"/>
            <w:tcMar>
              <w:left w:w="108" w:type="dxa"/>
              <w:right w:w="108" w:type="dxa"/>
            </w:tcMar>
            <w:vAlign w:val="bottom"/>
          </w:tcPr>
          <w:p w14:paraId="15FA3328">
            <w:pPr>
              <w:spacing w:before="0" w:after="0" w:line="240" w:lineRule="auto"/>
              <w:jc w:val="left"/>
              <w:textAlignment w:val="center"/>
            </w:pPr>
            <w:r>
              <w:rPr>
                <w:rFonts w:ascii="宋体" w:hAnsi="宋体" w:eastAsia="宋体" w:cs="宋体"/>
                <w:b w:val="0"/>
                <w:sz w:val="21"/>
              </w:rPr>
              <w:t>用于受灾群众救助工作</w:t>
            </w:r>
          </w:p>
        </w:tc>
        <w:tc>
          <w:tcPr>
            <w:tcW w:w="833" w:type="dxa"/>
            <w:gridSpan w:val="5"/>
            <w:tcMar>
              <w:left w:w="108" w:type="dxa"/>
              <w:right w:w="108" w:type="dxa"/>
            </w:tcMar>
            <w:vAlign w:val="bottom"/>
          </w:tcPr>
          <w:p w14:paraId="6226D22E">
            <w:pPr>
              <w:spacing w:before="0" w:after="0" w:line="240" w:lineRule="auto"/>
              <w:jc w:val="left"/>
              <w:textAlignment w:val="center"/>
            </w:pPr>
            <w:r>
              <w:rPr>
                <w:rFonts w:ascii="宋体" w:hAnsi="宋体" w:eastAsia="宋体" w:cs="宋体"/>
                <w:b w:val="0"/>
                <w:sz w:val="21"/>
              </w:rPr>
              <w:t>用于开展应急救援、受灾群众救助工作</w:t>
            </w:r>
          </w:p>
        </w:tc>
      </w:tr>
      <w:tr w14:paraId="16FA8D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F31DF7E">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26FAB637">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0D5D3223">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4AFB73FE">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2C9A4F1D">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603E9DB2">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0B76FAE8">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108EE037">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3CAF6FA9">
            <w:pPr>
              <w:spacing w:before="0" w:after="0" w:line="240" w:lineRule="auto"/>
              <w:jc w:val="center"/>
              <w:textAlignment w:val="center"/>
            </w:pPr>
            <w:r>
              <w:rPr>
                <w:rFonts w:ascii="宋体" w:hAnsi="宋体" w:eastAsia="宋体" w:cs="宋体"/>
                <w:b w:val="0"/>
                <w:sz w:val="21"/>
              </w:rPr>
              <w:t>偏差原因分析及改进措施</w:t>
            </w:r>
          </w:p>
        </w:tc>
      </w:tr>
      <w:tr w14:paraId="219342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97D1D56"/>
        </w:tc>
        <w:tc>
          <w:tcPr>
            <w:tcW w:w="833" w:type="dxa"/>
            <w:vMerge w:val="restart"/>
            <w:tcMar>
              <w:left w:w="108" w:type="dxa"/>
              <w:right w:w="108" w:type="dxa"/>
            </w:tcMar>
            <w:vAlign w:val="center"/>
          </w:tcPr>
          <w:p w14:paraId="3B97DED6">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0D6AAF34">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58A2ABC5">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220C508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31F333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AACEC79">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C7F73B6">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171AA424">
            <w:pPr>
              <w:spacing w:before="0" w:after="0" w:line="240" w:lineRule="auto"/>
              <w:jc w:val="left"/>
              <w:textAlignment w:val="center"/>
            </w:pPr>
          </w:p>
        </w:tc>
      </w:tr>
      <w:tr w14:paraId="4CC79D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0A42A40"/>
        </w:tc>
        <w:tc>
          <w:tcPr>
            <w:tcW w:w="0" w:type="dxa"/>
            <w:vMerge w:val="continue"/>
            <w:tcMar>
              <w:left w:w="108" w:type="dxa"/>
              <w:right w:w="108" w:type="dxa"/>
            </w:tcMar>
          </w:tcPr>
          <w:p w14:paraId="6F58ADCD"/>
        </w:tc>
        <w:tc>
          <w:tcPr>
            <w:tcW w:w="833" w:type="dxa"/>
            <w:tcMar>
              <w:left w:w="108" w:type="dxa"/>
              <w:right w:w="108" w:type="dxa"/>
            </w:tcMar>
            <w:vAlign w:val="center"/>
          </w:tcPr>
          <w:p w14:paraId="2A2F10D7">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437B1C2D">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29C09CC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A6D6F6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8C7859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D9551E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40B674C">
            <w:pPr>
              <w:spacing w:before="0" w:after="0" w:line="240" w:lineRule="auto"/>
              <w:jc w:val="left"/>
              <w:textAlignment w:val="center"/>
            </w:pPr>
          </w:p>
        </w:tc>
      </w:tr>
      <w:tr w14:paraId="06F7DB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46CF95E"/>
        </w:tc>
        <w:tc>
          <w:tcPr>
            <w:tcW w:w="0" w:type="dxa"/>
            <w:vMerge w:val="continue"/>
            <w:tcMar>
              <w:left w:w="108" w:type="dxa"/>
              <w:right w:w="108" w:type="dxa"/>
            </w:tcMar>
          </w:tcPr>
          <w:p w14:paraId="4A85A8E0"/>
        </w:tc>
        <w:tc>
          <w:tcPr>
            <w:tcW w:w="833" w:type="dxa"/>
            <w:tcMar>
              <w:left w:w="108" w:type="dxa"/>
              <w:right w:w="108" w:type="dxa"/>
            </w:tcMar>
            <w:vAlign w:val="center"/>
          </w:tcPr>
          <w:p w14:paraId="221659CD">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3C91A117">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3EACA6C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90805B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C27F43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F0759B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CDEA227">
            <w:pPr>
              <w:spacing w:before="0" w:after="0" w:line="240" w:lineRule="auto"/>
              <w:jc w:val="left"/>
              <w:textAlignment w:val="center"/>
            </w:pPr>
          </w:p>
        </w:tc>
      </w:tr>
      <w:tr w14:paraId="23F11C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4DF7395"/>
        </w:tc>
        <w:tc>
          <w:tcPr>
            <w:tcW w:w="833" w:type="dxa"/>
            <w:tcMar>
              <w:left w:w="108" w:type="dxa"/>
              <w:right w:w="108" w:type="dxa"/>
            </w:tcMar>
            <w:vAlign w:val="center"/>
          </w:tcPr>
          <w:p w14:paraId="540EE60B">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7A0B0708">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31E2596E">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03D4A3A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0BE1DFB">
            <w:pPr>
              <w:spacing w:before="0" w:after="0" w:line="240" w:lineRule="auto"/>
              <w:jc w:val="left"/>
              <w:textAlignment w:val="center"/>
            </w:pPr>
            <w:r>
              <w:rPr>
                <w:rFonts w:ascii="宋体" w:hAnsi="宋体" w:eastAsia="宋体" w:cs="宋体"/>
                <w:b w:val="0"/>
                <w:sz w:val="21"/>
              </w:rPr>
              <w:t>88.45</w:t>
            </w:r>
          </w:p>
        </w:tc>
        <w:tc>
          <w:tcPr>
            <w:tcW w:w="833" w:type="dxa"/>
            <w:tcMar>
              <w:left w:w="108" w:type="dxa"/>
              <w:right w:w="108" w:type="dxa"/>
            </w:tcMar>
            <w:vAlign w:val="center"/>
          </w:tcPr>
          <w:p w14:paraId="3B2CE4C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CE06CE8">
            <w:pPr>
              <w:spacing w:before="0" w:after="0" w:line="240" w:lineRule="auto"/>
              <w:jc w:val="left"/>
              <w:textAlignment w:val="center"/>
            </w:pPr>
            <w:r>
              <w:rPr>
                <w:rFonts w:ascii="宋体" w:hAnsi="宋体" w:eastAsia="宋体" w:cs="宋体"/>
                <w:b w:val="0"/>
                <w:sz w:val="21"/>
              </w:rPr>
              <w:t>8.85</w:t>
            </w:r>
          </w:p>
        </w:tc>
        <w:tc>
          <w:tcPr>
            <w:tcW w:w="833" w:type="dxa"/>
            <w:tcMar>
              <w:left w:w="108" w:type="dxa"/>
              <w:right w:w="108" w:type="dxa"/>
            </w:tcMar>
            <w:vAlign w:val="center"/>
          </w:tcPr>
          <w:p w14:paraId="03D438A9">
            <w:pPr>
              <w:spacing w:before="0" w:after="0" w:line="240" w:lineRule="auto"/>
              <w:jc w:val="left"/>
              <w:textAlignment w:val="center"/>
            </w:pPr>
            <w:r>
              <w:rPr>
                <w:rFonts w:ascii="宋体" w:hAnsi="宋体" w:eastAsia="宋体" w:cs="宋体"/>
                <w:b w:val="0"/>
                <w:sz w:val="21"/>
              </w:rPr>
              <w:t>剩余资金结转至下年度，待支出。</w:t>
            </w:r>
          </w:p>
        </w:tc>
      </w:tr>
      <w:tr w14:paraId="2026B9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5B78612"/>
        </w:tc>
        <w:tc>
          <w:tcPr>
            <w:tcW w:w="833" w:type="dxa"/>
            <w:tcMar>
              <w:left w:w="108" w:type="dxa"/>
              <w:right w:w="108" w:type="dxa"/>
            </w:tcMar>
            <w:vAlign w:val="center"/>
          </w:tcPr>
          <w:p w14:paraId="1EFFBB07">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278F1FA9">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13FA2892">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69BDE8D5">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2D726992">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58BC9F98">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38119C4A">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1BC6C376">
            <w:pPr>
              <w:spacing w:before="0" w:after="0" w:line="240" w:lineRule="auto"/>
              <w:jc w:val="left"/>
              <w:textAlignment w:val="center"/>
            </w:pPr>
          </w:p>
        </w:tc>
      </w:tr>
      <w:tr w14:paraId="6D2AD2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0E92828"/>
        </w:tc>
        <w:tc>
          <w:tcPr>
            <w:tcW w:w="833" w:type="dxa"/>
            <w:tcMar>
              <w:left w:w="108" w:type="dxa"/>
              <w:right w:w="108" w:type="dxa"/>
            </w:tcMar>
            <w:vAlign w:val="center"/>
          </w:tcPr>
          <w:p w14:paraId="2E5046DB">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05621EBD">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450D7038">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5AA628A3">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38F1B791">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1074A83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F1AD78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8A35335">
            <w:pPr>
              <w:spacing w:before="0" w:after="0" w:line="240" w:lineRule="auto"/>
              <w:jc w:val="left"/>
              <w:textAlignment w:val="center"/>
            </w:pPr>
          </w:p>
        </w:tc>
      </w:tr>
      <w:tr w14:paraId="3B4564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4A186CC8">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38BBE485">
            <w:pPr>
              <w:spacing w:before="0" w:after="0" w:line="240" w:lineRule="auto"/>
              <w:jc w:val="center"/>
              <w:textAlignment w:val="center"/>
            </w:pPr>
            <w:r>
              <w:rPr>
                <w:rFonts w:ascii="宋体" w:hAnsi="宋体" w:eastAsia="宋体" w:cs="宋体"/>
                <w:b w:val="0"/>
                <w:sz w:val="21"/>
              </w:rPr>
              <w:t>95.85</w:t>
            </w:r>
          </w:p>
        </w:tc>
      </w:tr>
    </w:tbl>
    <w:p w14:paraId="2450B874"/>
    <w:p w14:paraId="68A50C8E">
      <w:pPr>
        <w:pStyle w:val="28"/>
        <w:widowControl/>
        <w:spacing w:before="240" w:after="240"/>
        <w:jc w:val="left"/>
        <w:rPr>
          <w:rFonts w:ascii="Times New Roman" w:hAnsi="Times New Roman" w:eastAsia="Times New Roman" w:cs="Times New Roman"/>
          <w:kern w:val="0"/>
          <w:sz w:val="24"/>
        </w:rPr>
      </w:pPr>
    </w:p>
    <w:p w14:paraId="6227C3E1">
      <w:pPr>
        <w:pStyle w:val="30"/>
        <w:widowControl/>
        <w:spacing w:before="240" w:after="240" w:line="560" w:lineRule="atLeast"/>
        <w:ind w:firstLine="640"/>
        <w:jc w:val="left"/>
        <w:rPr>
          <w:rFonts w:ascii="Times New Roman" w:hAnsi="Times New Roman" w:eastAsia="Times New Roman" w:cs="Times New Roman"/>
          <w:kern w:val="0"/>
          <w:sz w:val="24"/>
        </w:rPr>
      </w:pPr>
      <w:r>
        <w:rPr>
          <w:rFonts w:ascii="黑体" w:hAnsi="黑体" w:eastAsia="黑体" w:cs="黑体"/>
          <w:kern w:val="0"/>
          <w:sz w:val="32"/>
          <w:szCs w:val="32"/>
        </w:rPr>
        <w:t>二、《项目支出绩效评价报告》</w:t>
      </w:r>
    </w:p>
    <w:p w14:paraId="17FE0315">
      <w:pPr>
        <w:rPr>
          <w:rFonts w:ascii="仿宋" w:hAnsi="仿宋" w:eastAsia="仿宋"/>
          <w:sz w:val="28"/>
          <w:szCs w:val="32"/>
        </w:rPr>
      </w:pPr>
      <w:r>
        <w:rPr>
          <w:rFonts w:hint="eastAsia" w:ascii="仿宋" w:hAnsi="仿宋" w:eastAsia="仿宋"/>
          <w:sz w:val="28"/>
          <w:szCs w:val="32"/>
        </w:rPr>
        <w:t>附件4</w:t>
      </w:r>
    </w:p>
    <w:p w14:paraId="5F6D548C">
      <w:pPr>
        <w:rPr>
          <w:rFonts w:ascii="仿宋" w:hAnsi="仿宋" w:eastAsia="仿宋"/>
          <w:sz w:val="32"/>
          <w:szCs w:val="32"/>
        </w:rPr>
      </w:pPr>
    </w:p>
    <w:p w14:paraId="1B20B715">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61EF6332">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2023年乡村振兴大专项（涉农项目整合）资金</w:t>
      </w:r>
      <w:r>
        <w:rPr>
          <w:rFonts w:hint="eastAsia" w:ascii="仿宋" w:hAnsi="仿宋" w:eastAsia="仿宋"/>
          <w:sz w:val="32"/>
          <w:szCs w:val="32"/>
        </w:rPr>
        <w:t>）</w:t>
      </w:r>
    </w:p>
    <w:p w14:paraId="3C45404D">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4BBB9CF1">
      <w:pPr>
        <w:ind w:firstLine="643" w:firstLineChars="200"/>
        <w:rPr>
          <w:rFonts w:ascii="仿宋" w:hAnsi="仿宋" w:eastAsia="仿宋"/>
          <w:sz w:val="32"/>
          <w:szCs w:val="32"/>
        </w:rPr>
      </w:pPr>
      <w:r>
        <w:rPr>
          <w:rFonts w:hint="eastAsia" w:ascii="仿宋" w:hAnsi="仿宋" w:eastAsia="仿宋"/>
          <w:b/>
          <w:sz w:val="32"/>
          <w:szCs w:val="32"/>
        </w:rPr>
        <w:t>（一）项目概况</w:t>
      </w:r>
    </w:p>
    <w:p w14:paraId="14C12603">
      <w:pPr>
        <w:ind w:firstLine="1472" w:firstLineChars="460"/>
        <w:rPr>
          <w:rFonts w:ascii="仿宋" w:hAnsi="仿宋" w:eastAsia="仿宋"/>
          <w:sz w:val="32"/>
          <w:szCs w:val="32"/>
        </w:rPr>
      </w:pPr>
      <w:r>
        <w:rPr>
          <w:rFonts w:ascii="仿宋" w:hAnsi="仿宋" w:eastAsia="仿宋" w:cs="仿宋"/>
          <w:sz w:val="32"/>
        </w:rPr>
        <w:t xml:space="preserve"> </w:t>
      </w:r>
    </w:p>
    <w:p w14:paraId="328D8DDB">
      <w:pPr>
        <w:ind w:firstLine="643" w:firstLineChars="200"/>
        <w:rPr>
          <w:rFonts w:ascii="仿宋" w:hAnsi="仿宋" w:eastAsia="仿宋"/>
          <w:sz w:val="32"/>
          <w:szCs w:val="32"/>
        </w:rPr>
      </w:pPr>
      <w:r>
        <w:rPr>
          <w:rFonts w:hint="eastAsia" w:ascii="仿宋" w:hAnsi="仿宋" w:eastAsia="仿宋"/>
          <w:b/>
          <w:sz w:val="32"/>
          <w:szCs w:val="32"/>
        </w:rPr>
        <w:t>（二）主要成效</w:t>
      </w:r>
    </w:p>
    <w:p w14:paraId="26725092">
      <w:pPr>
        <w:ind w:firstLine="1472" w:firstLineChars="460"/>
        <w:rPr>
          <w:rFonts w:ascii="仿宋" w:hAnsi="仿宋" w:eastAsia="仿宋"/>
          <w:sz w:val="32"/>
          <w:szCs w:val="32"/>
        </w:rPr>
      </w:pPr>
    </w:p>
    <w:p w14:paraId="02ECCDC1">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1693ACBB">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100分，等级为优，设置绩效目标8个，实际完成8个，具体情况如下：</w:t>
      </w:r>
    </w:p>
    <w:p w14:paraId="69378D8C">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28B2926A">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0D244CA3">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(%)，目标值100，完成值100，分值10，得分10</w:t>
      </w:r>
      <w:r>
        <w:rPr>
          <w:rFonts w:hint="eastAsia" w:ascii="仿宋" w:hAnsi="仿宋" w:eastAsia="仿宋"/>
          <w:sz w:val="32"/>
          <w:szCs w:val="32"/>
        </w:rPr>
        <w:t>。</w:t>
      </w:r>
    </w:p>
    <w:p w14:paraId="3D027BAA">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0E2CB74B">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52A14B7C">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6EEBD736">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07FCB2AA">
      <w:pPr>
        <w:spacing w:line="620" w:lineRule="exact"/>
        <w:ind w:left="420" w:leftChars="200"/>
        <w:rPr>
          <w:rFonts w:ascii="仿宋" w:hAnsi="仿宋" w:eastAsia="仿宋"/>
          <w:sz w:val="32"/>
          <w:szCs w:val="32"/>
        </w:rPr>
      </w:pPr>
      <w:r>
        <w:rPr>
          <w:rFonts w:ascii="仿宋_GB2312" w:hAnsi="仿宋_GB2312" w:eastAsia="仿宋_GB2312" w:cs="仿宋_GB2312"/>
          <w:sz w:val="32"/>
        </w:rPr>
        <w:t>1)受惠人数</w:t>
      </w:r>
      <w:r>
        <w:rPr>
          <w:rFonts w:ascii="仿宋" w:hAnsi="仿宋" w:eastAsia="仿宋" w:cs="仿宋"/>
          <w:sz w:val="32"/>
        </w:rPr>
        <w:t>(人)，目标值1000，完成值1000，分值20，得分20</w:t>
      </w:r>
      <w:r>
        <w:rPr>
          <w:rFonts w:hint="eastAsia" w:ascii="仿宋" w:hAnsi="仿宋" w:eastAsia="仿宋"/>
          <w:sz w:val="32"/>
          <w:szCs w:val="32"/>
        </w:rPr>
        <w:t>。</w:t>
      </w:r>
    </w:p>
    <w:p w14:paraId="5E45041B">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3404592A">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1)补助资金发放的合规率</w:t>
      </w:r>
      <w:r>
        <w:rPr>
          <w:rFonts w:ascii="仿宋" w:hAnsi="仿宋" w:eastAsia="仿宋" w:cs="仿宋"/>
          <w:sz w:val="32"/>
        </w:rPr>
        <w:t>(%)，目标值100，完成值100，分值10，得分10</w:t>
      </w:r>
      <w:r>
        <w:rPr>
          <w:rFonts w:hint="eastAsia" w:ascii="仿宋" w:hAnsi="仿宋" w:eastAsia="仿宋"/>
          <w:sz w:val="32"/>
          <w:szCs w:val="32"/>
        </w:rPr>
        <w:t>。</w:t>
      </w:r>
    </w:p>
    <w:p w14:paraId="538EA7FF">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4122D4DB">
      <w:pPr>
        <w:spacing w:line="620" w:lineRule="exact"/>
        <w:ind w:left="420" w:leftChars="200"/>
        <w:rPr>
          <w:rFonts w:ascii="仿宋" w:hAnsi="仿宋" w:eastAsia="仿宋"/>
          <w:sz w:val="32"/>
          <w:szCs w:val="32"/>
        </w:rPr>
      </w:pPr>
      <w:r>
        <w:rPr>
          <w:rFonts w:ascii="仿宋_GB2312" w:hAnsi="仿宋_GB2312" w:eastAsia="仿宋_GB2312" w:cs="仿宋_GB2312"/>
          <w:sz w:val="32"/>
        </w:rPr>
        <w:t>1)资金发放的及时性</w:t>
      </w:r>
      <w:r>
        <w:rPr>
          <w:rFonts w:ascii="仿宋" w:hAnsi="仿宋" w:eastAsia="仿宋" w:cs="仿宋"/>
          <w:sz w:val="32"/>
        </w:rPr>
        <w:t>(％)，目标值100，完成值100，分值10，得分10</w:t>
      </w:r>
      <w:r>
        <w:rPr>
          <w:rFonts w:hint="eastAsia" w:ascii="仿宋" w:hAnsi="仿宋" w:eastAsia="仿宋"/>
          <w:sz w:val="32"/>
          <w:szCs w:val="32"/>
        </w:rPr>
        <w:t>。</w:t>
      </w:r>
    </w:p>
    <w:p w14:paraId="4E16282B">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37C10904">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71CF0D57">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1)补助资金到位率</w:t>
      </w:r>
      <w:r>
        <w:rPr>
          <w:rFonts w:ascii="仿宋" w:hAnsi="仿宋" w:eastAsia="仿宋" w:cs="仿宋"/>
          <w:sz w:val="32"/>
        </w:rPr>
        <w:t>(%)，目标值100，完成值100，分值10，得分10</w:t>
      </w:r>
      <w:r>
        <w:rPr>
          <w:rFonts w:hint="eastAsia" w:ascii="仿宋" w:hAnsi="仿宋" w:eastAsia="仿宋"/>
          <w:sz w:val="32"/>
          <w:szCs w:val="32"/>
        </w:rPr>
        <w:t>。</w:t>
      </w:r>
    </w:p>
    <w:p w14:paraId="00BC6C79">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631797F2">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(个)，目标值0，完成值0，分值10，得分10</w:t>
      </w:r>
      <w:r>
        <w:rPr>
          <w:rFonts w:hint="eastAsia" w:ascii="仿宋" w:hAnsi="仿宋" w:eastAsia="仿宋"/>
          <w:sz w:val="32"/>
          <w:szCs w:val="32"/>
        </w:rPr>
        <w:t>。</w:t>
      </w:r>
    </w:p>
    <w:p w14:paraId="66233CF1">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5B5EA456">
      <w:pPr>
        <w:spacing w:line="620" w:lineRule="exact"/>
        <w:ind w:left="420" w:leftChars="200"/>
        <w:rPr>
          <w:rFonts w:ascii="仿宋" w:hAnsi="仿宋" w:eastAsia="仿宋"/>
          <w:sz w:val="32"/>
          <w:szCs w:val="32"/>
        </w:rPr>
      </w:pPr>
      <w:r>
        <w:rPr>
          <w:rFonts w:ascii="仿宋_GB2312" w:hAnsi="仿宋_GB2312" w:eastAsia="仿宋_GB2312" w:cs="仿宋_GB2312"/>
          <w:sz w:val="32"/>
        </w:rPr>
        <w:t>1)绿色发展要求</w:t>
      </w:r>
      <w:r>
        <w:rPr>
          <w:rFonts w:ascii="仿宋" w:hAnsi="仿宋" w:eastAsia="仿宋" w:cs="仿宋"/>
          <w:sz w:val="32"/>
        </w:rPr>
        <w:t>(%)，目标值100，完成值100，分值10，得分10</w:t>
      </w:r>
      <w:r>
        <w:rPr>
          <w:rFonts w:hint="eastAsia" w:ascii="仿宋" w:hAnsi="仿宋" w:eastAsia="仿宋"/>
          <w:sz w:val="32"/>
          <w:szCs w:val="32"/>
        </w:rPr>
        <w:t>。</w:t>
      </w:r>
    </w:p>
    <w:p w14:paraId="247146E5">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648AF04D">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0A2AAFA7">
      <w:pPr>
        <w:spacing w:line="620" w:lineRule="exact"/>
        <w:ind w:left="420" w:leftChars="200"/>
        <w:rPr>
          <w:rFonts w:ascii="仿宋" w:hAnsi="仿宋" w:eastAsia="仿宋"/>
          <w:sz w:val="32"/>
          <w:szCs w:val="32"/>
        </w:rPr>
      </w:pPr>
      <w:r>
        <w:rPr>
          <w:rFonts w:ascii="仿宋_GB2312" w:hAnsi="仿宋_GB2312" w:eastAsia="仿宋_GB2312" w:cs="仿宋_GB2312"/>
          <w:sz w:val="32"/>
        </w:rPr>
        <w:t>1)社会公众满意度</w:t>
      </w:r>
      <w:r>
        <w:rPr>
          <w:rFonts w:ascii="仿宋" w:hAnsi="仿宋" w:eastAsia="仿宋" w:cs="仿宋"/>
          <w:sz w:val="32"/>
        </w:rPr>
        <w:t>(%)，目标值80，完成值80，分值10，得分10</w:t>
      </w:r>
      <w:r>
        <w:rPr>
          <w:rFonts w:hint="eastAsia" w:ascii="仿宋" w:hAnsi="仿宋" w:eastAsia="仿宋"/>
          <w:sz w:val="32"/>
          <w:szCs w:val="32"/>
        </w:rPr>
        <w:t>。</w:t>
      </w:r>
    </w:p>
    <w:p w14:paraId="0BC68523">
      <w:pPr>
        <w:tabs>
          <w:tab w:val="left" w:pos="2244"/>
        </w:tabs>
        <w:spacing w:line="620" w:lineRule="exact"/>
        <w:ind w:left="1890" w:leftChars="900"/>
        <w:rPr>
          <w:rFonts w:ascii="仿宋" w:hAnsi="仿宋" w:eastAsia="仿宋"/>
          <w:b/>
          <w:color w:val="FF0000"/>
          <w:sz w:val="32"/>
          <w:szCs w:val="32"/>
        </w:rPr>
      </w:pPr>
    </w:p>
    <w:p w14:paraId="0E13752B">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2403F951">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0E12129C">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653E6F9A">
      <w:pPr>
        <w:rPr>
          <w:rFonts w:ascii="仿宋" w:hAnsi="仿宋" w:eastAsia="仿宋"/>
          <w:sz w:val="28"/>
          <w:szCs w:val="32"/>
        </w:rPr>
      </w:pPr>
      <w:r>
        <w:rPr>
          <w:rFonts w:hint="eastAsia" w:ascii="仿宋" w:hAnsi="仿宋" w:eastAsia="仿宋"/>
          <w:sz w:val="28"/>
          <w:szCs w:val="32"/>
        </w:rPr>
        <w:t>附件4</w:t>
      </w:r>
    </w:p>
    <w:p w14:paraId="59413AE9">
      <w:pPr>
        <w:rPr>
          <w:rFonts w:ascii="仿宋" w:hAnsi="仿宋" w:eastAsia="仿宋"/>
          <w:sz w:val="32"/>
          <w:szCs w:val="32"/>
        </w:rPr>
      </w:pPr>
    </w:p>
    <w:p w14:paraId="35593BC7">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3AB1195E">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关于提前下达2023年城乡人居环境建设专项资金（第一批）的通知</w:t>
      </w:r>
      <w:r>
        <w:rPr>
          <w:rFonts w:hint="eastAsia" w:ascii="仿宋" w:hAnsi="仿宋" w:eastAsia="仿宋"/>
          <w:sz w:val="32"/>
          <w:szCs w:val="32"/>
        </w:rPr>
        <w:t>）</w:t>
      </w:r>
    </w:p>
    <w:p w14:paraId="54AD53CB">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0FF86747">
      <w:pPr>
        <w:ind w:firstLine="643" w:firstLineChars="200"/>
        <w:rPr>
          <w:rFonts w:ascii="仿宋" w:hAnsi="仿宋" w:eastAsia="仿宋"/>
          <w:sz w:val="32"/>
          <w:szCs w:val="32"/>
        </w:rPr>
      </w:pPr>
      <w:r>
        <w:rPr>
          <w:rFonts w:hint="eastAsia" w:ascii="仿宋" w:hAnsi="仿宋" w:eastAsia="仿宋"/>
          <w:b/>
          <w:sz w:val="32"/>
          <w:szCs w:val="32"/>
        </w:rPr>
        <w:t>（一）项目概况</w:t>
      </w:r>
    </w:p>
    <w:p w14:paraId="44CB699C">
      <w:pPr>
        <w:ind w:firstLine="1472" w:firstLineChars="460"/>
        <w:rPr>
          <w:rFonts w:ascii="仿宋" w:hAnsi="仿宋" w:eastAsia="仿宋"/>
          <w:sz w:val="32"/>
          <w:szCs w:val="32"/>
        </w:rPr>
      </w:pPr>
      <w:r>
        <w:rPr>
          <w:rFonts w:ascii="仿宋" w:hAnsi="仿宋" w:eastAsia="仿宋" w:cs="仿宋"/>
          <w:sz w:val="32"/>
        </w:rPr>
        <w:t xml:space="preserve"> </w:t>
      </w:r>
    </w:p>
    <w:p w14:paraId="57118393">
      <w:pPr>
        <w:ind w:firstLine="643" w:firstLineChars="200"/>
        <w:rPr>
          <w:rFonts w:ascii="仿宋" w:hAnsi="仿宋" w:eastAsia="仿宋"/>
          <w:sz w:val="32"/>
          <w:szCs w:val="32"/>
        </w:rPr>
      </w:pPr>
      <w:r>
        <w:rPr>
          <w:rFonts w:hint="eastAsia" w:ascii="仿宋" w:hAnsi="仿宋" w:eastAsia="仿宋"/>
          <w:b/>
          <w:sz w:val="32"/>
          <w:szCs w:val="32"/>
        </w:rPr>
        <w:t>（二）主要成效</w:t>
      </w:r>
    </w:p>
    <w:p w14:paraId="58C68C05">
      <w:pPr>
        <w:ind w:firstLine="1472" w:firstLineChars="460"/>
        <w:rPr>
          <w:rFonts w:ascii="仿宋" w:hAnsi="仿宋" w:eastAsia="仿宋"/>
          <w:sz w:val="32"/>
          <w:szCs w:val="32"/>
        </w:rPr>
      </w:pPr>
    </w:p>
    <w:p w14:paraId="3BF7098F">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0778AB1D">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100分，等级为优，设置绩效目标8个，实际完成8个，具体情况如下：</w:t>
      </w:r>
    </w:p>
    <w:p w14:paraId="1E1A9085">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66BDB137">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3D568EE5">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(％)，目标值100，完成值100，分值10，得分10</w:t>
      </w:r>
      <w:r>
        <w:rPr>
          <w:rFonts w:hint="eastAsia" w:ascii="仿宋" w:hAnsi="仿宋" w:eastAsia="仿宋"/>
          <w:sz w:val="32"/>
          <w:szCs w:val="32"/>
        </w:rPr>
        <w:t>。</w:t>
      </w:r>
    </w:p>
    <w:p w14:paraId="25DC8B5A">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53F10796">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33BCE580">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75EB5DF5">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571244ED">
      <w:pPr>
        <w:spacing w:line="620" w:lineRule="exact"/>
        <w:ind w:left="420" w:leftChars="200"/>
        <w:rPr>
          <w:rFonts w:ascii="仿宋" w:hAnsi="仿宋" w:eastAsia="仿宋"/>
          <w:sz w:val="32"/>
          <w:szCs w:val="32"/>
        </w:rPr>
      </w:pPr>
      <w:r>
        <w:rPr>
          <w:rFonts w:ascii="仿宋_GB2312" w:hAnsi="仿宋_GB2312" w:eastAsia="仿宋_GB2312" w:cs="仿宋_GB2312"/>
          <w:sz w:val="32"/>
        </w:rPr>
        <w:t>1)受惠人数</w:t>
      </w:r>
      <w:r>
        <w:rPr>
          <w:rFonts w:ascii="仿宋" w:hAnsi="仿宋" w:eastAsia="仿宋" w:cs="仿宋"/>
          <w:sz w:val="32"/>
        </w:rPr>
        <w:t>(人)，目标值1000，完成值1000，分值20，得分20</w:t>
      </w:r>
      <w:r>
        <w:rPr>
          <w:rFonts w:hint="eastAsia" w:ascii="仿宋" w:hAnsi="仿宋" w:eastAsia="仿宋"/>
          <w:sz w:val="32"/>
          <w:szCs w:val="32"/>
        </w:rPr>
        <w:t>。</w:t>
      </w:r>
    </w:p>
    <w:p w14:paraId="5C899A13">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145F6EBC">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1)补助资金发放的合规率</w:t>
      </w:r>
      <w:r>
        <w:rPr>
          <w:rFonts w:ascii="仿宋" w:hAnsi="仿宋" w:eastAsia="仿宋" w:cs="仿宋"/>
          <w:sz w:val="32"/>
        </w:rPr>
        <w:t>(%)，目标值100，完成值100，分值10，得分10</w:t>
      </w:r>
      <w:r>
        <w:rPr>
          <w:rFonts w:hint="eastAsia" w:ascii="仿宋" w:hAnsi="仿宋" w:eastAsia="仿宋"/>
          <w:sz w:val="32"/>
          <w:szCs w:val="32"/>
        </w:rPr>
        <w:t>。</w:t>
      </w:r>
    </w:p>
    <w:p w14:paraId="55893025">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5DD5B779">
      <w:pPr>
        <w:spacing w:line="620" w:lineRule="exact"/>
        <w:ind w:left="420" w:leftChars="200"/>
        <w:rPr>
          <w:rFonts w:ascii="仿宋" w:hAnsi="仿宋" w:eastAsia="仿宋"/>
          <w:sz w:val="32"/>
          <w:szCs w:val="32"/>
        </w:rPr>
      </w:pPr>
      <w:r>
        <w:rPr>
          <w:rFonts w:ascii="仿宋_GB2312" w:hAnsi="仿宋_GB2312" w:eastAsia="仿宋_GB2312" w:cs="仿宋_GB2312"/>
          <w:sz w:val="32"/>
        </w:rPr>
        <w:t>1)资金发放的及时性</w:t>
      </w:r>
      <w:r>
        <w:rPr>
          <w:rFonts w:ascii="仿宋" w:hAnsi="仿宋" w:eastAsia="仿宋" w:cs="仿宋"/>
          <w:sz w:val="32"/>
        </w:rPr>
        <w:t>(％)，目标值100，完成值100，分值10，得分10</w:t>
      </w:r>
      <w:r>
        <w:rPr>
          <w:rFonts w:hint="eastAsia" w:ascii="仿宋" w:hAnsi="仿宋" w:eastAsia="仿宋"/>
          <w:sz w:val="32"/>
          <w:szCs w:val="32"/>
        </w:rPr>
        <w:t>。</w:t>
      </w:r>
    </w:p>
    <w:p w14:paraId="34E43495">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23D96B4F">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0256179E">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1)补助资金到位率</w:t>
      </w:r>
      <w:r>
        <w:rPr>
          <w:rFonts w:ascii="仿宋" w:hAnsi="仿宋" w:eastAsia="仿宋" w:cs="仿宋"/>
          <w:sz w:val="32"/>
        </w:rPr>
        <w:t>(%)，目标值100，完成值100，分值10，得分10</w:t>
      </w:r>
      <w:r>
        <w:rPr>
          <w:rFonts w:hint="eastAsia" w:ascii="仿宋" w:hAnsi="仿宋" w:eastAsia="仿宋"/>
          <w:sz w:val="32"/>
          <w:szCs w:val="32"/>
        </w:rPr>
        <w:t>。</w:t>
      </w:r>
    </w:p>
    <w:p w14:paraId="3E1B8B75">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0FBDB9AA">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(个)，目标值0，完成值0，分值10，得分10</w:t>
      </w:r>
      <w:r>
        <w:rPr>
          <w:rFonts w:hint="eastAsia" w:ascii="仿宋" w:hAnsi="仿宋" w:eastAsia="仿宋"/>
          <w:sz w:val="32"/>
          <w:szCs w:val="32"/>
        </w:rPr>
        <w:t>。</w:t>
      </w:r>
    </w:p>
    <w:p w14:paraId="3B6C78D4">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7CB63E56">
      <w:pPr>
        <w:spacing w:line="620" w:lineRule="exact"/>
        <w:ind w:left="420" w:leftChars="200"/>
        <w:rPr>
          <w:rFonts w:ascii="仿宋" w:hAnsi="仿宋" w:eastAsia="仿宋"/>
          <w:sz w:val="32"/>
          <w:szCs w:val="32"/>
        </w:rPr>
      </w:pPr>
      <w:r>
        <w:rPr>
          <w:rFonts w:ascii="仿宋_GB2312" w:hAnsi="仿宋_GB2312" w:eastAsia="仿宋_GB2312" w:cs="仿宋_GB2312"/>
          <w:sz w:val="32"/>
        </w:rPr>
        <w:t>1)绿色发展要求</w:t>
      </w:r>
      <w:r>
        <w:rPr>
          <w:rFonts w:ascii="仿宋" w:hAnsi="仿宋" w:eastAsia="仿宋" w:cs="仿宋"/>
          <w:sz w:val="32"/>
        </w:rPr>
        <w:t>(%)，目标值100，完成值100，分值10，得分10</w:t>
      </w:r>
      <w:r>
        <w:rPr>
          <w:rFonts w:hint="eastAsia" w:ascii="仿宋" w:hAnsi="仿宋" w:eastAsia="仿宋"/>
          <w:sz w:val="32"/>
          <w:szCs w:val="32"/>
        </w:rPr>
        <w:t>。</w:t>
      </w:r>
    </w:p>
    <w:p w14:paraId="07C03A0B">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0A8AEFF8">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06E31B22">
      <w:pPr>
        <w:spacing w:line="620" w:lineRule="exact"/>
        <w:ind w:left="420" w:leftChars="200"/>
        <w:rPr>
          <w:rFonts w:ascii="仿宋" w:hAnsi="仿宋" w:eastAsia="仿宋"/>
          <w:sz w:val="32"/>
          <w:szCs w:val="32"/>
        </w:rPr>
      </w:pPr>
      <w:r>
        <w:rPr>
          <w:rFonts w:ascii="仿宋_GB2312" w:hAnsi="仿宋_GB2312" w:eastAsia="仿宋_GB2312" w:cs="仿宋_GB2312"/>
          <w:sz w:val="32"/>
        </w:rPr>
        <w:t>1)群众满意度</w:t>
      </w:r>
      <w:r>
        <w:rPr>
          <w:rFonts w:ascii="仿宋" w:hAnsi="仿宋" w:eastAsia="仿宋" w:cs="仿宋"/>
          <w:sz w:val="32"/>
        </w:rPr>
        <w:t>(%)，目标值100，完成值100，分值10，得分10</w:t>
      </w:r>
      <w:r>
        <w:rPr>
          <w:rFonts w:hint="eastAsia" w:ascii="仿宋" w:hAnsi="仿宋" w:eastAsia="仿宋"/>
          <w:sz w:val="32"/>
          <w:szCs w:val="32"/>
        </w:rPr>
        <w:t>。</w:t>
      </w:r>
    </w:p>
    <w:p w14:paraId="24441DD7">
      <w:pPr>
        <w:tabs>
          <w:tab w:val="left" w:pos="2244"/>
        </w:tabs>
        <w:spacing w:line="620" w:lineRule="exact"/>
        <w:ind w:left="1890" w:leftChars="900"/>
        <w:rPr>
          <w:rFonts w:ascii="仿宋" w:hAnsi="仿宋" w:eastAsia="仿宋"/>
          <w:b/>
          <w:color w:val="FF0000"/>
          <w:sz w:val="32"/>
          <w:szCs w:val="32"/>
        </w:rPr>
      </w:pPr>
    </w:p>
    <w:p w14:paraId="1ADDBB7E">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0763BC8A">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4748D949">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739DA834">
      <w:pPr>
        <w:rPr>
          <w:rFonts w:ascii="仿宋" w:hAnsi="仿宋" w:eastAsia="仿宋"/>
          <w:sz w:val="28"/>
          <w:szCs w:val="32"/>
        </w:rPr>
      </w:pPr>
      <w:r>
        <w:rPr>
          <w:rFonts w:hint="eastAsia" w:ascii="仿宋" w:hAnsi="仿宋" w:eastAsia="仿宋"/>
          <w:sz w:val="28"/>
          <w:szCs w:val="32"/>
        </w:rPr>
        <w:t>附件4</w:t>
      </w:r>
    </w:p>
    <w:p w14:paraId="4098B5FB">
      <w:pPr>
        <w:rPr>
          <w:rFonts w:ascii="仿宋" w:hAnsi="仿宋" w:eastAsia="仿宋"/>
          <w:sz w:val="32"/>
          <w:szCs w:val="32"/>
        </w:rPr>
      </w:pPr>
    </w:p>
    <w:p w14:paraId="374696E0">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2E5D0D18">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下达太拔镇2022年农村综合改革资金</w:t>
      </w:r>
      <w:r>
        <w:rPr>
          <w:rFonts w:hint="eastAsia" w:ascii="仿宋" w:hAnsi="仿宋" w:eastAsia="仿宋"/>
          <w:sz w:val="32"/>
          <w:szCs w:val="32"/>
        </w:rPr>
        <w:t>）</w:t>
      </w:r>
    </w:p>
    <w:p w14:paraId="35A14AD2">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536B60E5">
      <w:pPr>
        <w:ind w:firstLine="643" w:firstLineChars="200"/>
        <w:rPr>
          <w:rFonts w:ascii="仿宋" w:hAnsi="仿宋" w:eastAsia="仿宋"/>
          <w:sz w:val="32"/>
          <w:szCs w:val="32"/>
        </w:rPr>
      </w:pPr>
      <w:r>
        <w:rPr>
          <w:rFonts w:hint="eastAsia" w:ascii="仿宋" w:hAnsi="仿宋" w:eastAsia="仿宋"/>
          <w:b/>
          <w:sz w:val="32"/>
          <w:szCs w:val="32"/>
        </w:rPr>
        <w:t>（一）项目概况</w:t>
      </w:r>
    </w:p>
    <w:p w14:paraId="58B329A0">
      <w:pPr>
        <w:ind w:firstLine="1472" w:firstLineChars="460"/>
        <w:rPr>
          <w:rFonts w:ascii="仿宋" w:hAnsi="仿宋" w:eastAsia="仿宋"/>
          <w:sz w:val="32"/>
          <w:szCs w:val="32"/>
        </w:rPr>
      </w:pPr>
      <w:r>
        <w:rPr>
          <w:rFonts w:ascii="仿宋" w:hAnsi="仿宋" w:eastAsia="仿宋" w:cs="仿宋"/>
          <w:sz w:val="32"/>
        </w:rPr>
        <w:t xml:space="preserve"> </w:t>
      </w:r>
    </w:p>
    <w:p w14:paraId="70C9321D">
      <w:pPr>
        <w:ind w:firstLine="643" w:firstLineChars="200"/>
        <w:rPr>
          <w:rFonts w:ascii="仿宋" w:hAnsi="仿宋" w:eastAsia="仿宋"/>
          <w:sz w:val="32"/>
          <w:szCs w:val="32"/>
        </w:rPr>
      </w:pPr>
      <w:r>
        <w:rPr>
          <w:rFonts w:hint="eastAsia" w:ascii="仿宋" w:hAnsi="仿宋" w:eastAsia="仿宋"/>
          <w:b/>
          <w:sz w:val="32"/>
          <w:szCs w:val="32"/>
        </w:rPr>
        <w:t>（二）主要成效</w:t>
      </w:r>
    </w:p>
    <w:p w14:paraId="00DAA704">
      <w:pPr>
        <w:ind w:firstLine="1472" w:firstLineChars="460"/>
        <w:rPr>
          <w:rFonts w:ascii="仿宋" w:hAnsi="仿宋" w:eastAsia="仿宋"/>
          <w:sz w:val="32"/>
          <w:szCs w:val="32"/>
        </w:rPr>
      </w:pPr>
    </w:p>
    <w:p w14:paraId="4FCC924C">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19568323">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100分，等级为优，设置绩效目标8个，实际完成8个，具体情况如下：</w:t>
      </w:r>
    </w:p>
    <w:p w14:paraId="64720AFA">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59642E38">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721F14DD">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(％)，目标值100，完成值100，分值10，得分10</w:t>
      </w:r>
      <w:r>
        <w:rPr>
          <w:rFonts w:hint="eastAsia" w:ascii="仿宋" w:hAnsi="仿宋" w:eastAsia="仿宋"/>
          <w:sz w:val="32"/>
          <w:szCs w:val="32"/>
        </w:rPr>
        <w:t>。</w:t>
      </w:r>
    </w:p>
    <w:p w14:paraId="6D7D8BF7">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43DD722A">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6217DF66">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363C57C5">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6A107B90">
      <w:pPr>
        <w:spacing w:line="620" w:lineRule="exact"/>
        <w:ind w:left="420" w:leftChars="200"/>
        <w:rPr>
          <w:rFonts w:ascii="仿宋" w:hAnsi="仿宋" w:eastAsia="仿宋"/>
          <w:sz w:val="32"/>
          <w:szCs w:val="32"/>
        </w:rPr>
      </w:pPr>
      <w:r>
        <w:rPr>
          <w:rFonts w:ascii="仿宋_GB2312" w:hAnsi="仿宋_GB2312" w:eastAsia="仿宋_GB2312" w:cs="仿宋_GB2312"/>
          <w:sz w:val="32"/>
        </w:rPr>
        <w:t>1)受惠人数</w:t>
      </w:r>
      <w:r>
        <w:rPr>
          <w:rFonts w:ascii="仿宋" w:hAnsi="仿宋" w:eastAsia="仿宋" w:cs="仿宋"/>
          <w:sz w:val="32"/>
        </w:rPr>
        <w:t>(人)，目标值1000，完成值1000，分值20，得分20</w:t>
      </w:r>
      <w:r>
        <w:rPr>
          <w:rFonts w:hint="eastAsia" w:ascii="仿宋" w:hAnsi="仿宋" w:eastAsia="仿宋"/>
          <w:sz w:val="32"/>
          <w:szCs w:val="32"/>
        </w:rPr>
        <w:t>。</w:t>
      </w:r>
    </w:p>
    <w:p w14:paraId="1E5C805A">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7B4C849A">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1)补助资金发放的合规率</w:t>
      </w:r>
      <w:r>
        <w:rPr>
          <w:rFonts w:ascii="仿宋" w:hAnsi="仿宋" w:eastAsia="仿宋" w:cs="仿宋"/>
          <w:sz w:val="32"/>
        </w:rPr>
        <w:t>(%)，目标值100，完成值100，分值10，得分10</w:t>
      </w:r>
      <w:r>
        <w:rPr>
          <w:rFonts w:hint="eastAsia" w:ascii="仿宋" w:hAnsi="仿宋" w:eastAsia="仿宋"/>
          <w:sz w:val="32"/>
          <w:szCs w:val="32"/>
        </w:rPr>
        <w:t>。</w:t>
      </w:r>
    </w:p>
    <w:p w14:paraId="678C8267">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07B7F93F">
      <w:pPr>
        <w:spacing w:line="620" w:lineRule="exact"/>
        <w:ind w:left="420" w:leftChars="200"/>
        <w:rPr>
          <w:rFonts w:ascii="仿宋" w:hAnsi="仿宋" w:eastAsia="仿宋"/>
          <w:sz w:val="32"/>
          <w:szCs w:val="32"/>
        </w:rPr>
      </w:pPr>
      <w:r>
        <w:rPr>
          <w:rFonts w:ascii="仿宋_GB2312" w:hAnsi="仿宋_GB2312" w:eastAsia="仿宋_GB2312" w:cs="仿宋_GB2312"/>
          <w:sz w:val="32"/>
        </w:rPr>
        <w:t>1)资金发放的及时性</w:t>
      </w:r>
      <w:r>
        <w:rPr>
          <w:rFonts w:ascii="仿宋" w:hAnsi="仿宋" w:eastAsia="仿宋" w:cs="仿宋"/>
          <w:sz w:val="32"/>
        </w:rPr>
        <w:t>(％)，目标值100，完成值100，分值10，得分10</w:t>
      </w:r>
      <w:r>
        <w:rPr>
          <w:rFonts w:hint="eastAsia" w:ascii="仿宋" w:hAnsi="仿宋" w:eastAsia="仿宋"/>
          <w:sz w:val="32"/>
          <w:szCs w:val="32"/>
        </w:rPr>
        <w:t>。</w:t>
      </w:r>
    </w:p>
    <w:p w14:paraId="5E022B26">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0A8C5E92">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30FB3B79">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1)补助资金到位率</w:t>
      </w:r>
      <w:r>
        <w:rPr>
          <w:rFonts w:ascii="仿宋" w:hAnsi="仿宋" w:eastAsia="仿宋" w:cs="仿宋"/>
          <w:sz w:val="32"/>
        </w:rPr>
        <w:t>(%)，目标值100，完成值100，分值10，得分10</w:t>
      </w:r>
      <w:r>
        <w:rPr>
          <w:rFonts w:hint="eastAsia" w:ascii="仿宋" w:hAnsi="仿宋" w:eastAsia="仿宋"/>
          <w:sz w:val="32"/>
          <w:szCs w:val="32"/>
        </w:rPr>
        <w:t>。</w:t>
      </w:r>
    </w:p>
    <w:p w14:paraId="6C418741">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3671448F">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(个)，目标值0，完成值0，分值10，得分10</w:t>
      </w:r>
      <w:r>
        <w:rPr>
          <w:rFonts w:hint="eastAsia" w:ascii="仿宋" w:hAnsi="仿宋" w:eastAsia="仿宋"/>
          <w:sz w:val="32"/>
          <w:szCs w:val="32"/>
        </w:rPr>
        <w:t>。</w:t>
      </w:r>
    </w:p>
    <w:p w14:paraId="1B65F261">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582B5CF6">
      <w:pPr>
        <w:spacing w:line="620" w:lineRule="exact"/>
        <w:ind w:left="420" w:leftChars="200"/>
        <w:rPr>
          <w:rFonts w:ascii="仿宋" w:hAnsi="仿宋" w:eastAsia="仿宋"/>
          <w:sz w:val="32"/>
          <w:szCs w:val="32"/>
        </w:rPr>
      </w:pPr>
      <w:r>
        <w:rPr>
          <w:rFonts w:ascii="仿宋_GB2312" w:hAnsi="仿宋_GB2312" w:eastAsia="仿宋_GB2312" w:cs="仿宋_GB2312"/>
          <w:sz w:val="32"/>
        </w:rPr>
        <w:t>1)绿色发展要求</w:t>
      </w:r>
      <w:r>
        <w:rPr>
          <w:rFonts w:ascii="仿宋" w:hAnsi="仿宋" w:eastAsia="仿宋" w:cs="仿宋"/>
          <w:sz w:val="32"/>
        </w:rPr>
        <w:t>(%)，目标值100，完成值100，分值10，得分10</w:t>
      </w:r>
      <w:r>
        <w:rPr>
          <w:rFonts w:hint="eastAsia" w:ascii="仿宋" w:hAnsi="仿宋" w:eastAsia="仿宋"/>
          <w:sz w:val="32"/>
          <w:szCs w:val="32"/>
        </w:rPr>
        <w:t>。</w:t>
      </w:r>
    </w:p>
    <w:p w14:paraId="577E88C6">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1EC8DE5A">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65F11055">
      <w:pPr>
        <w:spacing w:line="620" w:lineRule="exact"/>
        <w:ind w:left="420" w:leftChars="200"/>
        <w:rPr>
          <w:rFonts w:ascii="仿宋" w:hAnsi="仿宋" w:eastAsia="仿宋"/>
          <w:sz w:val="32"/>
          <w:szCs w:val="32"/>
        </w:rPr>
      </w:pPr>
      <w:r>
        <w:rPr>
          <w:rFonts w:ascii="仿宋_GB2312" w:hAnsi="仿宋_GB2312" w:eastAsia="仿宋_GB2312" w:cs="仿宋_GB2312"/>
          <w:sz w:val="32"/>
        </w:rPr>
        <w:t>1)社会公众满意度</w:t>
      </w:r>
      <w:r>
        <w:rPr>
          <w:rFonts w:ascii="仿宋" w:hAnsi="仿宋" w:eastAsia="仿宋" w:cs="仿宋"/>
          <w:sz w:val="32"/>
        </w:rPr>
        <w:t>(%)，目标值100，完成值100，分值10，得分10</w:t>
      </w:r>
      <w:r>
        <w:rPr>
          <w:rFonts w:hint="eastAsia" w:ascii="仿宋" w:hAnsi="仿宋" w:eastAsia="仿宋"/>
          <w:sz w:val="32"/>
          <w:szCs w:val="32"/>
        </w:rPr>
        <w:t>。</w:t>
      </w:r>
    </w:p>
    <w:p w14:paraId="793D3F0E">
      <w:pPr>
        <w:tabs>
          <w:tab w:val="left" w:pos="2244"/>
        </w:tabs>
        <w:spacing w:line="620" w:lineRule="exact"/>
        <w:ind w:left="1890" w:leftChars="900"/>
        <w:rPr>
          <w:rFonts w:ascii="仿宋" w:hAnsi="仿宋" w:eastAsia="仿宋"/>
          <w:b/>
          <w:color w:val="FF0000"/>
          <w:sz w:val="32"/>
          <w:szCs w:val="32"/>
        </w:rPr>
      </w:pPr>
    </w:p>
    <w:p w14:paraId="3F5EFDF0">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5E402B7A">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081FE912">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009BF91F">
      <w:pPr>
        <w:rPr>
          <w:rFonts w:ascii="仿宋" w:hAnsi="仿宋" w:eastAsia="仿宋"/>
          <w:sz w:val="28"/>
          <w:szCs w:val="32"/>
        </w:rPr>
      </w:pPr>
      <w:r>
        <w:rPr>
          <w:rFonts w:hint="eastAsia" w:ascii="仿宋" w:hAnsi="仿宋" w:eastAsia="仿宋"/>
          <w:sz w:val="28"/>
          <w:szCs w:val="32"/>
        </w:rPr>
        <w:t>附件4</w:t>
      </w:r>
    </w:p>
    <w:p w14:paraId="6BDA0463">
      <w:pPr>
        <w:rPr>
          <w:rFonts w:ascii="仿宋" w:hAnsi="仿宋" w:eastAsia="仿宋"/>
          <w:sz w:val="32"/>
          <w:szCs w:val="32"/>
        </w:rPr>
      </w:pPr>
    </w:p>
    <w:p w14:paraId="289959CD">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6646CD33">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下达太拔镇2023年度农村公益事业财政奖补资金</w:t>
      </w:r>
      <w:r>
        <w:rPr>
          <w:rFonts w:hint="eastAsia" w:ascii="仿宋" w:hAnsi="仿宋" w:eastAsia="仿宋"/>
          <w:sz w:val="32"/>
          <w:szCs w:val="32"/>
        </w:rPr>
        <w:t>）</w:t>
      </w:r>
    </w:p>
    <w:p w14:paraId="34DFB84B">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535B53B0">
      <w:pPr>
        <w:ind w:firstLine="643" w:firstLineChars="200"/>
        <w:rPr>
          <w:rFonts w:ascii="仿宋" w:hAnsi="仿宋" w:eastAsia="仿宋"/>
          <w:sz w:val="32"/>
          <w:szCs w:val="32"/>
        </w:rPr>
      </w:pPr>
      <w:r>
        <w:rPr>
          <w:rFonts w:hint="eastAsia" w:ascii="仿宋" w:hAnsi="仿宋" w:eastAsia="仿宋"/>
          <w:b/>
          <w:sz w:val="32"/>
          <w:szCs w:val="32"/>
        </w:rPr>
        <w:t>（一）项目概况</w:t>
      </w:r>
    </w:p>
    <w:p w14:paraId="370DD0FA">
      <w:pPr>
        <w:ind w:firstLine="1472" w:firstLineChars="460"/>
        <w:rPr>
          <w:rFonts w:ascii="仿宋" w:hAnsi="仿宋" w:eastAsia="仿宋"/>
          <w:sz w:val="32"/>
          <w:szCs w:val="32"/>
        </w:rPr>
      </w:pPr>
      <w:r>
        <w:rPr>
          <w:rFonts w:ascii="仿宋" w:hAnsi="仿宋" w:eastAsia="仿宋" w:cs="仿宋"/>
          <w:sz w:val="32"/>
        </w:rPr>
        <w:t xml:space="preserve"> </w:t>
      </w:r>
    </w:p>
    <w:p w14:paraId="5DD72F93">
      <w:pPr>
        <w:ind w:firstLine="643" w:firstLineChars="200"/>
        <w:rPr>
          <w:rFonts w:ascii="仿宋" w:hAnsi="仿宋" w:eastAsia="仿宋"/>
          <w:sz w:val="32"/>
          <w:szCs w:val="32"/>
        </w:rPr>
      </w:pPr>
      <w:r>
        <w:rPr>
          <w:rFonts w:hint="eastAsia" w:ascii="仿宋" w:hAnsi="仿宋" w:eastAsia="仿宋"/>
          <w:b/>
          <w:sz w:val="32"/>
          <w:szCs w:val="32"/>
        </w:rPr>
        <w:t>（二）主要成效</w:t>
      </w:r>
    </w:p>
    <w:p w14:paraId="6B1AECF1">
      <w:pPr>
        <w:ind w:firstLine="1472" w:firstLineChars="460"/>
        <w:rPr>
          <w:rFonts w:ascii="仿宋" w:hAnsi="仿宋" w:eastAsia="仿宋"/>
          <w:sz w:val="32"/>
          <w:szCs w:val="32"/>
        </w:rPr>
      </w:pPr>
    </w:p>
    <w:p w14:paraId="48544C5A">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0EB8739A">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100分，等级为优，设置绩效目标8个，实际完成8个，具体情况如下：</w:t>
      </w:r>
    </w:p>
    <w:p w14:paraId="04BDBCBE">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63B7BC06">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15A34FE3">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(%)，目标值100，完成值100，分值10，得分10</w:t>
      </w:r>
      <w:r>
        <w:rPr>
          <w:rFonts w:hint="eastAsia" w:ascii="仿宋" w:hAnsi="仿宋" w:eastAsia="仿宋"/>
          <w:sz w:val="32"/>
          <w:szCs w:val="32"/>
        </w:rPr>
        <w:t>。</w:t>
      </w:r>
    </w:p>
    <w:p w14:paraId="010956E5">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16ADCB99">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67C934C5">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77493ACC">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1B071DFD">
      <w:pPr>
        <w:spacing w:line="620" w:lineRule="exact"/>
        <w:ind w:left="420" w:leftChars="200"/>
        <w:rPr>
          <w:rFonts w:ascii="仿宋" w:hAnsi="仿宋" w:eastAsia="仿宋"/>
          <w:sz w:val="32"/>
          <w:szCs w:val="32"/>
        </w:rPr>
      </w:pPr>
      <w:r>
        <w:rPr>
          <w:rFonts w:ascii="仿宋_GB2312" w:hAnsi="仿宋_GB2312" w:eastAsia="仿宋_GB2312" w:cs="仿宋_GB2312"/>
          <w:sz w:val="32"/>
        </w:rPr>
        <w:t>1)受惠人数</w:t>
      </w:r>
      <w:r>
        <w:rPr>
          <w:rFonts w:ascii="仿宋" w:hAnsi="仿宋" w:eastAsia="仿宋" w:cs="仿宋"/>
          <w:sz w:val="32"/>
        </w:rPr>
        <w:t>(人)，目标值2000，完成值2000，分值20，得分20</w:t>
      </w:r>
      <w:r>
        <w:rPr>
          <w:rFonts w:hint="eastAsia" w:ascii="仿宋" w:hAnsi="仿宋" w:eastAsia="仿宋"/>
          <w:sz w:val="32"/>
          <w:szCs w:val="32"/>
        </w:rPr>
        <w:t>。</w:t>
      </w:r>
    </w:p>
    <w:p w14:paraId="1FC233D3">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2760B7E1">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1)补助资金发放的合规率</w:t>
      </w:r>
      <w:r>
        <w:rPr>
          <w:rFonts w:ascii="仿宋" w:hAnsi="仿宋" w:eastAsia="仿宋" w:cs="仿宋"/>
          <w:sz w:val="32"/>
        </w:rPr>
        <w:t>(%)，目标值100，完成值100，分值10，得分10</w:t>
      </w:r>
      <w:r>
        <w:rPr>
          <w:rFonts w:hint="eastAsia" w:ascii="仿宋" w:hAnsi="仿宋" w:eastAsia="仿宋"/>
          <w:sz w:val="32"/>
          <w:szCs w:val="32"/>
        </w:rPr>
        <w:t>。</w:t>
      </w:r>
    </w:p>
    <w:p w14:paraId="0191C322">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35541319">
      <w:pPr>
        <w:spacing w:line="620" w:lineRule="exact"/>
        <w:ind w:left="420" w:leftChars="200"/>
        <w:rPr>
          <w:rFonts w:ascii="仿宋" w:hAnsi="仿宋" w:eastAsia="仿宋"/>
          <w:sz w:val="32"/>
          <w:szCs w:val="32"/>
        </w:rPr>
      </w:pPr>
      <w:r>
        <w:rPr>
          <w:rFonts w:ascii="仿宋_GB2312" w:hAnsi="仿宋_GB2312" w:eastAsia="仿宋_GB2312" w:cs="仿宋_GB2312"/>
          <w:sz w:val="32"/>
        </w:rPr>
        <w:t>1)年度投资任务完成率</w:t>
      </w:r>
      <w:r>
        <w:rPr>
          <w:rFonts w:ascii="仿宋" w:hAnsi="仿宋" w:eastAsia="仿宋" w:cs="仿宋"/>
          <w:sz w:val="32"/>
        </w:rPr>
        <w:t>(%)，目标值100，完成值100，分值10，得分10</w:t>
      </w:r>
      <w:r>
        <w:rPr>
          <w:rFonts w:hint="eastAsia" w:ascii="仿宋" w:hAnsi="仿宋" w:eastAsia="仿宋"/>
          <w:sz w:val="32"/>
          <w:szCs w:val="32"/>
        </w:rPr>
        <w:t>。</w:t>
      </w:r>
    </w:p>
    <w:p w14:paraId="1AF2C73C">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1E2619E3">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529A92D2">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1)补助资金到位率</w:t>
      </w:r>
      <w:r>
        <w:rPr>
          <w:rFonts w:ascii="仿宋" w:hAnsi="仿宋" w:eastAsia="仿宋" w:cs="仿宋"/>
          <w:sz w:val="32"/>
        </w:rPr>
        <w:t>(%)，目标值100，完成值100，分值10，得分10</w:t>
      </w:r>
      <w:r>
        <w:rPr>
          <w:rFonts w:hint="eastAsia" w:ascii="仿宋" w:hAnsi="仿宋" w:eastAsia="仿宋"/>
          <w:sz w:val="32"/>
          <w:szCs w:val="32"/>
        </w:rPr>
        <w:t>。</w:t>
      </w:r>
    </w:p>
    <w:p w14:paraId="3DC1B70A">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23AFC02F">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(个)，目标值0，完成值0，分值10，得分10</w:t>
      </w:r>
      <w:r>
        <w:rPr>
          <w:rFonts w:hint="eastAsia" w:ascii="仿宋" w:hAnsi="仿宋" w:eastAsia="仿宋"/>
          <w:sz w:val="32"/>
          <w:szCs w:val="32"/>
        </w:rPr>
        <w:t>。</w:t>
      </w:r>
    </w:p>
    <w:p w14:paraId="5C513FC5">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11C21E8D">
      <w:pPr>
        <w:spacing w:line="620" w:lineRule="exact"/>
        <w:ind w:left="420" w:leftChars="200"/>
        <w:rPr>
          <w:rFonts w:ascii="仿宋" w:hAnsi="仿宋" w:eastAsia="仿宋"/>
          <w:sz w:val="32"/>
          <w:szCs w:val="32"/>
        </w:rPr>
      </w:pPr>
      <w:r>
        <w:rPr>
          <w:rFonts w:ascii="仿宋_GB2312" w:hAnsi="仿宋_GB2312" w:eastAsia="仿宋_GB2312" w:cs="仿宋_GB2312"/>
          <w:sz w:val="32"/>
        </w:rPr>
        <w:t>1)无污染环境</w:t>
      </w:r>
      <w:r>
        <w:rPr>
          <w:rFonts w:ascii="仿宋" w:hAnsi="仿宋" w:eastAsia="仿宋" w:cs="仿宋"/>
          <w:sz w:val="32"/>
        </w:rPr>
        <w:t>(%)，目标值100，完成值100，分值10，得分10</w:t>
      </w:r>
      <w:r>
        <w:rPr>
          <w:rFonts w:hint="eastAsia" w:ascii="仿宋" w:hAnsi="仿宋" w:eastAsia="仿宋"/>
          <w:sz w:val="32"/>
          <w:szCs w:val="32"/>
        </w:rPr>
        <w:t>。</w:t>
      </w:r>
    </w:p>
    <w:p w14:paraId="669C0162">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37290E2C">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04E97477">
      <w:pPr>
        <w:spacing w:line="620" w:lineRule="exact"/>
        <w:ind w:left="420" w:leftChars="200"/>
        <w:rPr>
          <w:rFonts w:ascii="仿宋" w:hAnsi="仿宋" w:eastAsia="仿宋"/>
          <w:sz w:val="32"/>
          <w:szCs w:val="32"/>
        </w:rPr>
      </w:pPr>
      <w:r>
        <w:rPr>
          <w:rFonts w:ascii="仿宋_GB2312" w:hAnsi="仿宋_GB2312" w:eastAsia="仿宋_GB2312" w:cs="仿宋_GB2312"/>
          <w:sz w:val="32"/>
        </w:rPr>
        <w:t>1)社会公众满意度</w:t>
      </w:r>
      <w:r>
        <w:rPr>
          <w:rFonts w:ascii="仿宋" w:hAnsi="仿宋" w:eastAsia="仿宋" w:cs="仿宋"/>
          <w:sz w:val="32"/>
        </w:rPr>
        <w:t>(%)，目标值100，完成值100，分值10，得分10</w:t>
      </w:r>
      <w:r>
        <w:rPr>
          <w:rFonts w:hint="eastAsia" w:ascii="仿宋" w:hAnsi="仿宋" w:eastAsia="仿宋"/>
          <w:sz w:val="32"/>
          <w:szCs w:val="32"/>
        </w:rPr>
        <w:t>。</w:t>
      </w:r>
    </w:p>
    <w:p w14:paraId="68CE152A">
      <w:pPr>
        <w:tabs>
          <w:tab w:val="left" w:pos="2244"/>
        </w:tabs>
        <w:spacing w:line="620" w:lineRule="exact"/>
        <w:ind w:left="1890" w:leftChars="900"/>
        <w:rPr>
          <w:rFonts w:ascii="仿宋" w:hAnsi="仿宋" w:eastAsia="仿宋"/>
          <w:b/>
          <w:color w:val="FF0000"/>
          <w:sz w:val="32"/>
          <w:szCs w:val="32"/>
        </w:rPr>
      </w:pPr>
    </w:p>
    <w:p w14:paraId="5817A600">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55ABE176">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52CF5690">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36DFD4FD">
      <w:pPr>
        <w:rPr>
          <w:rFonts w:ascii="仿宋" w:hAnsi="仿宋" w:eastAsia="仿宋"/>
          <w:sz w:val="28"/>
          <w:szCs w:val="32"/>
        </w:rPr>
      </w:pPr>
      <w:r>
        <w:rPr>
          <w:rFonts w:hint="eastAsia" w:ascii="仿宋" w:hAnsi="仿宋" w:eastAsia="仿宋"/>
          <w:sz w:val="28"/>
          <w:szCs w:val="32"/>
        </w:rPr>
        <w:t>附件4</w:t>
      </w:r>
    </w:p>
    <w:p w14:paraId="3A907347">
      <w:pPr>
        <w:rPr>
          <w:rFonts w:ascii="仿宋" w:hAnsi="仿宋" w:eastAsia="仿宋"/>
          <w:sz w:val="32"/>
          <w:szCs w:val="32"/>
        </w:rPr>
      </w:pPr>
    </w:p>
    <w:p w14:paraId="7EDCA909">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60BEC109">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太拔镇崇厦村挂钩民族村帮扶资金</w:t>
      </w:r>
      <w:r>
        <w:rPr>
          <w:rFonts w:hint="eastAsia" w:ascii="仿宋" w:hAnsi="仿宋" w:eastAsia="仿宋"/>
          <w:sz w:val="32"/>
          <w:szCs w:val="32"/>
        </w:rPr>
        <w:t>）</w:t>
      </w:r>
    </w:p>
    <w:p w14:paraId="7E5393EC">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166B2C0F">
      <w:pPr>
        <w:ind w:firstLine="643" w:firstLineChars="200"/>
        <w:rPr>
          <w:rFonts w:ascii="仿宋" w:hAnsi="仿宋" w:eastAsia="仿宋"/>
          <w:sz w:val="32"/>
          <w:szCs w:val="32"/>
        </w:rPr>
      </w:pPr>
      <w:r>
        <w:rPr>
          <w:rFonts w:hint="eastAsia" w:ascii="仿宋" w:hAnsi="仿宋" w:eastAsia="仿宋"/>
          <w:b/>
          <w:sz w:val="32"/>
          <w:szCs w:val="32"/>
        </w:rPr>
        <w:t>（一）项目概况</w:t>
      </w:r>
    </w:p>
    <w:p w14:paraId="21B145CC">
      <w:pPr>
        <w:ind w:firstLine="1472" w:firstLineChars="460"/>
        <w:rPr>
          <w:rFonts w:ascii="仿宋" w:hAnsi="仿宋" w:eastAsia="仿宋"/>
          <w:sz w:val="32"/>
          <w:szCs w:val="32"/>
        </w:rPr>
      </w:pPr>
      <w:r>
        <w:rPr>
          <w:rFonts w:ascii="仿宋" w:hAnsi="仿宋" w:eastAsia="仿宋" w:cs="仿宋"/>
          <w:sz w:val="32"/>
        </w:rPr>
        <w:t xml:space="preserve"> </w:t>
      </w:r>
    </w:p>
    <w:p w14:paraId="7A2F048A">
      <w:pPr>
        <w:ind w:firstLine="643" w:firstLineChars="200"/>
        <w:rPr>
          <w:rFonts w:ascii="仿宋" w:hAnsi="仿宋" w:eastAsia="仿宋"/>
          <w:sz w:val="32"/>
          <w:szCs w:val="32"/>
        </w:rPr>
      </w:pPr>
      <w:r>
        <w:rPr>
          <w:rFonts w:hint="eastAsia" w:ascii="仿宋" w:hAnsi="仿宋" w:eastAsia="仿宋"/>
          <w:b/>
          <w:sz w:val="32"/>
          <w:szCs w:val="32"/>
        </w:rPr>
        <w:t>（二）主要成效</w:t>
      </w:r>
    </w:p>
    <w:p w14:paraId="24291797">
      <w:pPr>
        <w:ind w:firstLine="1472" w:firstLineChars="460"/>
        <w:rPr>
          <w:rFonts w:ascii="仿宋" w:hAnsi="仿宋" w:eastAsia="仿宋"/>
          <w:sz w:val="32"/>
          <w:szCs w:val="32"/>
        </w:rPr>
      </w:pPr>
    </w:p>
    <w:p w14:paraId="66240A6C">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43270B19">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100分，等级为优，设置绩效目标8个，实际完成8个，具体情况如下：</w:t>
      </w:r>
    </w:p>
    <w:p w14:paraId="132F6082">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641E0383">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673382BA">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(%)，目标值100，完成值100，分值10，得分10</w:t>
      </w:r>
      <w:r>
        <w:rPr>
          <w:rFonts w:hint="eastAsia" w:ascii="仿宋" w:hAnsi="仿宋" w:eastAsia="仿宋"/>
          <w:sz w:val="32"/>
          <w:szCs w:val="32"/>
        </w:rPr>
        <w:t>。</w:t>
      </w:r>
    </w:p>
    <w:p w14:paraId="1D9B79C7">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65980DDB">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4E9E5630">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69F7F7AC">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265CCC48">
      <w:pPr>
        <w:spacing w:line="620" w:lineRule="exact"/>
        <w:ind w:left="420" w:leftChars="200"/>
        <w:rPr>
          <w:rFonts w:ascii="仿宋" w:hAnsi="仿宋" w:eastAsia="仿宋"/>
          <w:sz w:val="32"/>
          <w:szCs w:val="32"/>
        </w:rPr>
      </w:pPr>
      <w:r>
        <w:rPr>
          <w:rFonts w:ascii="仿宋_GB2312" w:hAnsi="仿宋_GB2312" w:eastAsia="仿宋_GB2312" w:cs="仿宋_GB2312"/>
          <w:sz w:val="32"/>
        </w:rPr>
        <w:t>1)受惠村数</w:t>
      </w:r>
      <w:r>
        <w:rPr>
          <w:rFonts w:ascii="仿宋" w:hAnsi="仿宋" w:eastAsia="仿宋" w:cs="仿宋"/>
          <w:sz w:val="32"/>
        </w:rPr>
        <w:t>(村)，目标值1，完成值1，分值20，得分20</w:t>
      </w:r>
      <w:r>
        <w:rPr>
          <w:rFonts w:hint="eastAsia" w:ascii="仿宋" w:hAnsi="仿宋" w:eastAsia="仿宋"/>
          <w:sz w:val="32"/>
          <w:szCs w:val="32"/>
        </w:rPr>
        <w:t>。</w:t>
      </w:r>
    </w:p>
    <w:p w14:paraId="00E62FC5">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3712C9B5">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1)补助资金发放的合规率</w:t>
      </w:r>
      <w:r>
        <w:rPr>
          <w:rFonts w:ascii="仿宋" w:hAnsi="仿宋" w:eastAsia="仿宋" w:cs="仿宋"/>
          <w:sz w:val="32"/>
        </w:rPr>
        <w:t>(%)，目标值100，完成值100，分值10，得分10</w:t>
      </w:r>
      <w:r>
        <w:rPr>
          <w:rFonts w:hint="eastAsia" w:ascii="仿宋" w:hAnsi="仿宋" w:eastAsia="仿宋"/>
          <w:sz w:val="32"/>
          <w:szCs w:val="32"/>
        </w:rPr>
        <w:t>。</w:t>
      </w:r>
    </w:p>
    <w:p w14:paraId="65486E16">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3535F78C">
      <w:pPr>
        <w:spacing w:line="620" w:lineRule="exact"/>
        <w:ind w:left="420" w:leftChars="200"/>
        <w:rPr>
          <w:rFonts w:ascii="仿宋" w:hAnsi="仿宋" w:eastAsia="仿宋"/>
          <w:sz w:val="32"/>
          <w:szCs w:val="32"/>
        </w:rPr>
      </w:pPr>
      <w:r>
        <w:rPr>
          <w:rFonts w:ascii="仿宋_GB2312" w:hAnsi="仿宋_GB2312" w:eastAsia="仿宋_GB2312" w:cs="仿宋_GB2312"/>
          <w:sz w:val="32"/>
        </w:rPr>
        <w:t>1)资金发放的及时性</w:t>
      </w:r>
      <w:r>
        <w:rPr>
          <w:rFonts w:ascii="仿宋" w:hAnsi="仿宋" w:eastAsia="仿宋" w:cs="仿宋"/>
          <w:sz w:val="32"/>
        </w:rPr>
        <w:t>(％)，目标值100，完成值100，分值10，得分10</w:t>
      </w:r>
      <w:r>
        <w:rPr>
          <w:rFonts w:hint="eastAsia" w:ascii="仿宋" w:hAnsi="仿宋" w:eastAsia="仿宋"/>
          <w:sz w:val="32"/>
          <w:szCs w:val="32"/>
        </w:rPr>
        <w:t>。</w:t>
      </w:r>
    </w:p>
    <w:p w14:paraId="77634CCD">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1FAA956A">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077EEF8A">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1)补助资金到位率</w:t>
      </w:r>
      <w:r>
        <w:rPr>
          <w:rFonts w:ascii="仿宋" w:hAnsi="仿宋" w:eastAsia="仿宋" w:cs="仿宋"/>
          <w:sz w:val="32"/>
        </w:rPr>
        <w:t>(%)，目标值100，完成值100，分值10，得分10</w:t>
      </w:r>
      <w:r>
        <w:rPr>
          <w:rFonts w:hint="eastAsia" w:ascii="仿宋" w:hAnsi="仿宋" w:eastAsia="仿宋"/>
          <w:sz w:val="32"/>
          <w:szCs w:val="32"/>
        </w:rPr>
        <w:t>。</w:t>
      </w:r>
    </w:p>
    <w:p w14:paraId="015C095E">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4140EA17">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(个)，目标值0，完成值0，分值10，得分10</w:t>
      </w:r>
      <w:r>
        <w:rPr>
          <w:rFonts w:hint="eastAsia" w:ascii="仿宋" w:hAnsi="仿宋" w:eastAsia="仿宋"/>
          <w:sz w:val="32"/>
          <w:szCs w:val="32"/>
        </w:rPr>
        <w:t>。</w:t>
      </w:r>
    </w:p>
    <w:p w14:paraId="58B176CC">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6CF18BD3">
      <w:pPr>
        <w:spacing w:line="620" w:lineRule="exact"/>
        <w:ind w:left="420" w:leftChars="200"/>
        <w:rPr>
          <w:rFonts w:ascii="仿宋" w:hAnsi="仿宋" w:eastAsia="仿宋"/>
          <w:sz w:val="32"/>
          <w:szCs w:val="32"/>
        </w:rPr>
      </w:pPr>
      <w:r>
        <w:rPr>
          <w:rFonts w:ascii="仿宋_GB2312" w:hAnsi="仿宋_GB2312" w:eastAsia="仿宋_GB2312" w:cs="仿宋_GB2312"/>
          <w:sz w:val="32"/>
        </w:rPr>
        <w:t>1)无污染环境</w:t>
      </w:r>
      <w:r>
        <w:rPr>
          <w:rFonts w:ascii="仿宋" w:hAnsi="仿宋" w:eastAsia="仿宋" w:cs="仿宋"/>
          <w:sz w:val="32"/>
        </w:rPr>
        <w:t>(%)，目标值100，完成值100，分值10，得分10</w:t>
      </w:r>
      <w:r>
        <w:rPr>
          <w:rFonts w:hint="eastAsia" w:ascii="仿宋" w:hAnsi="仿宋" w:eastAsia="仿宋"/>
          <w:sz w:val="32"/>
          <w:szCs w:val="32"/>
        </w:rPr>
        <w:t>。</w:t>
      </w:r>
    </w:p>
    <w:p w14:paraId="13DEC4D3">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0C21E44E">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783AA3EA">
      <w:pPr>
        <w:spacing w:line="620" w:lineRule="exact"/>
        <w:ind w:left="420" w:leftChars="200"/>
        <w:rPr>
          <w:rFonts w:ascii="仿宋" w:hAnsi="仿宋" w:eastAsia="仿宋"/>
          <w:sz w:val="32"/>
          <w:szCs w:val="32"/>
        </w:rPr>
      </w:pPr>
      <w:r>
        <w:rPr>
          <w:rFonts w:ascii="仿宋_GB2312" w:hAnsi="仿宋_GB2312" w:eastAsia="仿宋_GB2312" w:cs="仿宋_GB2312"/>
          <w:sz w:val="32"/>
        </w:rPr>
        <w:t>1)社会公众满意度</w:t>
      </w:r>
      <w:r>
        <w:rPr>
          <w:rFonts w:ascii="仿宋" w:hAnsi="仿宋" w:eastAsia="仿宋" w:cs="仿宋"/>
          <w:sz w:val="32"/>
        </w:rPr>
        <w:t>(%)，目标值100，完成值100，分值10，得分10</w:t>
      </w:r>
      <w:r>
        <w:rPr>
          <w:rFonts w:hint="eastAsia" w:ascii="仿宋" w:hAnsi="仿宋" w:eastAsia="仿宋"/>
          <w:sz w:val="32"/>
          <w:szCs w:val="32"/>
        </w:rPr>
        <w:t>。</w:t>
      </w:r>
    </w:p>
    <w:p w14:paraId="3512CD3A">
      <w:pPr>
        <w:tabs>
          <w:tab w:val="left" w:pos="2244"/>
        </w:tabs>
        <w:spacing w:line="620" w:lineRule="exact"/>
        <w:ind w:left="1890" w:leftChars="900"/>
        <w:rPr>
          <w:rFonts w:ascii="仿宋" w:hAnsi="仿宋" w:eastAsia="仿宋"/>
          <w:b/>
          <w:color w:val="FF0000"/>
          <w:sz w:val="32"/>
          <w:szCs w:val="32"/>
        </w:rPr>
      </w:pPr>
    </w:p>
    <w:p w14:paraId="5E7D38E1">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2F351753">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40816832">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5EEDBBC8">
      <w:pPr>
        <w:rPr>
          <w:rFonts w:ascii="仿宋" w:hAnsi="仿宋" w:eastAsia="仿宋"/>
          <w:sz w:val="28"/>
          <w:szCs w:val="32"/>
        </w:rPr>
      </w:pPr>
      <w:r>
        <w:rPr>
          <w:rFonts w:hint="eastAsia" w:ascii="仿宋" w:hAnsi="仿宋" w:eastAsia="仿宋"/>
          <w:sz w:val="28"/>
          <w:szCs w:val="32"/>
        </w:rPr>
        <w:t>附件4</w:t>
      </w:r>
    </w:p>
    <w:p w14:paraId="5FA99242">
      <w:pPr>
        <w:rPr>
          <w:rFonts w:ascii="仿宋" w:hAnsi="仿宋" w:eastAsia="仿宋"/>
          <w:sz w:val="32"/>
          <w:szCs w:val="32"/>
        </w:rPr>
      </w:pPr>
    </w:p>
    <w:p w14:paraId="3324101A">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6B4EE1EF">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提前下达2024年度中央财政衔接推进乡村振兴补助资金</w:t>
      </w:r>
      <w:r>
        <w:rPr>
          <w:rFonts w:hint="eastAsia" w:ascii="仿宋" w:hAnsi="仿宋" w:eastAsia="仿宋"/>
          <w:sz w:val="32"/>
          <w:szCs w:val="32"/>
        </w:rPr>
        <w:t>）</w:t>
      </w:r>
    </w:p>
    <w:p w14:paraId="0ADBDD4A">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132DB49B">
      <w:pPr>
        <w:ind w:firstLine="643" w:firstLineChars="200"/>
        <w:rPr>
          <w:rFonts w:ascii="仿宋" w:hAnsi="仿宋" w:eastAsia="仿宋"/>
          <w:sz w:val="32"/>
          <w:szCs w:val="32"/>
        </w:rPr>
      </w:pPr>
      <w:r>
        <w:rPr>
          <w:rFonts w:hint="eastAsia" w:ascii="仿宋" w:hAnsi="仿宋" w:eastAsia="仿宋"/>
          <w:b/>
          <w:sz w:val="32"/>
          <w:szCs w:val="32"/>
        </w:rPr>
        <w:t>（一）项目概况</w:t>
      </w:r>
    </w:p>
    <w:p w14:paraId="2AAF41AF">
      <w:pPr>
        <w:ind w:firstLine="1472" w:firstLineChars="460"/>
        <w:rPr>
          <w:rFonts w:ascii="仿宋" w:hAnsi="仿宋" w:eastAsia="仿宋"/>
          <w:sz w:val="32"/>
          <w:szCs w:val="32"/>
        </w:rPr>
      </w:pPr>
      <w:r>
        <w:rPr>
          <w:rFonts w:ascii="仿宋" w:hAnsi="仿宋" w:eastAsia="仿宋" w:cs="仿宋"/>
          <w:sz w:val="32"/>
        </w:rPr>
        <w:t xml:space="preserve"> </w:t>
      </w:r>
    </w:p>
    <w:p w14:paraId="2329FD73">
      <w:pPr>
        <w:ind w:firstLine="643" w:firstLineChars="200"/>
        <w:rPr>
          <w:rFonts w:ascii="仿宋" w:hAnsi="仿宋" w:eastAsia="仿宋"/>
          <w:sz w:val="32"/>
          <w:szCs w:val="32"/>
        </w:rPr>
      </w:pPr>
      <w:r>
        <w:rPr>
          <w:rFonts w:hint="eastAsia" w:ascii="仿宋" w:hAnsi="仿宋" w:eastAsia="仿宋"/>
          <w:b/>
          <w:sz w:val="32"/>
          <w:szCs w:val="32"/>
        </w:rPr>
        <w:t>（二）主要成效</w:t>
      </w:r>
    </w:p>
    <w:p w14:paraId="4184DAB9">
      <w:pPr>
        <w:ind w:firstLine="1472" w:firstLineChars="460"/>
        <w:rPr>
          <w:rFonts w:ascii="仿宋" w:hAnsi="仿宋" w:eastAsia="仿宋"/>
          <w:sz w:val="32"/>
          <w:szCs w:val="32"/>
        </w:rPr>
      </w:pPr>
    </w:p>
    <w:p w14:paraId="5F013EBF">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4254305A">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100分，等级为优，设置绩效目标7个，实际完成7个，具体情况如下：</w:t>
      </w:r>
    </w:p>
    <w:p w14:paraId="06EB2270">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62C25FB7">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3727A5A8">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(%)，目标值100，完成值100，分值10，得分10</w:t>
      </w:r>
      <w:r>
        <w:rPr>
          <w:rFonts w:hint="eastAsia" w:ascii="仿宋" w:hAnsi="仿宋" w:eastAsia="仿宋"/>
          <w:sz w:val="32"/>
          <w:szCs w:val="32"/>
        </w:rPr>
        <w:t>。</w:t>
      </w:r>
    </w:p>
    <w:p w14:paraId="7131D454">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505C87F0">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4452C8EE">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5DF476FA">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235E5DDB">
      <w:pPr>
        <w:spacing w:line="620" w:lineRule="exact"/>
        <w:ind w:left="420" w:leftChars="200"/>
        <w:rPr>
          <w:rFonts w:ascii="仿宋" w:hAnsi="仿宋" w:eastAsia="仿宋"/>
          <w:sz w:val="32"/>
          <w:szCs w:val="32"/>
        </w:rPr>
      </w:pPr>
      <w:r>
        <w:rPr>
          <w:rFonts w:ascii="仿宋_GB2312" w:hAnsi="仿宋_GB2312" w:eastAsia="仿宋_GB2312" w:cs="仿宋_GB2312"/>
          <w:sz w:val="32"/>
        </w:rPr>
        <w:t>1)受惠人数</w:t>
      </w:r>
      <w:r>
        <w:rPr>
          <w:rFonts w:ascii="仿宋" w:hAnsi="仿宋" w:eastAsia="仿宋" w:cs="仿宋"/>
          <w:sz w:val="32"/>
        </w:rPr>
        <w:t>(人)，目标值1000，完成值1000，分值20，得分20</w:t>
      </w:r>
      <w:r>
        <w:rPr>
          <w:rFonts w:hint="eastAsia" w:ascii="仿宋" w:hAnsi="仿宋" w:eastAsia="仿宋"/>
          <w:sz w:val="32"/>
          <w:szCs w:val="32"/>
        </w:rPr>
        <w:t>。</w:t>
      </w:r>
    </w:p>
    <w:p w14:paraId="4F8EC725">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18240D37">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5B6AC270">
      <w:pPr>
        <w:spacing w:line="620" w:lineRule="exact"/>
        <w:ind w:left="420" w:leftChars="200"/>
        <w:rPr>
          <w:rFonts w:ascii="仿宋" w:hAnsi="仿宋" w:eastAsia="仿宋"/>
          <w:sz w:val="32"/>
          <w:szCs w:val="32"/>
        </w:rPr>
      </w:pPr>
      <w:r>
        <w:rPr>
          <w:rFonts w:ascii="仿宋_GB2312" w:hAnsi="仿宋_GB2312" w:eastAsia="仿宋_GB2312" w:cs="仿宋_GB2312"/>
          <w:sz w:val="32"/>
        </w:rPr>
        <w:t>1)资金发放的及时性</w:t>
      </w:r>
      <w:r>
        <w:rPr>
          <w:rFonts w:ascii="仿宋" w:hAnsi="仿宋" w:eastAsia="仿宋" w:cs="仿宋"/>
          <w:sz w:val="32"/>
        </w:rPr>
        <w:t>(%)，目标值100，完成值100，分值20，得分20</w:t>
      </w:r>
      <w:r>
        <w:rPr>
          <w:rFonts w:hint="eastAsia" w:ascii="仿宋" w:hAnsi="仿宋" w:eastAsia="仿宋"/>
          <w:sz w:val="32"/>
          <w:szCs w:val="32"/>
        </w:rPr>
        <w:t>。</w:t>
      </w:r>
    </w:p>
    <w:p w14:paraId="6E72685B">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5C5D5C8E">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2E69359B">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1)补助资金到位率</w:t>
      </w:r>
      <w:r>
        <w:rPr>
          <w:rFonts w:ascii="仿宋" w:hAnsi="仿宋" w:eastAsia="仿宋" w:cs="仿宋"/>
          <w:sz w:val="32"/>
        </w:rPr>
        <w:t>(%)，目标值100，完成值100，分值10，得分10</w:t>
      </w:r>
      <w:r>
        <w:rPr>
          <w:rFonts w:hint="eastAsia" w:ascii="仿宋" w:hAnsi="仿宋" w:eastAsia="仿宋"/>
          <w:sz w:val="32"/>
          <w:szCs w:val="32"/>
        </w:rPr>
        <w:t>。</w:t>
      </w:r>
    </w:p>
    <w:p w14:paraId="004F2C7E">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4143D116">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(个)，目标值0，完成值0，分值10，得分10</w:t>
      </w:r>
      <w:r>
        <w:rPr>
          <w:rFonts w:hint="eastAsia" w:ascii="仿宋" w:hAnsi="仿宋" w:eastAsia="仿宋"/>
          <w:sz w:val="32"/>
          <w:szCs w:val="32"/>
        </w:rPr>
        <w:t>。</w:t>
      </w:r>
    </w:p>
    <w:p w14:paraId="5105743A">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5FAF2E6E">
      <w:pPr>
        <w:spacing w:line="620" w:lineRule="exact"/>
        <w:ind w:left="420" w:leftChars="200"/>
        <w:rPr>
          <w:rFonts w:ascii="仿宋" w:hAnsi="仿宋" w:eastAsia="仿宋"/>
          <w:sz w:val="32"/>
          <w:szCs w:val="32"/>
        </w:rPr>
      </w:pPr>
      <w:r>
        <w:rPr>
          <w:rFonts w:ascii="仿宋_GB2312" w:hAnsi="仿宋_GB2312" w:eastAsia="仿宋_GB2312" w:cs="仿宋_GB2312"/>
          <w:sz w:val="32"/>
        </w:rPr>
        <w:t>1)绿色发展要求</w:t>
      </w:r>
      <w:r>
        <w:rPr>
          <w:rFonts w:ascii="仿宋" w:hAnsi="仿宋" w:eastAsia="仿宋" w:cs="仿宋"/>
          <w:sz w:val="32"/>
        </w:rPr>
        <w:t>(%)，目标值100 ，完成值100，分值10，得分10</w:t>
      </w:r>
      <w:r>
        <w:rPr>
          <w:rFonts w:hint="eastAsia" w:ascii="仿宋" w:hAnsi="仿宋" w:eastAsia="仿宋"/>
          <w:sz w:val="32"/>
          <w:szCs w:val="32"/>
        </w:rPr>
        <w:t>。</w:t>
      </w:r>
    </w:p>
    <w:p w14:paraId="362C8890">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0A810D92">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7D80444A">
      <w:pPr>
        <w:spacing w:line="620" w:lineRule="exact"/>
        <w:ind w:left="420" w:leftChars="200"/>
        <w:rPr>
          <w:rFonts w:ascii="仿宋" w:hAnsi="仿宋" w:eastAsia="仿宋"/>
          <w:sz w:val="32"/>
          <w:szCs w:val="32"/>
        </w:rPr>
      </w:pPr>
      <w:r>
        <w:rPr>
          <w:rFonts w:ascii="仿宋_GB2312" w:hAnsi="仿宋_GB2312" w:eastAsia="仿宋_GB2312" w:cs="仿宋_GB2312"/>
          <w:sz w:val="32"/>
        </w:rPr>
        <w:t>1)群众满意度</w:t>
      </w:r>
      <w:r>
        <w:rPr>
          <w:rFonts w:ascii="仿宋" w:hAnsi="仿宋" w:eastAsia="仿宋" w:cs="仿宋"/>
          <w:sz w:val="32"/>
        </w:rPr>
        <w:t>(%)，目标值100，完成值100，分值10，得分10</w:t>
      </w:r>
      <w:r>
        <w:rPr>
          <w:rFonts w:hint="eastAsia" w:ascii="仿宋" w:hAnsi="仿宋" w:eastAsia="仿宋"/>
          <w:sz w:val="32"/>
          <w:szCs w:val="32"/>
        </w:rPr>
        <w:t>。</w:t>
      </w:r>
    </w:p>
    <w:p w14:paraId="4835A6DF">
      <w:pPr>
        <w:tabs>
          <w:tab w:val="left" w:pos="2244"/>
        </w:tabs>
        <w:spacing w:line="620" w:lineRule="exact"/>
        <w:ind w:left="1890" w:leftChars="900"/>
        <w:rPr>
          <w:rFonts w:ascii="仿宋" w:hAnsi="仿宋" w:eastAsia="仿宋"/>
          <w:b/>
          <w:color w:val="FF0000"/>
          <w:sz w:val="32"/>
          <w:szCs w:val="32"/>
        </w:rPr>
      </w:pPr>
    </w:p>
    <w:p w14:paraId="1D599CCB">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1C53BC25">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3D9A5935">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5E89B4ED">
      <w:pPr>
        <w:rPr>
          <w:rFonts w:ascii="仿宋" w:hAnsi="仿宋" w:eastAsia="仿宋"/>
          <w:sz w:val="28"/>
          <w:szCs w:val="32"/>
        </w:rPr>
      </w:pPr>
      <w:r>
        <w:rPr>
          <w:rFonts w:hint="eastAsia" w:ascii="仿宋" w:hAnsi="仿宋" w:eastAsia="仿宋"/>
          <w:sz w:val="28"/>
          <w:szCs w:val="32"/>
        </w:rPr>
        <w:t>附件4</w:t>
      </w:r>
    </w:p>
    <w:p w14:paraId="5277A4BF">
      <w:pPr>
        <w:rPr>
          <w:rFonts w:ascii="仿宋" w:hAnsi="仿宋" w:eastAsia="仿宋"/>
          <w:sz w:val="32"/>
          <w:szCs w:val="32"/>
        </w:rPr>
      </w:pPr>
    </w:p>
    <w:p w14:paraId="44104D24">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08BCE2D8">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2024年革命老区项目（第一批）</w:t>
      </w:r>
      <w:r>
        <w:rPr>
          <w:rFonts w:hint="eastAsia" w:ascii="仿宋" w:hAnsi="仿宋" w:eastAsia="仿宋"/>
          <w:sz w:val="32"/>
          <w:szCs w:val="32"/>
        </w:rPr>
        <w:t>）</w:t>
      </w:r>
    </w:p>
    <w:p w14:paraId="28AB38CB">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6F376747">
      <w:pPr>
        <w:ind w:firstLine="643" w:firstLineChars="200"/>
        <w:rPr>
          <w:rFonts w:ascii="仿宋" w:hAnsi="仿宋" w:eastAsia="仿宋"/>
          <w:sz w:val="32"/>
          <w:szCs w:val="32"/>
        </w:rPr>
      </w:pPr>
      <w:r>
        <w:rPr>
          <w:rFonts w:hint="eastAsia" w:ascii="仿宋" w:hAnsi="仿宋" w:eastAsia="仿宋"/>
          <w:b/>
          <w:sz w:val="32"/>
          <w:szCs w:val="32"/>
        </w:rPr>
        <w:t>（一）项目概况</w:t>
      </w:r>
    </w:p>
    <w:p w14:paraId="45B75B01">
      <w:pPr>
        <w:ind w:firstLine="1472" w:firstLineChars="460"/>
        <w:rPr>
          <w:rFonts w:ascii="仿宋" w:hAnsi="仿宋" w:eastAsia="仿宋"/>
          <w:sz w:val="32"/>
          <w:szCs w:val="32"/>
        </w:rPr>
      </w:pPr>
      <w:r>
        <w:rPr>
          <w:rFonts w:ascii="仿宋" w:hAnsi="仿宋" w:eastAsia="仿宋" w:cs="仿宋"/>
          <w:sz w:val="32"/>
        </w:rPr>
        <w:t xml:space="preserve"> </w:t>
      </w:r>
    </w:p>
    <w:p w14:paraId="4F551081">
      <w:pPr>
        <w:ind w:firstLine="643" w:firstLineChars="200"/>
        <w:rPr>
          <w:rFonts w:ascii="仿宋" w:hAnsi="仿宋" w:eastAsia="仿宋"/>
          <w:sz w:val="32"/>
          <w:szCs w:val="32"/>
        </w:rPr>
      </w:pPr>
      <w:r>
        <w:rPr>
          <w:rFonts w:hint="eastAsia" w:ascii="仿宋" w:hAnsi="仿宋" w:eastAsia="仿宋"/>
          <w:b/>
          <w:sz w:val="32"/>
          <w:szCs w:val="32"/>
        </w:rPr>
        <w:t>（二）主要成效</w:t>
      </w:r>
    </w:p>
    <w:p w14:paraId="46B74306">
      <w:pPr>
        <w:ind w:firstLine="1472" w:firstLineChars="460"/>
        <w:rPr>
          <w:rFonts w:ascii="仿宋" w:hAnsi="仿宋" w:eastAsia="仿宋"/>
          <w:sz w:val="32"/>
          <w:szCs w:val="32"/>
        </w:rPr>
      </w:pPr>
    </w:p>
    <w:p w14:paraId="3C85D02D">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4FEBA698">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100分，等级为优，设置绩效目标8个，实际完成8个，具体情况如下：</w:t>
      </w:r>
    </w:p>
    <w:p w14:paraId="40898F80">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3E11A390">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316F06CB">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(%)，目标值100，完成值100，分值10，得分10</w:t>
      </w:r>
      <w:r>
        <w:rPr>
          <w:rFonts w:hint="eastAsia" w:ascii="仿宋" w:hAnsi="仿宋" w:eastAsia="仿宋"/>
          <w:sz w:val="32"/>
          <w:szCs w:val="32"/>
        </w:rPr>
        <w:t>。</w:t>
      </w:r>
    </w:p>
    <w:p w14:paraId="1CBE982E">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50B794C8">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5EA02928">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23126C4E">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3AFBAB02">
      <w:pPr>
        <w:spacing w:line="620" w:lineRule="exact"/>
        <w:ind w:left="420" w:leftChars="200"/>
        <w:rPr>
          <w:rFonts w:ascii="仿宋" w:hAnsi="仿宋" w:eastAsia="仿宋"/>
          <w:sz w:val="32"/>
          <w:szCs w:val="32"/>
        </w:rPr>
      </w:pPr>
      <w:r>
        <w:rPr>
          <w:rFonts w:ascii="仿宋_GB2312" w:hAnsi="仿宋_GB2312" w:eastAsia="仿宋_GB2312" w:cs="仿宋_GB2312"/>
          <w:sz w:val="32"/>
        </w:rPr>
        <w:t>1)财政补助资金到位率</w:t>
      </w:r>
      <w:r>
        <w:rPr>
          <w:rFonts w:ascii="仿宋" w:hAnsi="仿宋" w:eastAsia="仿宋" w:cs="仿宋"/>
          <w:sz w:val="32"/>
        </w:rPr>
        <w:t>(%)，目标值100，完成值100，分值20，得分20</w:t>
      </w:r>
      <w:r>
        <w:rPr>
          <w:rFonts w:hint="eastAsia" w:ascii="仿宋" w:hAnsi="仿宋" w:eastAsia="仿宋"/>
          <w:sz w:val="32"/>
          <w:szCs w:val="32"/>
        </w:rPr>
        <w:t>。</w:t>
      </w:r>
    </w:p>
    <w:p w14:paraId="373A2EBF">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4530B41C">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1)补助资金发放的合规性</w:t>
      </w:r>
      <w:r>
        <w:rPr>
          <w:rFonts w:ascii="仿宋" w:hAnsi="仿宋" w:eastAsia="仿宋" w:cs="仿宋"/>
          <w:sz w:val="32"/>
        </w:rPr>
        <w:t>(%)，目标值100，完成值100，分值10，得分10</w:t>
      </w:r>
      <w:r>
        <w:rPr>
          <w:rFonts w:hint="eastAsia" w:ascii="仿宋" w:hAnsi="仿宋" w:eastAsia="仿宋"/>
          <w:sz w:val="32"/>
          <w:szCs w:val="32"/>
        </w:rPr>
        <w:t>。</w:t>
      </w:r>
    </w:p>
    <w:p w14:paraId="0231C672">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438A74FE">
      <w:pPr>
        <w:spacing w:line="620" w:lineRule="exact"/>
        <w:ind w:left="420" w:leftChars="200"/>
        <w:rPr>
          <w:rFonts w:ascii="仿宋" w:hAnsi="仿宋" w:eastAsia="仿宋"/>
          <w:sz w:val="32"/>
          <w:szCs w:val="32"/>
        </w:rPr>
      </w:pPr>
      <w:r>
        <w:rPr>
          <w:rFonts w:ascii="仿宋_GB2312" w:hAnsi="仿宋_GB2312" w:eastAsia="仿宋_GB2312" w:cs="仿宋_GB2312"/>
          <w:sz w:val="32"/>
        </w:rPr>
        <w:t>1)资金发放的及时性</w:t>
      </w:r>
      <w:r>
        <w:rPr>
          <w:rFonts w:ascii="仿宋" w:hAnsi="仿宋" w:eastAsia="仿宋" w:cs="仿宋"/>
          <w:sz w:val="32"/>
        </w:rPr>
        <w:t>(%)，目标值100，完成值100，分值10，得分10</w:t>
      </w:r>
      <w:r>
        <w:rPr>
          <w:rFonts w:hint="eastAsia" w:ascii="仿宋" w:hAnsi="仿宋" w:eastAsia="仿宋"/>
          <w:sz w:val="32"/>
          <w:szCs w:val="32"/>
        </w:rPr>
        <w:t>。</w:t>
      </w:r>
    </w:p>
    <w:p w14:paraId="48F7ADAC">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67EB20DC">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2F011DED">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1)补助资金到位率</w:t>
      </w:r>
      <w:r>
        <w:rPr>
          <w:rFonts w:ascii="仿宋" w:hAnsi="仿宋" w:eastAsia="仿宋" w:cs="仿宋"/>
          <w:sz w:val="32"/>
        </w:rPr>
        <w:t>(%)，目标值100，完成值100，分值10，得分10</w:t>
      </w:r>
      <w:r>
        <w:rPr>
          <w:rFonts w:hint="eastAsia" w:ascii="仿宋" w:hAnsi="仿宋" w:eastAsia="仿宋"/>
          <w:sz w:val="32"/>
          <w:szCs w:val="32"/>
        </w:rPr>
        <w:t>。</w:t>
      </w:r>
    </w:p>
    <w:p w14:paraId="3F8C7695">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0E7CB500">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(个)，目标值0，完成值0，分值10，得分10</w:t>
      </w:r>
      <w:r>
        <w:rPr>
          <w:rFonts w:hint="eastAsia" w:ascii="仿宋" w:hAnsi="仿宋" w:eastAsia="仿宋"/>
          <w:sz w:val="32"/>
          <w:szCs w:val="32"/>
        </w:rPr>
        <w:t>。</w:t>
      </w:r>
    </w:p>
    <w:p w14:paraId="75413FF8">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513E2AA7">
      <w:pPr>
        <w:spacing w:line="620" w:lineRule="exact"/>
        <w:ind w:left="420" w:leftChars="200"/>
        <w:rPr>
          <w:rFonts w:ascii="仿宋" w:hAnsi="仿宋" w:eastAsia="仿宋"/>
          <w:sz w:val="32"/>
          <w:szCs w:val="32"/>
        </w:rPr>
      </w:pPr>
      <w:r>
        <w:rPr>
          <w:rFonts w:ascii="仿宋_GB2312" w:hAnsi="仿宋_GB2312" w:eastAsia="仿宋_GB2312" w:cs="仿宋_GB2312"/>
          <w:sz w:val="32"/>
        </w:rPr>
        <w:t>1)无污染环境</w:t>
      </w:r>
      <w:r>
        <w:rPr>
          <w:rFonts w:ascii="仿宋" w:hAnsi="仿宋" w:eastAsia="仿宋" w:cs="仿宋"/>
          <w:sz w:val="32"/>
        </w:rPr>
        <w:t>(%)，目标值100，完成值100，分值10，得分10</w:t>
      </w:r>
      <w:r>
        <w:rPr>
          <w:rFonts w:hint="eastAsia" w:ascii="仿宋" w:hAnsi="仿宋" w:eastAsia="仿宋"/>
          <w:sz w:val="32"/>
          <w:szCs w:val="32"/>
        </w:rPr>
        <w:t>。</w:t>
      </w:r>
    </w:p>
    <w:p w14:paraId="1C33E13D">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54E390C4">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73A97461">
      <w:pPr>
        <w:spacing w:line="620" w:lineRule="exact"/>
        <w:ind w:left="420" w:leftChars="200"/>
        <w:rPr>
          <w:rFonts w:ascii="仿宋" w:hAnsi="仿宋" w:eastAsia="仿宋"/>
          <w:sz w:val="32"/>
          <w:szCs w:val="32"/>
        </w:rPr>
      </w:pPr>
      <w:r>
        <w:rPr>
          <w:rFonts w:ascii="仿宋_GB2312" w:hAnsi="仿宋_GB2312" w:eastAsia="仿宋_GB2312" w:cs="仿宋_GB2312"/>
          <w:sz w:val="32"/>
        </w:rPr>
        <w:t>1)社会公众满意度</w:t>
      </w:r>
      <w:r>
        <w:rPr>
          <w:rFonts w:ascii="仿宋" w:hAnsi="仿宋" w:eastAsia="仿宋" w:cs="仿宋"/>
          <w:sz w:val="32"/>
        </w:rPr>
        <w:t>(%)，目标值100，完成值100，分值10，得分10</w:t>
      </w:r>
      <w:r>
        <w:rPr>
          <w:rFonts w:hint="eastAsia" w:ascii="仿宋" w:hAnsi="仿宋" w:eastAsia="仿宋"/>
          <w:sz w:val="32"/>
          <w:szCs w:val="32"/>
        </w:rPr>
        <w:t>。</w:t>
      </w:r>
    </w:p>
    <w:p w14:paraId="75F34CE5">
      <w:pPr>
        <w:tabs>
          <w:tab w:val="left" w:pos="2244"/>
        </w:tabs>
        <w:spacing w:line="620" w:lineRule="exact"/>
        <w:ind w:left="1890" w:leftChars="900"/>
        <w:rPr>
          <w:rFonts w:ascii="仿宋" w:hAnsi="仿宋" w:eastAsia="仿宋"/>
          <w:b/>
          <w:color w:val="FF0000"/>
          <w:sz w:val="32"/>
          <w:szCs w:val="32"/>
        </w:rPr>
      </w:pPr>
    </w:p>
    <w:p w14:paraId="4AB343F4">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3A0BAFA4">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1D24C506">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60A9D636">
      <w:pPr>
        <w:rPr>
          <w:rFonts w:ascii="仿宋" w:hAnsi="仿宋" w:eastAsia="仿宋"/>
          <w:sz w:val="28"/>
          <w:szCs w:val="32"/>
        </w:rPr>
      </w:pPr>
      <w:r>
        <w:rPr>
          <w:rFonts w:hint="eastAsia" w:ascii="仿宋" w:hAnsi="仿宋" w:eastAsia="仿宋"/>
          <w:sz w:val="28"/>
          <w:szCs w:val="32"/>
        </w:rPr>
        <w:t>附件4</w:t>
      </w:r>
    </w:p>
    <w:p w14:paraId="244EC202">
      <w:pPr>
        <w:rPr>
          <w:rFonts w:ascii="仿宋" w:hAnsi="仿宋" w:eastAsia="仿宋"/>
          <w:sz w:val="32"/>
          <w:szCs w:val="32"/>
        </w:rPr>
      </w:pPr>
    </w:p>
    <w:p w14:paraId="231F84E3">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6736F527">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干部周转房建设补助</w:t>
      </w:r>
      <w:r>
        <w:rPr>
          <w:rFonts w:hint="eastAsia" w:ascii="仿宋" w:hAnsi="仿宋" w:eastAsia="仿宋"/>
          <w:sz w:val="32"/>
          <w:szCs w:val="32"/>
        </w:rPr>
        <w:t>）</w:t>
      </w:r>
    </w:p>
    <w:p w14:paraId="54BD36B2">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7491CCC9">
      <w:pPr>
        <w:ind w:firstLine="643" w:firstLineChars="200"/>
        <w:rPr>
          <w:rFonts w:ascii="仿宋" w:hAnsi="仿宋" w:eastAsia="仿宋"/>
          <w:sz w:val="32"/>
          <w:szCs w:val="32"/>
        </w:rPr>
      </w:pPr>
      <w:r>
        <w:rPr>
          <w:rFonts w:hint="eastAsia" w:ascii="仿宋" w:hAnsi="仿宋" w:eastAsia="仿宋"/>
          <w:b/>
          <w:sz w:val="32"/>
          <w:szCs w:val="32"/>
        </w:rPr>
        <w:t>（一）项目概况</w:t>
      </w:r>
    </w:p>
    <w:p w14:paraId="31540F19">
      <w:pPr>
        <w:ind w:firstLine="1472" w:firstLineChars="460"/>
        <w:rPr>
          <w:rFonts w:ascii="仿宋" w:hAnsi="仿宋" w:eastAsia="仿宋"/>
          <w:sz w:val="32"/>
          <w:szCs w:val="32"/>
        </w:rPr>
      </w:pPr>
      <w:r>
        <w:rPr>
          <w:rFonts w:ascii="仿宋" w:hAnsi="仿宋" w:eastAsia="仿宋" w:cs="仿宋"/>
          <w:sz w:val="32"/>
        </w:rPr>
        <w:t xml:space="preserve"> </w:t>
      </w:r>
    </w:p>
    <w:p w14:paraId="2BE75BBC">
      <w:pPr>
        <w:ind w:firstLine="643" w:firstLineChars="200"/>
        <w:rPr>
          <w:rFonts w:ascii="仿宋" w:hAnsi="仿宋" w:eastAsia="仿宋"/>
          <w:sz w:val="32"/>
          <w:szCs w:val="32"/>
        </w:rPr>
      </w:pPr>
      <w:r>
        <w:rPr>
          <w:rFonts w:hint="eastAsia" w:ascii="仿宋" w:hAnsi="仿宋" w:eastAsia="仿宋"/>
          <w:b/>
          <w:sz w:val="32"/>
          <w:szCs w:val="32"/>
        </w:rPr>
        <w:t>（二）主要成效</w:t>
      </w:r>
    </w:p>
    <w:p w14:paraId="5BF28FE3">
      <w:pPr>
        <w:ind w:firstLine="1472" w:firstLineChars="460"/>
        <w:rPr>
          <w:rFonts w:ascii="仿宋" w:hAnsi="仿宋" w:eastAsia="仿宋"/>
          <w:sz w:val="32"/>
          <w:szCs w:val="32"/>
        </w:rPr>
      </w:pPr>
    </w:p>
    <w:p w14:paraId="6CD9A948">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454E893E">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100分，等级为优，设置绩效目标8个，实际完成8个，具体情况如下：</w:t>
      </w:r>
    </w:p>
    <w:p w14:paraId="382073A4">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3A9BC3BB">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034E0421">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(%)，目标值100，完成值100，分值10，得分10</w:t>
      </w:r>
      <w:r>
        <w:rPr>
          <w:rFonts w:hint="eastAsia" w:ascii="仿宋" w:hAnsi="仿宋" w:eastAsia="仿宋"/>
          <w:sz w:val="32"/>
          <w:szCs w:val="32"/>
        </w:rPr>
        <w:t>。</w:t>
      </w:r>
    </w:p>
    <w:p w14:paraId="428EEC8C">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24444329">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2FA17B57">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566F24F6">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708AEE11">
      <w:pPr>
        <w:spacing w:line="620" w:lineRule="exact"/>
        <w:ind w:left="420" w:leftChars="200"/>
        <w:rPr>
          <w:rFonts w:ascii="仿宋" w:hAnsi="仿宋" w:eastAsia="仿宋"/>
          <w:sz w:val="32"/>
          <w:szCs w:val="32"/>
        </w:rPr>
      </w:pPr>
      <w:r>
        <w:rPr>
          <w:rFonts w:ascii="仿宋_GB2312" w:hAnsi="仿宋_GB2312" w:eastAsia="仿宋_GB2312" w:cs="仿宋_GB2312"/>
          <w:sz w:val="32"/>
        </w:rPr>
        <w:t>1)财政补助资金到位率</w:t>
      </w:r>
      <w:r>
        <w:rPr>
          <w:rFonts w:ascii="仿宋" w:hAnsi="仿宋" w:eastAsia="仿宋" w:cs="仿宋"/>
          <w:sz w:val="32"/>
        </w:rPr>
        <w:t>(%)，目标值100，完成值100，分值20，得分20</w:t>
      </w:r>
      <w:r>
        <w:rPr>
          <w:rFonts w:hint="eastAsia" w:ascii="仿宋" w:hAnsi="仿宋" w:eastAsia="仿宋"/>
          <w:sz w:val="32"/>
          <w:szCs w:val="32"/>
        </w:rPr>
        <w:t>。</w:t>
      </w:r>
    </w:p>
    <w:p w14:paraId="1CB654CA">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68421866">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1)补助资金发放的合规性</w:t>
      </w:r>
      <w:r>
        <w:rPr>
          <w:rFonts w:ascii="仿宋" w:hAnsi="仿宋" w:eastAsia="仿宋" w:cs="仿宋"/>
          <w:sz w:val="32"/>
        </w:rPr>
        <w:t>(%)，目标值100，完成值100，分值10，得分10</w:t>
      </w:r>
      <w:r>
        <w:rPr>
          <w:rFonts w:hint="eastAsia" w:ascii="仿宋" w:hAnsi="仿宋" w:eastAsia="仿宋"/>
          <w:sz w:val="32"/>
          <w:szCs w:val="32"/>
        </w:rPr>
        <w:t>。</w:t>
      </w:r>
    </w:p>
    <w:p w14:paraId="6EA337B0">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06FEE73C">
      <w:pPr>
        <w:spacing w:line="620" w:lineRule="exact"/>
        <w:ind w:left="420" w:leftChars="200"/>
        <w:rPr>
          <w:rFonts w:ascii="仿宋" w:hAnsi="仿宋" w:eastAsia="仿宋"/>
          <w:sz w:val="32"/>
          <w:szCs w:val="32"/>
        </w:rPr>
      </w:pPr>
      <w:r>
        <w:rPr>
          <w:rFonts w:ascii="仿宋_GB2312" w:hAnsi="仿宋_GB2312" w:eastAsia="仿宋_GB2312" w:cs="仿宋_GB2312"/>
          <w:sz w:val="32"/>
        </w:rPr>
        <w:t>1)资金发放的及时性</w:t>
      </w:r>
      <w:r>
        <w:rPr>
          <w:rFonts w:ascii="仿宋" w:hAnsi="仿宋" w:eastAsia="仿宋" w:cs="仿宋"/>
          <w:sz w:val="32"/>
        </w:rPr>
        <w:t>(%)，目标值100，完成值100，分值10，得分10</w:t>
      </w:r>
      <w:r>
        <w:rPr>
          <w:rFonts w:hint="eastAsia" w:ascii="仿宋" w:hAnsi="仿宋" w:eastAsia="仿宋"/>
          <w:sz w:val="32"/>
          <w:szCs w:val="32"/>
        </w:rPr>
        <w:t>。</w:t>
      </w:r>
    </w:p>
    <w:p w14:paraId="396B5355">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455D2CA5">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5B802906">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1)补助资金到位率</w:t>
      </w:r>
      <w:r>
        <w:rPr>
          <w:rFonts w:ascii="仿宋" w:hAnsi="仿宋" w:eastAsia="仿宋" w:cs="仿宋"/>
          <w:sz w:val="32"/>
        </w:rPr>
        <w:t>(%)，目标值100，完成值100，分值10，得分10</w:t>
      </w:r>
      <w:r>
        <w:rPr>
          <w:rFonts w:hint="eastAsia" w:ascii="仿宋" w:hAnsi="仿宋" w:eastAsia="仿宋"/>
          <w:sz w:val="32"/>
          <w:szCs w:val="32"/>
        </w:rPr>
        <w:t>。</w:t>
      </w:r>
    </w:p>
    <w:p w14:paraId="23161FBC">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2B5E36F8">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(个)，目标值0，完成值0，分值10，得分10</w:t>
      </w:r>
      <w:r>
        <w:rPr>
          <w:rFonts w:hint="eastAsia" w:ascii="仿宋" w:hAnsi="仿宋" w:eastAsia="仿宋"/>
          <w:sz w:val="32"/>
          <w:szCs w:val="32"/>
        </w:rPr>
        <w:t>。</w:t>
      </w:r>
    </w:p>
    <w:p w14:paraId="12CB7621">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18C7A16B">
      <w:pPr>
        <w:spacing w:line="620" w:lineRule="exact"/>
        <w:ind w:left="420" w:leftChars="200"/>
        <w:rPr>
          <w:rFonts w:ascii="仿宋" w:hAnsi="仿宋" w:eastAsia="仿宋"/>
          <w:sz w:val="32"/>
          <w:szCs w:val="32"/>
        </w:rPr>
      </w:pPr>
      <w:r>
        <w:rPr>
          <w:rFonts w:ascii="仿宋_GB2312" w:hAnsi="仿宋_GB2312" w:eastAsia="仿宋_GB2312" w:cs="仿宋_GB2312"/>
          <w:sz w:val="32"/>
        </w:rPr>
        <w:t>1)无污染环境</w:t>
      </w:r>
      <w:r>
        <w:rPr>
          <w:rFonts w:ascii="仿宋" w:hAnsi="仿宋" w:eastAsia="仿宋" w:cs="仿宋"/>
          <w:sz w:val="32"/>
        </w:rPr>
        <w:t>(%)，目标值100，完成值100，分值10，得分10</w:t>
      </w:r>
      <w:r>
        <w:rPr>
          <w:rFonts w:hint="eastAsia" w:ascii="仿宋" w:hAnsi="仿宋" w:eastAsia="仿宋"/>
          <w:sz w:val="32"/>
          <w:szCs w:val="32"/>
        </w:rPr>
        <w:t>。</w:t>
      </w:r>
    </w:p>
    <w:p w14:paraId="6602A1D9">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64B48F53">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4E9D52AF">
      <w:pPr>
        <w:spacing w:line="620" w:lineRule="exact"/>
        <w:ind w:left="420" w:leftChars="200"/>
        <w:rPr>
          <w:rFonts w:ascii="仿宋" w:hAnsi="仿宋" w:eastAsia="仿宋"/>
          <w:sz w:val="32"/>
          <w:szCs w:val="32"/>
        </w:rPr>
      </w:pPr>
      <w:r>
        <w:rPr>
          <w:rFonts w:ascii="仿宋_GB2312" w:hAnsi="仿宋_GB2312" w:eastAsia="仿宋_GB2312" w:cs="仿宋_GB2312"/>
          <w:sz w:val="32"/>
        </w:rPr>
        <w:t>1)社会公众满意度</w:t>
      </w:r>
      <w:r>
        <w:rPr>
          <w:rFonts w:ascii="仿宋" w:hAnsi="仿宋" w:eastAsia="仿宋" w:cs="仿宋"/>
          <w:sz w:val="32"/>
        </w:rPr>
        <w:t>(%)，目标值100，完成值100，分值10，得分10</w:t>
      </w:r>
      <w:r>
        <w:rPr>
          <w:rFonts w:hint="eastAsia" w:ascii="仿宋" w:hAnsi="仿宋" w:eastAsia="仿宋"/>
          <w:sz w:val="32"/>
          <w:szCs w:val="32"/>
        </w:rPr>
        <w:t>。</w:t>
      </w:r>
    </w:p>
    <w:p w14:paraId="1CC5E2CA">
      <w:pPr>
        <w:tabs>
          <w:tab w:val="left" w:pos="2244"/>
        </w:tabs>
        <w:spacing w:line="620" w:lineRule="exact"/>
        <w:ind w:left="1890" w:leftChars="900"/>
        <w:rPr>
          <w:rFonts w:ascii="仿宋" w:hAnsi="仿宋" w:eastAsia="仿宋"/>
          <w:b/>
          <w:color w:val="FF0000"/>
          <w:sz w:val="32"/>
          <w:szCs w:val="32"/>
        </w:rPr>
      </w:pPr>
    </w:p>
    <w:p w14:paraId="2DF45CDF">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5F3EAA2F">
      <w:pPr>
        <w:ind w:firstLine="630" w:firstLineChars="196"/>
        <w:rPr>
          <w:rFonts w:hint="eastAsia" w:ascii="仿宋" w:hAnsi="仿宋" w:eastAsia="仿宋"/>
          <w:b/>
          <w:sz w:val="32"/>
          <w:szCs w:val="32"/>
        </w:rPr>
      </w:pPr>
      <w:r>
        <w:rPr>
          <w:rFonts w:hint="eastAsia" w:ascii="仿宋" w:hAnsi="仿宋" w:eastAsia="仿宋"/>
          <w:b/>
          <w:sz w:val="32"/>
          <w:szCs w:val="32"/>
        </w:rPr>
        <w:t>（一）主要问题</w:t>
      </w:r>
    </w:p>
    <w:p w14:paraId="0D03C379">
      <w:pPr>
        <w:ind w:firstLine="630" w:firstLineChars="196"/>
      </w:pPr>
      <w:r>
        <w:rPr>
          <w:rFonts w:hint="eastAsia" w:ascii="仿宋" w:hAnsi="仿宋" w:eastAsia="仿宋"/>
          <w:b/>
          <w:sz w:val="32"/>
          <w:szCs w:val="32"/>
        </w:rPr>
        <w:t>（二）改进措施</w:t>
      </w:r>
    </w:p>
    <w:p w14:paraId="6EE8F2EB">
      <w:pPr>
        <w:rPr>
          <w:rFonts w:ascii="仿宋" w:hAnsi="仿宋" w:eastAsia="仿宋"/>
          <w:sz w:val="28"/>
          <w:szCs w:val="32"/>
        </w:rPr>
      </w:pPr>
      <w:r>
        <w:rPr>
          <w:rFonts w:hint="eastAsia" w:ascii="仿宋" w:hAnsi="仿宋" w:eastAsia="仿宋"/>
          <w:sz w:val="28"/>
          <w:szCs w:val="32"/>
        </w:rPr>
        <w:t>附件4</w:t>
      </w:r>
    </w:p>
    <w:p w14:paraId="334D3B0B">
      <w:pPr>
        <w:rPr>
          <w:rFonts w:ascii="仿宋" w:hAnsi="仿宋" w:eastAsia="仿宋"/>
          <w:sz w:val="32"/>
          <w:szCs w:val="32"/>
        </w:rPr>
      </w:pPr>
    </w:p>
    <w:p w14:paraId="34952668">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132A197F">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救灾资金</w:t>
      </w:r>
      <w:r>
        <w:rPr>
          <w:rFonts w:hint="eastAsia" w:ascii="仿宋" w:hAnsi="仿宋" w:eastAsia="仿宋"/>
          <w:sz w:val="32"/>
          <w:szCs w:val="32"/>
        </w:rPr>
        <w:t>）</w:t>
      </w:r>
    </w:p>
    <w:p w14:paraId="0A75A5F5">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68FA813E">
      <w:pPr>
        <w:ind w:firstLine="643" w:firstLineChars="200"/>
        <w:rPr>
          <w:rFonts w:ascii="仿宋" w:hAnsi="仿宋" w:eastAsia="仿宋"/>
          <w:sz w:val="32"/>
          <w:szCs w:val="32"/>
        </w:rPr>
      </w:pPr>
      <w:r>
        <w:rPr>
          <w:rFonts w:hint="eastAsia" w:ascii="仿宋" w:hAnsi="仿宋" w:eastAsia="仿宋"/>
          <w:b/>
          <w:sz w:val="32"/>
          <w:szCs w:val="32"/>
        </w:rPr>
        <w:t>（一）项目概况</w:t>
      </w:r>
    </w:p>
    <w:p w14:paraId="7CFC6D4B">
      <w:pPr>
        <w:ind w:firstLine="1472" w:firstLineChars="460"/>
        <w:rPr>
          <w:rFonts w:ascii="仿宋" w:hAnsi="仿宋" w:eastAsia="仿宋"/>
          <w:sz w:val="32"/>
          <w:szCs w:val="32"/>
        </w:rPr>
      </w:pPr>
      <w:r>
        <w:rPr>
          <w:rFonts w:ascii="仿宋" w:hAnsi="仿宋" w:eastAsia="仿宋" w:cs="仿宋"/>
          <w:sz w:val="32"/>
        </w:rPr>
        <w:t xml:space="preserve"> </w:t>
      </w:r>
    </w:p>
    <w:p w14:paraId="2F56E9D0">
      <w:pPr>
        <w:ind w:firstLine="643" w:firstLineChars="200"/>
        <w:rPr>
          <w:rFonts w:ascii="仿宋" w:hAnsi="仿宋" w:eastAsia="仿宋"/>
          <w:sz w:val="32"/>
          <w:szCs w:val="32"/>
        </w:rPr>
      </w:pPr>
      <w:r>
        <w:rPr>
          <w:rFonts w:hint="eastAsia" w:ascii="仿宋" w:hAnsi="仿宋" w:eastAsia="仿宋"/>
          <w:b/>
          <w:sz w:val="32"/>
          <w:szCs w:val="32"/>
        </w:rPr>
        <w:t>（二）主要成效</w:t>
      </w:r>
    </w:p>
    <w:p w14:paraId="6AC3D3C2">
      <w:pPr>
        <w:ind w:firstLine="1472" w:firstLineChars="460"/>
        <w:rPr>
          <w:rFonts w:ascii="仿宋" w:hAnsi="仿宋" w:eastAsia="仿宋"/>
          <w:sz w:val="32"/>
          <w:szCs w:val="32"/>
        </w:rPr>
      </w:pPr>
    </w:p>
    <w:p w14:paraId="69415AE2">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5388CD31">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96.16分，等级为优，设置绩效目标8个，实际完成7个，具体情况如下：</w:t>
      </w:r>
    </w:p>
    <w:p w14:paraId="1D6A8967">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78BF71D7">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381D23F8">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(%)，目标值100，完成值91.57，分值10，得分9.16</w:t>
      </w:r>
      <w:r>
        <w:rPr>
          <w:rFonts w:hint="eastAsia" w:ascii="仿宋" w:hAnsi="仿宋" w:eastAsia="仿宋"/>
          <w:sz w:val="32"/>
          <w:szCs w:val="32"/>
        </w:rPr>
        <w:t>。</w:t>
      </w:r>
    </w:p>
    <w:p w14:paraId="196FEE4E">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7123E0AE">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188731BC">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54C13032">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1AB5E4CB">
      <w:pPr>
        <w:spacing w:line="620" w:lineRule="exact"/>
        <w:ind w:left="420" w:leftChars="200"/>
        <w:rPr>
          <w:rFonts w:ascii="仿宋" w:hAnsi="仿宋" w:eastAsia="仿宋"/>
          <w:sz w:val="32"/>
          <w:szCs w:val="32"/>
        </w:rPr>
      </w:pPr>
      <w:r>
        <w:rPr>
          <w:rFonts w:ascii="仿宋_GB2312" w:hAnsi="仿宋_GB2312" w:eastAsia="仿宋_GB2312" w:cs="仿宋_GB2312"/>
          <w:sz w:val="32"/>
        </w:rPr>
        <w:t>1)受惠人数</w:t>
      </w:r>
      <w:r>
        <w:rPr>
          <w:rFonts w:ascii="仿宋" w:hAnsi="仿宋" w:eastAsia="仿宋" w:cs="仿宋"/>
          <w:sz w:val="32"/>
        </w:rPr>
        <w:t>(人)，目标值1000，完成值1000，分值20，得分20</w:t>
      </w:r>
      <w:r>
        <w:rPr>
          <w:rFonts w:hint="eastAsia" w:ascii="仿宋" w:hAnsi="仿宋" w:eastAsia="仿宋"/>
          <w:sz w:val="32"/>
          <w:szCs w:val="32"/>
        </w:rPr>
        <w:t>。</w:t>
      </w:r>
    </w:p>
    <w:p w14:paraId="7D8CF815">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6CC6DA9D">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1)补助资金发放的合规性</w:t>
      </w:r>
      <w:r>
        <w:rPr>
          <w:rFonts w:ascii="仿宋" w:hAnsi="仿宋" w:eastAsia="仿宋" w:cs="仿宋"/>
          <w:sz w:val="32"/>
        </w:rPr>
        <w:t>(%)，目标值100，完成值100，分值10，得分10</w:t>
      </w:r>
      <w:r>
        <w:rPr>
          <w:rFonts w:hint="eastAsia" w:ascii="仿宋" w:hAnsi="仿宋" w:eastAsia="仿宋"/>
          <w:sz w:val="32"/>
          <w:szCs w:val="32"/>
        </w:rPr>
        <w:t>。</w:t>
      </w:r>
    </w:p>
    <w:p w14:paraId="2B679B15">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62D68F82">
      <w:pPr>
        <w:spacing w:line="620" w:lineRule="exact"/>
        <w:ind w:left="420" w:leftChars="200"/>
        <w:rPr>
          <w:rFonts w:ascii="仿宋" w:hAnsi="仿宋" w:eastAsia="仿宋"/>
          <w:sz w:val="32"/>
          <w:szCs w:val="32"/>
        </w:rPr>
      </w:pPr>
      <w:r>
        <w:rPr>
          <w:rFonts w:ascii="仿宋_GB2312" w:hAnsi="仿宋_GB2312" w:eastAsia="仿宋_GB2312" w:cs="仿宋_GB2312"/>
          <w:sz w:val="32"/>
        </w:rPr>
        <w:t>1)资金发放的及时性</w:t>
      </w:r>
      <w:r>
        <w:rPr>
          <w:rFonts w:ascii="仿宋" w:hAnsi="仿宋" w:eastAsia="仿宋" w:cs="仿宋"/>
          <w:sz w:val="32"/>
        </w:rPr>
        <w:t>(%)，目标值100，完成值100，分值10，得分10</w:t>
      </w:r>
      <w:r>
        <w:rPr>
          <w:rFonts w:hint="eastAsia" w:ascii="仿宋" w:hAnsi="仿宋" w:eastAsia="仿宋"/>
          <w:sz w:val="32"/>
          <w:szCs w:val="32"/>
        </w:rPr>
        <w:t>。</w:t>
      </w:r>
    </w:p>
    <w:p w14:paraId="2AECB3F7">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5A9C976D">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407A8036">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1)补助资金到位率</w:t>
      </w:r>
      <w:r>
        <w:rPr>
          <w:rFonts w:ascii="仿宋" w:hAnsi="仿宋" w:eastAsia="仿宋" w:cs="仿宋"/>
          <w:sz w:val="32"/>
        </w:rPr>
        <w:t>(%)，目标值100，完成值100，分值10，得分10</w:t>
      </w:r>
      <w:r>
        <w:rPr>
          <w:rFonts w:hint="eastAsia" w:ascii="仿宋" w:hAnsi="仿宋" w:eastAsia="仿宋"/>
          <w:sz w:val="32"/>
          <w:szCs w:val="32"/>
        </w:rPr>
        <w:t>。</w:t>
      </w:r>
    </w:p>
    <w:p w14:paraId="2A1DA0FF">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06496CC3">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(个)，目标值0，完成值0，分值10，得分10</w:t>
      </w:r>
      <w:r>
        <w:rPr>
          <w:rFonts w:hint="eastAsia" w:ascii="仿宋" w:hAnsi="仿宋" w:eastAsia="仿宋"/>
          <w:sz w:val="32"/>
          <w:szCs w:val="32"/>
        </w:rPr>
        <w:t>。</w:t>
      </w:r>
    </w:p>
    <w:p w14:paraId="41913055">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107C3A63">
      <w:pPr>
        <w:spacing w:line="620" w:lineRule="exact"/>
        <w:ind w:left="420" w:leftChars="200"/>
        <w:rPr>
          <w:rFonts w:ascii="仿宋" w:hAnsi="仿宋" w:eastAsia="仿宋"/>
          <w:sz w:val="32"/>
          <w:szCs w:val="32"/>
        </w:rPr>
      </w:pPr>
      <w:r>
        <w:rPr>
          <w:rFonts w:ascii="仿宋_GB2312" w:hAnsi="仿宋_GB2312" w:eastAsia="仿宋_GB2312" w:cs="仿宋_GB2312"/>
          <w:sz w:val="32"/>
        </w:rPr>
        <w:t>1)无污染环境</w:t>
      </w:r>
      <w:r>
        <w:rPr>
          <w:rFonts w:ascii="仿宋" w:hAnsi="仿宋" w:eastAsia="仿宋" w:cs="仿宋"/>
          <w:sz w:val="32"/>
        </w:rPr>
        <w:t>(%)，目标值100，完成值100，分值10，得分10</w:t>
      </w:r>
      <w:r>
        <w:rPr>
          <w:rFonts w:hint="eastAsia" w:ascii="仿宋" w:hAnsi="仿宋" w:eastAsia="仿宋"/>
          <w:sz w:val="32"/>
          <w:szCs w:val="32"/>
        </w:rPr>
        <w:t>。</w:t>
      </w:r>
    </w:p>
    <w:p w14:paraId="05AFCC15">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152547C3">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324AAAB3">
      <w:pPr>
        <w:spacing w:line="620" w:lineRule="exact"/>
        <w:ind w:left="420" w:leftChars="200"/>
        <w:rPr>
          <w:rFonts w:ascii="仿宋" w:hAnsi="仿宋" w:eastAsia="仿宋"/>
          <w:sz w:val="32"/>
          <w:szCs w:val="32"/>
        </w:rPr>
      </w:pPr>
      <w:r>
        <w:rPr>
          <w:rFonts w:ascii="仿宋_GB2312" w:hAnsi="仿宋_GB2312" w:eastAsia="仿宋_GB2312" w:cs="仿宋_GB2312"/>
          <w:sz w:val="32"/>
        </w:rPr>
        <w:t>1)社会公众满意度</w:t>
      </w:r>
      <w:r>
        <w:rPr>
          <w:rFonts w:ascii="仿宋" w:hAnsi="仿宋" w:eastAsia="仿宋" w:cs="仿宋"/>
          <w:sz w:val="32"/>
        </w:rPr>
        <w:t>(%)，目标值100，完成值100，分值10，得分10</w:t>
      </w:r>
      <w:r>
        <w:rPr>
          <w:rFonts w:hint="eastAsia" w:ascii="仿宋" w:hAnsi="仿宋" w:eastAsia="仿宋"/>
          <w:sz w:val="32"/>
          <w:szCs w:val="32"/>
        </w:rPr>
        <w:t>。</w:t>
      </w:r>
    </w:p>
    <w:p w14:paraId="788461ED">
      <w:pPr>
        <w:tabs>
          <w:tab w:val="left" w:pos="2244"/>
        </w:tabs>
        <w:spacing w:line="620" w:lineRule="exact"/>
        <w:ind w:left="1890" w:leftChars="900"/>
        <w:rPr>
          <w:rFonts w:ascii="仿宋" w:hAnsi="仿宋" w:eastAsia="仿宋"/>
          <w:b/>
          <w:color w:val="FF0000"/>
          <w:sz w:val="32"/>
          <w:szCs w:val="32"/>
        </w:rPr>
      </w:pPr>
    </w:p>
    <w:p w14:paraId="211F333B">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52D60B31">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34F95B66">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170E1732">
      <w:pPr>
        <w:rPr>
          <w:rFonts w:ascii="仿宋" w:hAnsi="仿宋" w:eastAsia="仿宋"/>
          <w:sz w:val="28"/>
          <w:szCs w:val="32"/>
        </w:rPr>
      </w:pPr>
      <w:r>
        <w:rPr>
          <w:rFonts w:hint="eastAsia"/>
          <w:lang w:val="en-US" w:eastAsia="zh-CN"/>
        </w:rPr>
        <w:t xml:space="preserve">  </w:t>
      </w:r>
      <w:r>
        <w:rPr>
          <w:rFonts w:hint="eastAsia" w:ascii="仿宋" w:hAnsi="仿宋" w:eastAsia="仿宋"/>
          <w:sz w:val="28"/>
          <w:szCs w:val="32"/>
        </w:rPr>
        <w:t>附件4</w:t>
      </w:r>
    </w:p>
    <w:p w14:paraId="43E632C8">
      <w:pPr>
        <w:rPr>
          <w:rFonts w:ascii="仿宋" w:hAnsi="仿宋" w:eastAsia="仿宋"/>
          <w:sz w:val="32"/>
          <w:szCs w:val="32"/>
        </w:rPr>
      </w:pPr>
    </w:p>
    <w:p w14:paraId="7595C480">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5B1D19DD">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2024年第二批中央水利发展资金</w:t>
      </w:r>
      <w:r>
        <w:rPr>
          <w:rFonts w:hint="eastAsia" w:ascii="仿宋" w:hAnsi="仿宋" w:eastAsia="仿宋"/>
          <w:sz w:val="32"/>
          <w:szCs w:val="32"/>
        </w:rPr>
        <w:t>）</w:t>
      </w:r>
    </w:p>
    <w:p w14:paraId="1042DB4A">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3FF676CC">
      <w:pPr>
        <w:ind w:firstLine="643" w:firstLineChars="200"/>
        <w:rPr>
          <w:rFonts w:ascii="仿宋" w:hAnsi="仿宋" w:eastAsia="仿宋"/>
          <w:sz w:val="32"/>
          <w:szCs w:val="32"/>
        </w:rPr>
      </w:pPr>
      <w:r>
        <w:rPr>
          <w:rFonts w:hint="eastAsia" w:ascii="仿宋" w:hAnsi="仿宋" w:eastAsia="仿宋"/>
          <w:b/>
          <w:sz w:val="32"/>
          <w:szCs w:val="32"/>
        </w:rPr>
        <w:t>（一）项目概况</w:t>
      </w:r>
    </w:p>
    <w:p w14:paraId="217635C0">
      <w:pPr>
        <w:ind w:firstLine="1472" w:firstLineChars="460"/>
        <w:rPr>
          <w:rFonts w:ascii="仿宋" w:hAnsi="仿宋" w:eastAsia="仿宋"/>
          <w:sz w:val="32"/>
          <w:szCs w:val="32"/>
        </w:rPr>
      </w:pPr>
      <w:r>
        <w:rPr>
          <w:rFonts w:ascii="仿宋" w:hAnsi="仿宋" w:eastAsia="仿宋" w:cs="仿宋"/>
          <w:sz w:val="32"/>
        </w:rPr>
        <w:t xml:space="preserve"> </w:t>
      </w:r>
    </w:p>
    <w:p w14:paraId="60480563">
      <w:pPr>
        <w:ind w:firstLine="643" w:firstLineChars="200"/>
        <w:rPr>
          <w:rFonts w:ascii="仿宋" w:hAnsi="仿宋" w:eastAsia="仿宋"/>
          <w:sz w:val="32"/>
          <w:szCs w:val="32"/>
        </w:rPr>
      </w:pPr>
      <w:r>
        <w:rPr>
          <w:rFonts w:hint="eastAsia" w:ascii="仿宋" w:hAnsi="仿宋" w:eastAsia="仿宋"/>
          <w:b/>
          <w:sz w:val="32"/>
          <w:szCs w:val="32"/>
        </w:rPr>
        <w:t>（二）主要成效</w:t>
      </w:r>
    </w:p>
    <w:p w14:paraId="6AD167B7">
      <w:pPr>
        <w:ind w:firstLine="1472" w:firstLineChars="460"/>
        <w:rPr>
          <w:rFonts w:ascii="仿宋" w:hAnsi="仿宋" w:eastAsia="仿宋"/>
          <w:sz w:val="32"/>
          <w:szCs w:val="32"/>
        </w:rPr>
      </w:pPr>
    </w:p>
    <w:p w14:paraId="4CDB19E9">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60BF5324">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100分，等级为优，设置绩效目标8个，实际完成8个，具体情况如下：</w:t>
      </w:r>
    </w:p>
    <w:p w14:paraId="0390D796">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0A9CB7A7">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33365836">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(%)，目标值100，完成值100，分值10，得分10</w:t>
      </w:r>
      <w:r>
        <w:rPr>
          <w:rFonts w:hint="eastAsia" w:ascii="仿宋" w:hAnsi="仿宋" w:eastAsia="仿宋"/>
          <w:sz w:val="32"/>
          <w:szCs w:val="32"/>
        </w:rPr>
        <w:t>。</w:t>
      </w:r>
    </w:p>
    <w:p w14:paraId="41BB2BA2">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5014135B">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66584654">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077D4D2A">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1EF54B71">
      <w:pPr>
        <w:spacing w:line="620" w:lineRule="exact"/>
        <w:ind w:left="420" w:leftChars="200"/>
        <w:rPr>
          <w:rFonts w:ascii="仿宋" w:hAnsi="仿宋" w:eastAsia="仿宋"/>
          <w:sz w:val="32"/>
          <w:szCs w:val="32"/>
        </w:rPr>
      </w:pPr>
      <w:r>
        <w:rPr>
          <w:rFonts w:ascii="仿宋_GB2312" w:hAnsi="仿宋_GB2312" w:eastAsia="仿宋_GB2312" w:cs="仿宋_GB2312"/>
          <w:sz w:val="32"/>
        </w:rPr>
        <w:t>1)财政补助资金到位率</w:t>
      </w:r>
      <w:r>
        <w:rPr>
          <w:rFonts w:ascii="仿宋" w:hAnsi="仿宋" w:eastAsia="仿宋" w:cs="仿宋"/>
          <w:sz w:val="32"/>
        </w:rPr>
        <w:t>(%)，目标值100，完成值100，分值20，得分20</w:t>
      </w:r>
      <w:r>
        <w:rPr>
          <w:rFonts w:hint="eastAsia" w:ascii="仿宋" w:hAnsi="仿宋" w:eastAsia="仿宋"/>
          <w:sz w:val="32"/>
          <w:szCs w:val="32"/>
        </w:rPr>
        <w:t>。</w:t>
      </w:r>
    </w:p>
    <w:p w14:paraId="6B0DD2EE">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6715FEB8">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1)补助资金发放的合规性</w:t>
      </w:r>
      <w:r>
        <w:rPr>
          <w:rFonts w:ascii="仿宋" w:hAnsi="仿宋" w:eastAsia="仿宋" w:cs="仿宋"/>
          <w:sz w:val="32"/>
        </w:rPr>
        <w:t>(%)，目标值100，完成值100，分值10，得分10</w:t>
      </w:r>
      <w:r>
        <w:rPr>
          <w:rFonts w:hint="eastAsia" w:ascii="仿宋" w:hAnsi="仿宋" w:eastAsia="仿宋"/>
          <w:sz w:val="32"/>
          <w:szCs w:val="32"/>
        </w:rPr>
        <w:t>。</w:t>
      </w:r>
    </w:p>
    <w:p w14:paraId="622E696D">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2584CDA0">
      <w:pPr>
        <w:spacing w:line="620" w:lineRule="exact"/>
        <w:ind w:left="420" w:leftChars="200"/>
        <w:rPr>
          <w:rFonts w:ascii="仿宋" w:hAnsi="仿宋" w:eastAsia="仿宋"/>
          <w:sz w:val="32"/>
          <w:szCs w:val="32"/>
        </w:rPr>
      </w:pPr>
      <w:r>
        <w:rPr>
          <w:rFonts w:ascii="仿宋_GB2312" w:hAnsi="仿宋_GB2312" w:eastAsia="仿宋_GB2312" w:cs="仿宋_GB2312"/>
          <w:sz w:val="32"/>
        </w:rPr>
        <w:t>1)资金发放的及时性</w:t>
      </w:r>
      <w:r>
        <w:rPr>
          <w:rFonts w:ascii="仿宋" w:hAnsi="仿宋" w:eastAsia="仿宋" w:cs="仿宋"/>
          <w:sz w:val="32"/>
        </w:rPr>
        <w:t>(%)，目标值100，完成值100，分值10，得分10</w:t>
      </w:r>
      <w:r>
        <w:rPr>
          <w:rFonts w:hint="eastAsia" w:ascii="仿宋" w:hAnsi="仿宋" w:eastAsia="仿宋"/>
          <w:sz w:val="32"/>
          <w:szCs w:val="32"/>
        </w:rPr>
        <w:t>。</w:t>
      </w:r>
    </w:p>
    <w:p w14:paraId="3E1D5395">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7548A611">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44A69F4B">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1)补助资金到位率</w:t>
      </w:r>
      <w:r>
        <w:rPr>
          <w:rFonts w:ascii="仿宋" w:hAnsi="仿宋" w:eastAsia="仿宋" w:cs="仿宋"/>
          <w:sz w:val="32"/>
        </w:rPr>
        <w:t>(%)，目标值100，完成值100，分值10，得分10</w:t>
      </w:r>
      <w:r>
        <w:rPr>
          <w:rFonts w:hint="eastAsia" w:ascii="仿宋" w:hAnsi="仿宋" w:eastAsia="仿宋"/>
          <w:sz w:val="32"/>
          <w:szCs w:val="32"/>
        </w:rPr>
        <w:t>。</w:t>
      </w:r>
    </w:p>
    <w:p w14:paraId="32629DA1">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6FBC8E7C">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(个)，目标值0，完成值0，分值10，得分10</w:t>
      </w:r>
      <w:r>
        <w:rPr>
          <w:rFonts w:hint="eastAsia" w:ascii="仿宋" w:hAnsi="仿宋" w:eastAsia="仿宋"/>
          <w:sz w:val="32"/>
          <w:szCs w:val="32"/>
        </w:rPr>
        <w:t>。</w:t>
      </w:r>
    </w:p>
    <w:p w14:paraId="6A31BD77">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3DC34733">
      <w:pPr>
        <w:spacing w:line="620" w:lineRule="exact"/>
        <w:ind w:left="420" w:leftChars="200"/>
        <w:rPr>
          <w:rFonts w:ascii="仿宋" w:hAnsi="仿宋" w:eastAsia="仿宋"/>
          <w:sz w:val="32"/>
          <w:szCs w:val="32"/>
        </w:rPr>
      </w:pPr>
      <w:r>
        <w:rPr>
          <w:rFonts w:ascii="仿宋_GB2312" w:hAnsi="仿宋_GB2312" w:eastAsia="仿宋_GB2312" w:cs="仿宋_GB2312"/>
          <w:sz w:val="32"/>
        </w:rPr>
        <w:t>1)无污染环境</w:t>
      </w:r>
      <w:r>
        <w:rPr>
          <w:rFonts w:ascii="仿宋" w:hAnsi="仿宋" w:eastAsia="仿宋" w:cs="仿宋"/>
          <w:sz w:val="32"/>
        </w:rPr>
        <w:t>(%)，目标值100，完成值100，分值10，得分10</w:t>
      </w:r>
      <w:r>
        <w:rPr>
          <w:rFonts w:hint="eastAsia" w:ascii="仿宋" w:hAnsi="仿宋" w:eastAsia="仿宋"/>
          <w:sz w:val="32"/>
          <w:szCs w:val="32"/>
        </w:rPr>
        <w:t>。</w:t>
      </w:r>
    </w:p>
    <w:p w14:paraId="30ACE7A2">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0C329A19">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349A5887">
      <w:pPr>
        <w:spacing w:line="620" w:lineRule="exact"/>
        <w:ind w:left="420" w:leftChars="200"/>
        <w:rPr>
          <w:rFonts w:ascii="仿宋" w:hAnsi="仿宋" w:eastAsia="仿宋"/>
          <w:sz w:val="32"/>
          <w:szCs w:val="32"/>
        </w:rPr>
      </w:pPr>
      <w:r>
        <w:rPr>
          <w:rFonts w:ascii="仿宋_GB2312" w:hAnsi="仿宋_GB2312" w:eastAsia="仿宋_GB2312" w:cs="仿宋_GB2312"/>
          <w:sz w:val="32"/>
        </w:rPr>
        <w:t>1)社会公众满意度</w:t>
      </w:r>
      <w:r>
        <w:rPr>
          <w:rFonts w:ascii="仿宋" w:hAnsi="仿宋" w:eastAsia="仿宋" w:cs="仿宋"/>
          <w:sz w:val="32"/>
        </w:rPr>
        <w:t>(%)，目标值100，完成值100，分值10，得分10</w:t>
      </w:r>
      <w:r>
        <w:rPr>
          <w:rFonts w:hint="eastAsia" w:ascii="仿宋" w:hAnsi="仿宋" w:eastAsia="仿宋"/>
          <w:sz w:val="32"/>
          <w:szCs w:val="32"/>
        </w:rPr>
        <w:t>。</w:t>
      </w:r>
    </w:p>
    <w:p w14:paraId="3DAA970E">
      <w:pPr>
        <w:tabs>
          <w:tab w:val="left" w:pos="2244"/>
        </w:tabs>
        <w:spacing w:line="620" w:lineRule="exact"/>
        <w:ind w:left="1890" w:leftChars="900"/>
        <w:rPr>
          <w:rFonts w:ascii="仿宋" w:hAnsi="仿宋" w:eastAsia="仿宋"/>
          <w:b/>
          <w:color w:val="FF0000"/>
          <w:sz w:val="32"/>
          <w:szCs w:val="32"/>
        </w:rPr>
      </w:pPr>
    </w:p>
    <w:p w14:paraId="1A34D82C">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017F4274">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4D86FEA7">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584289BF">
      <w:pPr>
        <w:rPr>
          <w:rFonts w:ascii="仿宋" w:hAnsi="仿宋" w:eastAsia="仿宋"/>
          <w:sz w:val="28"/>
          <w:szCs w:val="32"/>
        </w:rPr>
      </w:pPr>
      <w:r>
        <w:rPr>
          <w:rFonts w:hint="eastAsia"/>
          <w:lang w:val="en-US" w:eastAsia="zh-CN"/>
        </w:rPr>
        <w:t xml:space="preserve"> </w:t>
      </w:r>
      <w:r>
        <w:rPr>
          <w:rFonts w:hint="eastAsia" w:ascii="仿宋" w:hAnsi="仿宋" w:eastAsia="仿宋"/>
          <w:sz w:val="28"/>
          <w:szCs w:val="32"/>
        </w:rPr>
        <w:t>附件4</w:t>
      </w:r>
    </w:p>
    <w:p w14:paraId="374BE804">
      <w:pPr>
        <w:rPr>
          <w:rFonts w:ascii="仿宋" w:hAnsi="仿宋" w:eastAsia="仿宋"/>
          <w:sz w:val="32"/>
          <w:szCs w:val="32"/>
        </w:rPr>
      </w:pPr>
    </w:p>
    <w:p w14:paraId="2CAD94C6">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3C007387">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转下达2024年第一批中央水利救灾资金</w:t>
      </w:r>
      <w:r>
        <w:rPr>
          <w:rFonts w:hint="eastAsia" w:ascii="仿宋" w:hAnsi="仿宋" w:eastAsia="仿宋"/>
          <w:sz w:val="32"/>
          <w:szCs w:val="32"/>
        </w:rPr>
        <w:t>）</w:t>
      </w:r>
    </w:p>
    <w:p w14:paraId="620190B3">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2DC1FE7B">
      <w:pPr>
        <w:ind w:firstLine="643" w:firstLineChars="200"/>
        <w:rPr>
          <w:rFonts w:ascii="仿宋" w:hAnsi="仿宋" w:eastAsia="仿宋"/>
          <w:sz w:val="32"/>
          <w:szCs w:val="32"/>
        </w:rPr>
      </w:pPr>
      <w:r>
        <w:rPr>
          <w:rFonts w:hint="eastAsia" w:ascii="仿宋" w:hAnsi="仿宋" w:eastAsia="仿宋"/>
          <w:b/>
          <w:sz w:val="32"/>
          <w:szCs w:val="32"/>
        </w:rPr>
        <w:t>（一）项目概况</w:t>
      </w:r>
    </w:p>
    <w:p w14:paraId="1A5A9515">
      <w:pPr>
        <w:ind w:firstLine="1472" w:firstLineChars="460"/>
        <w:rPr>
          <w:rFonts w:ascii="仿宋" w:hAnsi="仿宋" w:eastAsia="仿宋"/>
          <w:sz w:val="32"/>
          <w:szCs w:val="32"/>
        </w:rPr>
      </w:pPr>
      <w:r>
        <w:rPr>
          <w:rFonts w:ascii="仿宋" w:hAnsi="仿宋" w:eastAsia="仿宋" w:cs="仿宋"/>
          <w:sz w:val="32"/>
        </w:rPr>
        <w:t xml:space="preserve"> </w:t>
      </w:r>
    </w:p>
    <w:p w14:paraId="60181C65">
      <w:pPr>
        <w:ind w:firstLine="643" w:firstLineChars="200"/>
        <w:rPr>
          <w:rFonts w:ascii="仿宋" w:hAnsi="仿宋" w:eastAsia="仿宋"/>
          <w:sz w:val="32"/>
          <w:szCs w:val="32"/>
        </w:rPr>
      </w:pPr>
      <w:r>
        <w:rPr>
          <w:rFonts w:hint="eastAsia" w:ascii="仿宋" w:hAnsi="仿宋" w:eastAsia="仿宋"/>
          <w:b/>
          <w:sz w:val="32"/>
          <w:szCs w:val="32"/>
        </w:rPr>
        <w:t>（二）主要成效</w:t>
      </w:r>
    </w:p>
    <w:p w14:paraId="7F8BAFFC">
      <w:pPr>
        <w:ind w:firstLine="1472" w:firstLineChars="460"/>
        <w:rPr>
          <w:rFonts w:ascii="仿宋" w:hAnsi="仿宋" w:eastAsia="仿宋"/>
          <w:sz w:val="32"/>
          <w:szCs w:val="32"/>
        </w:rPr>
      </w:pPr>
    </w:p>
    <w:p w14:paraId="07596447">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37E87530">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100分，等级为优，设置绩效目标8个，实际完成8个，具体情况如下：</w:t>
      </w:r>
    </w:p>
    <w:p w14:paraId="7E71CBB8">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5307B0CF">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0E1C8F8B">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(%)，目标值100，完成值100，分值10，得分10</w:t>
      </w:r>
      <w:r>
        <w:rPr>
          <w:rFonts w:hint="eastAsia" w:ascii="仿宋" w:hAnsi="仿宋" w:eastAsia="仿宋"/>
          <w:sz w:val="32"/>
          <w:szCs w:val="32"/>
        </w:rPr>
        <w:t>。</w:t>
      </w:r>
    </w:p>
    <w:p w14:paraId="64AF1297">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3F820475">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32F39B9C">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641DEBD9">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6EA6F1D9">
      <w:pPr>
        <w:spacing w:line="620" w:lineRule="exact"/>
        <w:ind w:left="420" w:leftChars="200"/>
        <w:rPr>
          <w:rFonts w:ascii="仿宋" w:hAnsi="仿宋" w:eastAsia="仿宋"/>
          <w:sz w:val="32"/>
          <w:szCs w:val="32"/>
        </w:rPr>
      </w:pPr>
      <w:r>
        <w:rPr>
          <w:rFonts w:ascii="仿宋_GB2312" w:hAnsi="仿宋_GB2312" w:eastAsia="仿宋_GB2312" w:cs="仿宋_GB2312"/>
          <w:sz w:val="32"/>
        </w:rPr>
        <w:t>1)堤防（护岸）水毁修复数量</w:t>
      </w:r>
      <w:r>
        <w:rPr>
          <w:rFonts w:ascii="仿宋" w:hAnsi="仿宋" w:eastAsia="仿宋" w:cs="仿宋"/>
          <w:sz w:val="32"/>
        </w:rPr>
        <w:t>(处)，目标值1，完成值1，分值20，得分20</w:t>
      </w:r>
      <w:r>
        <w:rPr>
          <w:rFonts w:hint="eastAsia" w:ascii="仿宋" w:hAnsi="仿宋" w:eastAsia="仿宋"/>
          <w:sz w:val="32"/>
          <w:szCs w:val="32"/>
        </w:rPr>
        <w:t>。</w:t>
      </w:r>
    </w:p>
    <w:p w14:paraId="0DFFC943">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45B23213">
      <w:pPr>
        <w:spacing w:line="620" w:lineRule="exact"/>
        <w:ind w:left="420" w:leftChars="200"/>
        <w:rPr>
          <w:rFonts w:ascii="仿宋" w:hAnsi="仿宋" w:eastAsia="仿宋"/>
          <w:sz w:val="32"/>
          <w:szCs w:val="32"/>
        </w:rPr>
      </w:pPr>
      <w:r>
        <w:rPr>
          <w:rFonts w:ascii="仿宋_GB2312" w:hAnsi="仿宋_GB2312" w:eastAsia="仿宋_GB2312" w:cs="仿宋_GB2312"/>
          <w:sz w:val="32"/>
        </w:rPr>
        <w:t>1)工程验收合格率</w:t>
      </w:r>
      <w:r>
        <w:rPr>
          <w:rFonts w:ascii="仿宋" w:hAnsi="仿宋" w:eastAsia="仿宋" w:cs="仿宋"/>
          <w:sz w:val="32"/>
        </w:rPr>
        <w:t>(%)，目标值100，完成值100，分值10，得分10</w:t>
      </w:r>
      <w:r>
        <w:rPr>
          <w:rFonts w:hint="eastAsia" w:ascii="仿宋" w:hAnsi="仿宋" w:eastAsia="仿宋"/>
          <w:sz w:val="32"/>
          <w:szCs w:val="32"/>
        </w:rPr>
        <w:t>。</w:t>
      </w:r>
    </w:p>
    <w:p w14:paraId="1F25DB2D">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3B3AD678">
      <w:pPr>
        <w:spacing w:line="620" w:lineRule="exact"/>
        <w:ind w:left="420" w:leftChars="200"/>
        <w:rPr>
          <w:rFonts w:ascii="仿宋" w:hAnsi="仿宋" w:eastAsia="仿宋"/>
          <w:sz w:val="32"/>
          <w:szCs w:val="32"/>
        </w:rPr>
      </w:pPr>
      <w:r>
        <w:rPr>
          <w:rFonts w:ascii="仿宋_GB2312" w:hAnsi="仿宋_GB2312" w:eastAsia="仿宋_GB2312" w:cs="仿宋_GB2312"/>
          <w:sz w:val="32"/>
        </w:rPr>
        <w:t>1)资金到位及时率</w:t>
      </w:r>
      <w:r>
        <w:rPr>
          <w:rFonts w:ascii="仿宋" w:hAnsi="仿宋" w:eastAsia="仿宋" w:cs="仿宋"/>
          <w:sz w:val="32"/>
        </w:rPr>
        <w:t>(%)，目标值100，完成值100，分值10，得分10</w:t>
      </w:r>
      <w:r>
        <w:rPr>
          <w:rFonts w:hint="eastAsia" w:ascii="仿宋" w:hAnsi="仿宋" w:eastAsia="仿宋"/>
          <w:sz w:val="32"/>
          <w:szCs w:val="32"/>
        </w:rPr>
        <w:t>。</w:t>
      </w:r>
    </w:p>
    <w:p w14:paraId="6F0FFF7F">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6319D05D">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13E41DE4">
      <w:pPr>
        <w:spacing w:line="620" w:lineRule="exact"/>
        <w:ind w:left="420" w:leftChars="200"/>
        <w:rPr>
          <w:rFonts w:ascii="仿宋" w:hAnsi="仿宋" w:eastAsia="仿宋"/>
          <w:sz w:val="32"/>
          <w:szCs w:val="32"/>
        </w:rPr>
      </w:pPr>
      <w:r>
        <w:rPr>
          <w:rFonts w:ascii="仿宋_GB2312" w:hAnsi="仿宋_GB2312" w:eastAsia="仿宋_GB2312" w:cs="仿宋_GB2312"/>
          <w:sz w:val="32"/>
        </w:rPr>
        <w:t>1)保障防洪工程安全度汛</w:t>
      </w:r>
      <w:r>
        <w:rPr>
          <w:rFonts w:ascii="仿宋" w:hAnsi="仿宋" w:eastAsia="仿宋" w:cs="仿宋"/>
          <w:sz w:val="32"/>
        </w:rPr>
        <w:t>(%)，目标值100，完成值100，分值10，得分10</w:t>
      </w:r>
      <w:r>
        <w:rPr>
          <w:rFonts w:hint="eastAsia" w:ascii="仿宋" w:hAnsi="仿宋" w:eastAsia="仿宋"/>
          <w:sz w:val="32"/>
          <w:szCs w:val="32"/>
        </w:rPr>
        <w:t>。</w:t>
      </w:r>
    </w:p>
    <w:p w14:paraId="47A0B3FC">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4447F0E0">
      <w:pPr>
        <w:spacing w:line="620" w:lineRule="exact"/>
        <w:ind w:left="420" w:leftChars="200"/>
        <w:rPr>
          <w:rFonts w:ascii="仿宋" w:hAnsi="仿宋" w:eastAsia="仿宋"/>
          <w:sz w:val="32"/>
          <w:szCs w:val="32"/>
        </w:rPr>
      </w:pPr>
      <w:r>
        <w:rPr>
          <w:rFonts w:ascii="仿宋_GB2312" w:hAnsi="仿宋_GB2312" w:eastAsia="仿宋_GB2312" w:cs="仿宋_GB2312"/>
          <w:sz w:val="32"/>
        </w:rPr>
        <w:t>1)保障居民社会生活平稳</w:t>
      </w:r>
      <w:r>
        <w:rPr>
          <w:rFonts w:ascii="仿宋" w:hAnsi="仿宋" w:eastAsia="仿宋" w:cs="仿宋"/>
          <w:sz w:val="32"/>
        </w:rPr>
        <w:t>(%)，目标值100，完成值100，分值10，得分10</w:t>
      </w:r>
      <w:r>
        <w:rPr>
          <w:rFonts w:hint="eastAsia" w:ascii="仿宋" w:hAnsi="仿宋" w:eastAsia="仿宋"/>
          <w:sz w:val="32"/>
          <w:szCs w:val="32"/>
        </w:rPr>
        <w:t>。</w:t>
      </w:r>
    </w:p>
    <w:p w14:paraId="3A28A49E">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023C17A2">
      <w:pPr>
        <w:spacing w:line="620" w:lineRule="exact"/>
        <w:ind w:left="420" w:leftChars="200"/>
        <w:rPr>
          <w:rFonts w:ascii="仿宋" w:hAnsi="仿宋" w:eastAsia="仿宋"/>
          <w:sz w:val="32"/>
          <w:szCs w:val="32"/>
        </w:rPr>
      </w:pPr>
      <w:r>
        <w:rPr>
          <w:rFonts w:ascii="仿宋_GB2312" w:hAnsi="仿宋_GB2312" w:eastAsia="仿宋_GB2312" w:cs="仿宋_GB2312"/>
          <w:sz w:val="32"/>
        </w:rPr>
        <w:t>1)促进地区生态和谐发展</w:t>
      </w:r>
      <w:r>
        <w:rPr>
          <w:rFonts w:ascii="仿宋" w:hAnsi="仿宋" w:eastAsia="仿宋" w:cs="仿宋"/>
          <w:sz w:val="32"/>
        </w:rPr>
        <w:t>(%)，目标值100，完成值100，分值10，得分10</w:t>
      </w:r>
      <w:r>
        <w:rPr>
          <w:rFonts w:hint="eastAsia" w:ascii="仿宋" w:hAnsi="仿宋" w:eastAsia="仿宋"/>
          <w:sz w:val="32"/>
          <w:szCs w:val="32"/>
        </w:rPr>
        <w:t>。</w:t>
      </w:r>
    </w:p>
    <w:p w14:paraId="364CBE74">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56A716C1">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6A4D1A5C">
      <w:pPr>
        <w:spacing w:line="620" w:lineRule="exact"/>
        <w:ind w:left="420" w:leftChars="200"/>
        <w:rPr>
          <w:rFonts w:ascii="仿宋" w:hAnsi="仿宋" w:eastAsia="仿宋"/>
          <w:sz w:val="32"/>
          <w:szCs w:val="32"/>
        </w:rPr>
      </w:pPr>
      <w:r>
        <w:rPr>
          <w:rFonts w:ascii="仿宋_GB2312" w:hAnsi="仿宋_GB2312" w:eastAsia="仿宋_GB2312" w:cs="仿宋_GB2312"/>
          <w:sz w:val="32"/>
        </w:rPr>
        <w:t>1)社会公众满意度</w:t>
      </w:r>
      <w:r>
        <w:rPr>
          <w:rFonts w:ascii="仿宋" w:hAnsi="仿宋" w:eastAsia="仿宋" w:cs="仿宋"/>
          <w:sz w:val="32"/>
        </w:rPr>
        <w:t>(%)，目标值95，完成值100，分值10，得分10</w:t>
      </w:r>
      <w:r>
        <w:rPr>
          <w:rFonts w:hint="eastAsia" w:ascii="仿宋" w:hAnsi="仿宋" w:eastAsia="仿宋"/>
          <w:sz w:val="32"/>
          <w:szCs w:val="32"/>
        </w:rPr>
        <w:t>。</w:t>
      </w:r>
    </w:p>
    <w:p w14:paraId="4F87A712">
      <w:pPr>
        <w:tabs>
          <w:tab w:val="left" w:pos="2244"/>
        </w:tabs>
        <w:spacing w:line="620" w:lineRule="exact"/>
        <w:ind w:left="1890" w:leftChars="900"/>
        <w:rPr>
          <w:rFonts w:ascii="仿宋" w:hAnsi="仿宋" w:eastAsia="仿宋"/>
          <w:b/>
          <w:color w:val="FF0000"/>
          <w:sz w:val="32"/>
          <w:szCs w:val="32"/>
        </w:rPr>
      </w:pPr>
    </w:p>
    <w:p w14:paraId="690B486B">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461286C6">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0CDC1A82">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264A5B1A">
      <w:pPr>
        <w:rPr>
          <w:rFonts w:ascii="仿宋" w:hAnsi="仿宋" w:eastAsia="仿宋"/>
          <w:sz w:val="28"/>
          <w:szCs w:val="32"/>
        </w:rPr>
      </w:pPr>
      <w:r>
        <w:rPr>
          <w:rFonts w:hint="eastAsia" w:ascii="仿宋" w:hAnsi="仿宋" w:eastAsia="仿宋"/>
          <w:sz w:val="28"/>
          <w:szCs w:val="32"/>
        </w:rPr>
        <w:t>附件4</w:t>
      </w:r>
    </w:p>
    <w:p w14:paraId="6D84C0DF">
      <w:pPr>
        <w:rPr>
          <w:rFonts w:ascii="仿宋" w:hAnsi="仿宋" w:eastAsia="仿宋"/>
          <w:sz w:val="32"/>
          <w:szCs w:val="32"/>
        </w:rPr>
      </w:pPr>
    </w:p>
    <w:p w14:paraId="34D3ADC3">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5F2CCEFF">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乡镇救灾资金</w:t>
      </w:r>
      <w:r>
        <w:rPr>
          <w:rFonts w:hint="eastAsia" w:ascii="仿宋" w:hAnsi="仿宋" w:eastAsia="仿宋"/>
          <w:sz w:val="32"/>
          <w:szCs w:val="32"/>
        </w:rPr>
        <w:t>）</w:t>
      </w:r>
    </w:p>
    <w:p w14:paraId="41F31B20">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11EE8240">
      <w:pPr>
        <w:ind w:firstLine="643" w:firstLineChars="200"/>
        <w:rPr>
          <w:rFonts w:ascii="仿宋" w:hAnsi="仿宋" w:eastAsia="仿宋"/>
          <w:sz w:val="32"/>
          <w:szCs w:val="32"/>
        </w:rPr>
      </w:pPr>
      <w:r>
        <w:rPr>
          <w:rFonts w:hint="eastAsia" w:ascii="仿宋" w:hAnsi="仿宋" w:eastAsia="仿宋"/>
          <w:b/>
          <w:sz w:val="32"/>
          <w:szCs w:val="32"/>
        </w:rPr>
        <w:t>（一）项目概况</w:t>
      </w:r>
    </w:p>
    <w:p w14:paraId="48EE1642">
      <w:pPr>
        <w:ind w:firstLine="1472" w:firstLineChars="460"/>
        <w:rPr>
          <w:rFonts w:ascii="仿宋" w:hAnsi="仿宋" w:eastAsia="仿宋"/>
          <w:sz w:val="32"/>
          <w:szCs w:val="32"/>
        </w:rPr>
      </w:pPr>
      <w:r>
        <w:rPr>
          <w:rFonts w:ascii="仿宋" w:hAnsi="仿宋" w:eastAsia="仿宋" w:cs="仿宋"/>
          <w:sz w:val="32"/>
        </w:rPr>
        <w:t xml:space="preserve"> </w:t>
      </w:r>
    </w:p>
    <w:p w14:paraId="630D5C6D">
      <w:pPr>
        <w:ind w:firstLine="643" w:firstLineChars="200"/>
        <w:rPr>
          <w:rFonts w:ascii="仿宋" w:hAnsi="仿宋" w:eastAsia="仿宋"/>
          <w:sz w:val="32"/>
          <w:szCs w:val="32"/>
        </w:rPr>
      </w:pPr>
      <w:r>
        <w:rPr>
          <w:rFonts w:hint="eastAsia" w:ascii="仿宋" w:hAnsi="仿宋" w:eastAsia="仿宋"/>
          <w:b/>
          <w:sz w:val="32"/>
          <w:szCs w:val="32"/>
        </w:rPr>
        <w:t>（二）主要成效</w:t>
      </w:r>
    </w:p>
    <w:p w14:paraId="3E62F788">
      <w:pPr>
        <w:ind w:firstLine="1472" w:firstLineChars="460"/>
        <w:rPr>
          <w:rFonts w:ascii="仿宋" w:hAnsi="仿宋" w:eastAsia="仿宋"/>
          <w:sz w:val="32"/>
          <w:szCs w:val="32"/>
        </w:rPr>
      </w:pPr>
    </w:p>
    <w:p w14:paraId="16B2E709">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6D621D44">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96.16分，等级为优，设置绩效目标7个，实际完成6个，具体情况如下：</w:t>
      </w:r>
    </w:p>
    <w:p w14:paraId="249FD49C">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1F5A2D1D">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490790CC">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(%)，目标值100，完成值91.57，分值10，得分9.16</w:t>
      </w:r>
      <w:r>
        <w:rPr>
          <w:rFonts w:hint="eastAsia" w:ascii="仿宋" w:hAnsi="仿宋" w:eastAsia="仿宋"/>
          <w:sz w:val="32"/>
          <w:szCs w:val="32"/>
        </w:rPr>
        <w:t>。</w:t>
      </w:r>
    </w:p>
    <w:p w14:paraId="3412AC55">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31E1C723">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4A5D421A">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6A89DF6A">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187866E8">
      <w:pPr>
        <w:spacing w:line="620" w:lineRule="exact"/>
        <w:ind w:left="420" w:leftChars="200"/>
        <w:rPr>
          <w:rFonts w:ascii="仿宋" w:hAnsi="仿宋" w:eastAsia="仿宋"/>
          <w:sz w:val="32"/>
          <w:szCs w:val="32"/>
        </w:rPr>
      </w:pPr>
      <w:r>
        <w:rPr>
          <w:rFonts w:ascii="仿宋_GB2312" w:hAnsi="仿宋_GB2312" w:eastAsia="仿宋_GB2312" w:cs="仿宋_GB2312"/>
          <w:sz w:val="32"/>
        </w:rPr>
        <w:t>1)抢险救援力量投入（人次）</w:t>
      </w:r>
      <w:r>
        <w:rPr>
          <w:rFonts w:ascii="仿宋" w:hAnsi="仿宋" w:eastAsia="仿宋" w:cs="仿宋"/>
          <w:sz w:val="32"/>
        </w:rPr>
        <w:t>(人)，目标值2000，完成值2000，分值20，得分20</w:t>
      </w:r>
      <w:r>
        <w:rPr>
          <w:rFonts w:hint="eastAsia" w:ascii="仿宋" w:hAnsi="仿宋" w:eastAsia="仿宋"/>
          <w:sz w:val="32"/>
          <w:szCs w:val="32"/>
        </w:rPr>
        <w:t>。</w:t>
      </w:r>
    </w:p>
    <w:p w14:paraId="07900F1C">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763D2178">
      <w:pPr>
        <w:spacing w:line="620" w:lineRule="exact"/>
        <w:ind w:left="420" w:leftChars="200"/>
        <w:rPr>
          <w:rFonts w:ascii="仿宋" w:hAnsi="仿宋" w:eastAsia="仿宋"/>
          <w:sz w:val="32"/>
          <w:szCs w:val="32"/>
        </w:rPr>
      </w:pPr>
      <w:r>
        <w:rPr>
          <w:rFonts w:ascii="仿宋_GB2312" w:hAnsi="仿宋_GB2312" w:eastAsia="仿宋_GB2312" w:cs="仿宋_GB2312"/>
          <w:sz w:val="32"/>
        </w:rPr>
        <w:t>1)应急救灾处置完成率</w:t>
      </w:r>
      <w:r>
        <w:rPr>
          <w:rFonts w:ascii="仿宋" w:hAnsi="仿宋" w:eastAsia="仿宋" w:cs="仿宋"/>
          <w:sz w:val="32"/>
        </w:rPr>
        <w:t>(%)，目标值100，完成值100，分值10，得分10</w:t>
      </w:r>
      <w:r>
        <w:rPr>
          <w:rFonts w:hint="eastAsia" w:ascii="仿宋" w:hAnsi="仿宋" w:eastAsia="仿宋"/>
          <w:sz w:val="32"/>
          <w:szCs w:val="32"/>
        </w:rPr>
        <w:t>。</w:t>
      </w:r>
    </w:p>
    <w:p w14:paraId="18EAFA0A">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6BB719F3">
      <w:pPr>
        <w:spacing w:line="620" w:lineRule="exact"/>
        <w:ind w:left="420" w:leftChars="200"/>
        <w:rPr>
          <w:rFonts w:ascii="仿宋" w:hAnsi="仿宋" w:eastAsia="仿宋"/>
          <w:sz w:val="32"/>
          <w:szCs w:val="32"/>
        </w:rPr>
      </w:pPr>
      <w:r>
        <w:rPr>
          <w:rFonts w:ascii="仿宋_GB2312" w:hAnsi="仿宋_GB2312" w:eastAsia="仿宋_GB2312" w:cs="仿宋_GB2312"/>
          <w:sz w:val="32"/>
        </w:rPr>
        <w:t>1)应急救灾处置的及时性</w:t>
      </w:r>
      <w:r>
        <w:rPr>
          <w:rFonts w:ascii="仿宋" w:hAnsi="仿宋" w:eastAsia="仿宋" w:cs="仿宋"/>
          <w:sz w:val="32"/>
        </w:rPr>
        <w:t>(%)，目标值100，完成值100，分值10，得分10</w:t>
      </w:r>
      <w:r>
        <w:rPr>
          <w:rFonts w:hint="eastAsia" w:ascii="仿宋" w:hAnsi="仿宋" w:eastAsia="仿宋"/>
          <w:sz w:val="32"/>
          <w:szCs w:val="32"/>
        </w:rPr>
        <w:t>。</w:t>
      </w:r>
    </w:p>
    <w:p w14:paraId="5D330C1A">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443E24D3">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48076975">
      <w:pPr>
        <w:spacing w:line="620" w:lineRule="exact"/>
        <w:ind w:left="420" w:leftChars="200"/>
        <w:rPr>
          <w:rFonts w:ascii="仿宋" w:hAnsi="仿宋" w:eastAsia="仿宋"/>
          <w:sz w:val="32"/>
          <w:szCs w:val="32"/>
        </w:rPr>
      </w:pPr>
      <w:r>
        <w:rPr>
          <w:rFonts w:ascii="仿宋_GB2312" w:hAnsi="仿宋_GB2312" w:eastAsia="仿宋_GB2312" w:cs="仿宋_GB2312"/>
          <w:sz w:val="32"/>
        </w:rPr>
        <w:t>1)经济损失挽回率</w:t>
      </w:r>
      <w:r>
        <w:rPr>
          <w:rFonts w:ascii="仿宋" w:hAnsi="仿宋" w:eastAsia="仿宋" w:cs="仿宋"/>
          <w:sz w:val="32"/>
        </w:rPr>
        <w:t>(%)，目标值95，完成值95，分值20，得分20</w:t>
      </w:r>
      <w:r>
        <w:rPr>
          <w:rFonts w:hint="eastAsia" w:ascii="仿宋" w:hAnsi="仿宋" w:eastAsia="仿宋"/>
          <w:sz w:val="32"/>
          <w:szCs w:val="32"/>
        </w:rPr>
        <w:t>。</w:t>
      </w:r>
    </w:p>
    <w:p w14:paraId="6ED67B8D">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501E3E3B">
      <w:pPr>
        <w:spacing w:line="620" w:lineRule="exact"/>
        <w:ind w:left="420" w:leftChars="200"/>
        <w:rPr>
          <w:rFonts w:ascii="仿宋" w:hAnsi="仿宋" w:eastAsia="仿宋"/>
          <w:sz w:val="32"/>
          <w:szCs w:val="32"/>
        </w:rPr>
      </w:pPr>
      <w:r>
        <w:rPr>
          <w:rFonts w:ascii="仿宋_GB2312" w:hAnsi="仿宋_GB2312" w:eastAsia="仿宋_GB2312" w:cs="仿宋_GB2312"/>
          <w:sz w:val="32"/>
        </w:rPr>
        <w:t>1)救灾资金使用重大违规违纪问题个数</w:t>
      </w:r>
      <w:r>
        <w:rPr>
          <w:rFonts w:ascii="仿宋" w:hAnsi="仿宋" w:eastAsia="仿宋" w:cs="仿宋"/>
          <w:sz w:val="32"/>
        </w:rPr>
        <w:t>(个)，目标值0，完成值0，分值10，得分10</w:t>
      </w:r>
      <w:r>
        <w:rPr>
          <w:rFonts w:hint="eastAsia" w:ascii="仿宋" w:hAnsi="仿宋" w:eastAsia="仿宋"/>
          <w:sz w:val="32"/>
          <w:szCs w:val="32"/>
        </w:rPr>
        <w:t>。</w:t>
      </w:r>
    </w:p>
    <w:p w14:paraId="4C22C2CC">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4D957D40">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0E13CEBD">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063B6832">
      <w:pPr>
        <w:spacing w:line="620" w:lineRule="exact"/>
        <w:ind w:left="420" w:leftChars="200"/>
        <w:rPr>
          <w:rFonts w:ascii="仿宋" w:hAnsi="仿宋" w:eastAsia="仿宋"/>
          <w:sz w:val="32"/>
          <w:szCs w:val="32"/>
        </w:rPr>
      </w:pPr>
      <w:r>
        <w:rPr>
          <w:rFonts w:ascii="仿宋_GB2312" w:hAnsi="仿宋_GB2312" w:eastAsia="仿宋_GB2312" w:cs="仿宋_GB2312"/>
          <w:sz w:val="32"/>
        </w:rPr>
        <w:t>1)群众对应急救灾工作的满意度</w:t>
      </w:r>
      <w:r>
        <w:rPr>
          <w:rFonts w:ascii="仿宋" w:hAnsi="仿宋" w:eastAsia="仿宋" w:cs="仿宋"/>
          <w:sz w:val="32"/>
        </w:rPr>
        <w:t>(%)，目标值98，完成值98，分值10，得分10</w:t>
      </w:r>
      <w:r>
        <w:rPr>
          <w:rFonts w:hint="eastAsia" w:ascii="仿宋" w:hAnsi="仿宋" w:eastAsia="仿宋"/>
          <w:sz w:val="32"/>
          <w:szCs w:val="32"/>
        </w:rPr>
        <w:t>。</w:t>
      </w:r>
    </w:p>
    <w:p w14:paraId="6FB9D6A7">
      <w:pPr>
        <w:tabs>
          <w:tab w:val="left" w:pos="2244"/>
        </w:tabs>
        <w:spacing w:line="620" w:lineRule="exact"/>
        <w:ind w:left="1890" w:leftChars="900"/>
        <w:rPr>
          <w:rFonts w:ascii="仿宋" w:hAnsi="仿宋" w:eastAsia="仿宋"/>
          <w:b/>
          <w:color w:val="FF0000"/>
          <w:sz w:val="32"/>
          <w:szCs w:val="32"/>
        </w:rPr>
      </w:pPr>
    </w:p>
    <w:p w14:paraId="48EBFE59">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627F9D6B">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0167E3FD">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50804ACD">
      <w:pPr>
        <w:rPr>
          <w:rFonts w:ascii="仿宋" w:hAnsi="仿宋" w:eastAsia="仿宋"/>
          <w:sz w:val="28"/>
          <w:szCs w:val="32"/>
        </w:rPr>
      </w:pPr>
      <w:r>
        <w:rPr>
          <w:rFonts w:hint="eastAsia" w:ascii="仿宋" w:hAnsi="仿宋" w:eastAsia="仿宋"/>
          <w:sz w:val="28"/>
          <w:szCs w:val="32"/>
        </w:rPr>
        <w:t>附件4</w:t>
      </w:r>
    </w:p>
    <w:p w14:paraId="1F26638C">
      <w:pPr>
        <w:rPr>
          <w:rFonts w:ascii="仿宋" w:hAnsi="仿宋" w:eastAsia="仿宋"/>
          <w:sz w:val="32"/>
          <w:szCs w:val="32"/>
        </w:rPr>
      </w:pPr>
    </w:p>
    <w:p w14:paraId="43C64EF9">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75E47DE1">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2024年第二批中央水利救灾资金</w:t>
      </w:r>
      <w:r>
        <w:rPr>
          <w:rFonts w:hint="eastAsia" w:ascii="仿宋" w:hAnsi="仿宋" w:eastAsia="仿宋"/>
          <w:sz w:val="32"/>
          <w:szCs w:val="32"/>
        </w:rPr>
        <w:t>）</w:t>
      </w:r>
    </w:p>
    <w:p w14:paraId="645679A6">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1A002C6C">
      <w:pPr>
        <w:ind w:firstLine="643" w:firstLineChars="200"/>
        <w:rPr>
          <w:rFonts w:ascii="仿宋" w:hAnsi="仿宋" w:eastAsia="仿宋"/>
          <w:sz w:val="32"/>
          <w:szCs w:val="32"/>
        </w:rPr>
      </w:pPr>
      <w:r>
        <w:rPr>
          <w:rFonts w:hint="eastAsia" w:ascii="仿宋" w:hAnsi="仿宋" w:eastAsia="仿宋"/>
          <w:b/>
          <w:sz w:val="32"/>
          <w:szCs w:val="32"/>
        </w:rPr>
        <w:t>（一）项目概况</w:t>
      </w:r>
    </w:p>
    <w:p w14:paraId="7741A93A">
      <w:pPr>
        <w:ind w:firstLine="1472" w:firstLineChars="460"/>
        <w:rPr>
          <w:rFonts w:ascii="仿宋" w:hAnsi="仿宋" w:eastAsia="仿宋"/>
          <w:sz w:val="32"/>
          <w:szCs w:val="32"/>
        </w:rPr>
      </w:pPr>
      <w:r>
        <w:rPr>
          <w:rFonts w:ascii="仿宋" w:hAnsi="仿宋" w:eastAsia="仿宋" w:cs="仿宋"/>
          <w:sz w:val="32"/>
        </w:rPr>
        <w:t xml:space="preserve"> </w:t>
      </w:r>
    </w:p>
    <w:p w14:paraId="1938E637">
      <w:pPr>
        <w:ind w:firstLine="643" w:firstLineChars="200"/>
        <w:rPr>
          <w:rFonts w:ascii="仿宋" w:hAnsi="仿宋" w:eastAsia="仿宋"/>
          <w:sz w:val="32"/>
          <w:szCs w:val="32"/>
        </w:rPr>
      </w:pPr>
      <w:r>
        <w:rPr>
          <w:rFonts w:hint="eastAsia" w:ascii="仿宋" w:hAnsi="仿宋" w:eastAsia="仿宋"/>
          <w:b/>
          <w:sz w:val="32"/>
          <w:szCs w:val="32"/>
        </w:rPr>
        <w:t>（二）主要成效</w:t>
      </w:r>
    </w:p>
    <w:p w14:paraId="412BEAD3">
      <w:pPr>
        <w:ind w:firstLine="1472" w:firstLineChars="460"/>
        <w:rPr>
          <w:rFonts w:ascii="仿宋" w:hAnsi="仿宋" w:eastAsia="仿宋"/>
          <w:sz w:val="32"/>
          <w:szCs w:val="32"/>
        </w:rPr>
      </w:pPr>
    </w:p>
    <w:p w14:paraId="6892E19F">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3DA1E775">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92.45分，等级为优，设置绩效目标8个，实际完成7个，具体情况如下：</w:t>
      </w:r>
    </w:p>
    <w:p w14:paraId="4DF3E4A8">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2B82A891">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57C03A7A">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(%)，目标值100，完成值74.54，分值10，得分7.45</w:t>
      </w:r>
      <w:r>
        <w:rPr>
          <w:rFonts w:hint="eastAsia" w:ascii="仿宋" w:hAnsi="仿宋" w:eastAsia="仿宋"/>
          <w:sz w:val="32"/>
          <w:szCs w:val="32"/>
        </w:rPr>
        <w:t>。</w:t>
      </w:r>
    </w:p>
    <w:p w14:paraId="280E5049">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3EE8A6E8">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3583FC91">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370807C0">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127094B3">
      <w:pPr>
        <w:spacing w:line="620" w:lineRule="exact"/>
        <w:ind w:left="420" w:leftChars="200"/>
        <w:rPr>
          <w:rFonts w:ascii="仿宋" w:hAnsi="仿宋" w:eastAsia="仿宋"/>
          <w:sz w:val="32"/>
          <w:szCs w:val="32"/>
        </w:rPr>
      </w:pPr>
      <w:r>
        <w:rPr>
          <w:rFonts w:ascii="仿宋_GB2312" w:hAnsi="仿宋_GB2312" w:eastAsia="仿宋_GB2312" w:cs="仿宋_GB2312"/>
          <w:sz w:val="32"/>
        </w:rPr>
        <w:t>1)堤防（护岸）水毁修复数量</w:t>
      </w:r>
      <w:r>
        <w:rPr>
          <w:rFonts w:ascii="仿宋" w:hAnsi="仿宋" w:eastAsia="仿宋" w:cs="仿宋"/>
          <w:sz w:val="32"/>
        </w:rPr>
        <w:t>(处)，目标值1，完成值1，分值20，得分20</w:t>
      </w:r>
      <w:r>
        <w:rPr>
          <w:rFonts w:hint="eastAsia" w:ascii="仿宋" w:hAnsi="仿宋" w:eastAsia="仿宋"/>
          <w:sz w:val="32"/>
          <w:szCs w:val="32"/>
        </w:rPr>
        <w:t>。</w:t>
      </w:r>
    </w:p>
    <w:p w14:paraId="7B736690">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3DEFE74B">
      <w:pPr>
        <w:spacing w:line="620" w:lineRule="exact"/>
        <w:ind w:left="420" w:leftChars="200"/>
        <w:rPr>
          <w:rFonts w:ascii="仿宋" w:hAnsi="仿宋" w:eastAsia="仿宋"/>
          <w:sz w:val="32"/>
          <w:szCs w:val="32"/>
        </w:rPr>
      </w:pPr>
      <w:r>
        <w:rPr>
          <w:rFonts w:ascii="仿宋_GB2312" w:hAnsi="仿宋_GB2312" w:eastAsia="仿宋_GB2312" w:cs="仿宋_GB2312"/>
          <w:sz w:val="32"/>
        </w:rPr>
        <w:t>1)工程验收合格率</w:t>
      </w:r>
      <w:r>
        <w:rPr>
          <w:rFonts w:ascii="仿宋" w:hAnsi="仿宋" w:eastAsia="仿宋" w:cs="仿宋"/>
          <w:sz w:val="32"/>
        </w:rPr>
        <w:t>(%)，目标值100，完成值100，分值10，得分10</w:t>
      </w:r>
      <w:r>
        <w:rPr>
          <w:rFonts w:hint="eastAsia" w:ascii="仿宋" w:hAnsi="仿宋" w:eastAsia="仿宋"/>
          <w:sz w:val="32"/>
          <w:szCs w:val="32"/>
        </w:rPr>
        <w:t>。</w:t>
      </w:r>
    </w:p>
    <w:p w14:paraId="7A8D9112">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4D865811">
      <w:pPr>
        <w:spacing w:line="620" w:lineRule="exact"/>
        <w:ind w:left="420" w:leftChars="200"/>
        <w:rPr>
          <w:rFonts w:ascii="仿宋" w:hAnsi="仿宋" w:eastAsia="仿宋"/>
          <w:sz w:val="32"/>
          <w:szCs w:val="32"/>
        </w:rPr>
      </w:pPr>
      <w:r>
        <w:rPr>
          <w:rFonts w:ascii="仿宋_GB2312" w:hAnsi="仿宋_GB2312" w:eastAsia="仿宋_GB2312" w:cs="仿宋_GB2312"/>
          <w:sz w:val="32"/>
        </w:rPr>
        <w:t>1)资金到位及时率</w:t>
      </w:r>
      <w:r>
        <w:rPr>
          <w:rFonts w:ascii="仿宋" w:hAnsi="仿宋" w:eastAsia="仿宋" w:cs="仿宋"/>
          <w:sz w:val="32"/>
        </w:rPr>
        <w:t>(%)，目标值100，完成值100，分值10，得分10</w:t>
      </w:r>
      <w:r>
        <w:rPr>
          <w:rFonts w:hint="eastAsia" w:ascii="仿宋" w:hAnsi="仿宋" w:eastAsia="仿宋"/>
          <w:sz w:val="32"/>
          <w:szCs w:val="32"/>
        </w:rPr>
        <w:t>。</w:t>
      </w:r>
    </w:p>
    <w:p w14:paraId="3CA571EE">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4584FDA1">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1ED48E75">
      <w:pPr>
        <w:spacing w:line="620" w:lineRule="exact"/>
        <w:ind w:left="420" w:leftChars="200"/>
        <w:rPr>
          <w:rFonts w:ascii="仿宋" w:hAnsi="仿宋" w:eastAsia="仿宋"/>
          <w:sz w:val="32"/>
          <w:szCs w:val="32"/>
        </w:rPr>
      </w:pPr>
      <w:r>
        <w:rPr>
          <w:rFonts w:ascii="仿宋_GB2312" w:hAnsi="仿宋_GB2312" w:eastAsia="仿宋_GB2312" w:cs="仿宋_GB2312"/>
          <w:sz w:val="32"/>
        </w:rPr>
        <w:t>1)保障防洪工程安全度汛</w:t>
      </w:r>
      <w:r>
        <w:rPr>
          <w:rFonts w:ascii="仿宋" w:hAnsi="仿宋" w:eastAsia="仿宋" w:cs="仿宋"/>
          <w:sz w:val="32"/>
        </w:rPr>
        <w:t>(%)，目标值100，完成值100，分值10，得分10</w:t>
      </w:r>
      <w:r>
        <w:rPr>
          <w:rFonts w:hint="eastAsia" w:ascii="仿宋" w:hAnsi="仿宋" w:eastAsia="仿宋"/>
          <w:sz w:val="32"/>
          <w:szCs w:val="32"/>
        </w:rPr>
        <w:t>。</w:t>
      </w:r>
    </w:p>
    <w:p w14:paraId="19FB8B92">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5C08E1DE">
      <w:pPr>
        <w:spacing w:line="620" w:lineRule="exact"/>
        <w:ind w:left="420" w:leftChars="200"/>
        <w:rPr>
          <w:rFonts w:ascii="仿宋" w:hAnsi="仿宋" w:eastAsia="仿宋"/>
          <w:sz w:val="32"/>
          <w:szCs w:val="32"/>
        </w:rPr>
      </w:pPr>
      <w:r>
        <w:rPr>
          <w:rFonts w:ascii="仿宋_GB2312" w:hAnsi="仿宋_GB2312" w:eastAsia="仿宋_GB2312" w:cs="仿宋_GB2312"/>
          <w:sz w:val="32"/>
        </w:rPr>
        <w:t>1)保障居民社会生活平稳</w:t>
      </w:r>
      <w:r>
        <w:rPr>
          <w:rFonts w:ascii="仿宋" w:hAnsi="仿宋" w:eastAsia="仿宋" w:cs="仿宋"/>
          <w:sz w:val="32"/>
        </w:rPr>
        <w:t>(%)，目标值100，完成值100，分值10，得分10</w:t>
      </w:r>
      <w:r>
        <w:rPr>
          <w:rFonts w:hint="eastAsia" w:ascii="仿宋" w:hAnsi="仿宋" w:eastAsia="仿宋"/>
          <w:sz w:val="32"/>
          <w:szCs w:val="32"/>
        </w:rPr>
        <w:t>。</w:t>
      </w:r>
    </w:p>
    <w:p w14:paraId="1DE4A895">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6CE5828B">
      <w:pPr>
        <w:spacing w:line="620" w:lineRule="exact"/>
        <w:ind w:left="420" w:leftChars="200"/>
        <w:rPr>
          <w:rFonts w:ascii="仿宋" w:hAnsi="仿宋" w:eastAsia="仿宋"/>
          <w:sz w:val="32"/>
          <w:szCs w:val="32"/>
        </w:rPr>
      </w:pPr>
      <w:r>
        <w:rPr>
          <w:rFonts w:ascii="仿宋_GB2312" w:hAnsi="仿宋_GB2312" w:eastAsia="仿宋_GB2312" w:cs="仿宋_GB2312"/>
          <w:sz w:val="32"/>
        </w:rPr>
        <w:t>1)促进地区生态和谐发展</w:t>
      </w:r>
      <w:r>
        <w:rPr>
          <w:rFonts w:ascii="仿宋" w:hAnsi="仿宋" w:eastAsia="仿宋" w:cs="仿宋"/>
          <w:sz w:val="32"/>
        </w:rPr>
        <w:t>(%)，目标值100，完成值100，分值10，得分10</w:t>
      </w:r>
      <w:r>
        <w:rPr>
          <w:rFonts w:hint="eastAsia" w:ascii="仿宋" w:hAnsi="仿宋" w:eastAsia="仿宋"/>
          <w:sz w:val="32"/>
          <w:szCs w:val="32"/>
        </w:rPr>
        <w:t>。</w:t>
      </w:r>
    </w:p>
    <w:p w14:paraId="4FA5AB33">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47905166">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089724B4">
      <w:pPr>
        <w:spacing w:line="620" w:lineRule="exact"/>
        <w:ind w:left="420" w:leftChars="200"/>
        <w:rPr>
          <w:rFonts w:ascii="仿宋" w:hAnsi="仿宋" w:eastAsia="仿宋"/>
          <w:sz w:val="32"/>
          <w:szCs w:val="32"/>
        </w:rPr>
      </w:pPr>
      <w:r>
        <w:rPr>
          <w:rFonts w:ascii="仿宋_GB2312" w:hAnsi="仿宋_GB2312" w:eastAsia="仿宋_GB2312" w:cs="仿宋_GB2312"/>
          <w:sz w:val="32"/>
        </w:rPr>
        <w:t>1)社会公众满意度</w:t>
      </w:r>
      <w:r>
        <w:rPr>
          <w:rFonts w:ascii="仿宋" w:hAnsi="仿宋" w:eastAsia="仿宋" w:cs="仿宋"/>
          <w:sz w:val="32"/>
        </w:rPr>
        <w:t>(%)，目标值95，完成值95，分值10，得分10</w:t>
      </w:r>
      <w:r>
        <w:rPr>
          <w:rFonts w:hint="eastAsia" w:ascii="仿宋" w:hAnsi="仿宋" w:eastAsia="仿宋"/>
          <w:sz w:val="32"/>
          <w:szCs w:val="32"/>
        </w:rPr>
        <w:t>。</w:t>
      </w:r>
    </w:p>
    <w:p w14:paraId="1287EC52">
      <w:pPr>
        <w:tabs>
          <w:tab w:val="left" w:pos="2244"/>
        </w:tabs>
        <w:spacing w:line="620" w:lineRule="exact"/>
        <w:ind w:left="1890" w:leftChars="900"/>
        <w:rPr>
          <w:rFonts w:ascii="仿宋" w:hAnsi="仿宋" w:eastAsia="仿宋"/>
          <w:b/>
          <w:color w:val="FF0000"/>
          <w:sz w:val="32"/>
          <w:szCs w:val="32"/>
        </w:rPr>
      </w:pPr>
    </w:p>
    <w:p w14:paraId="67B93FBD">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6A2C3209">
      <w:pPr>
        <w:ind w:firstLine="630" w:firstLineChars="196"/>
        <w:rPr>
          <w:rFonts w:hint="eastAsia" w:ascii="仿宋" w:hAnsi="仿宋" w:eastAsia="仿宋"/>
          <w:b/>
          <w:sz w:val="32"/>
          <w:szCs w:val="32"/>
        </w:rPr>
      </w:pPr>
      <w:r>
        <w:rPr>
          <w:rFonts w:hint="eastAsia" w:ascii="仿宋" w:hAnsi="仿宋" w:eastAsia="仿宋"/>
          <w:b/>
          <w:sz w:val="32"/>
          <w:szCs w:val="32"/>
        </w:rPr>
        <w:t>（一）主要问题</w:t>
      </w:r>
    </w:p>
    <w:p w14:paraId="4A02F85E">
      <w:pPr>
        <w:ind w:firstLine="630" w:firstLineChars="196"/>
        <w:rPr>
          <w:rFonts w:hint="eastAsia" w:ascii="仿宋" w:hAnsi="仿宋" w:eastAsia="仿宋"/>
          <w:b/>
          <w:sz w:val="32"/>
          <w:szCs w:val="32"/>
        </w:rPr>
      </w:pPr>
      <w:r>
        <w:rPr>
          <w:rFonts w:hint="eastAsia" w:ascii="仿宋" w:hAnsi="仿宋" w:eastAsia="仿宋"/>
          <w:b/>
          <w:sz w:val="32"/>
          <w:szCs w:val="32"/>
        </w:rPr>
        <w:t>（二）改进措施</w:t>
      </w:r>
    </w:p>
    <w:p w14:paraId="3DDF6FD4">
      <w:pPr>
        <w:rPr>
          <w:rFonts w:ascii="仿宋" w:hAnsi="仿宋" w:eastAsia="仿宋"/>
          <w:sz w:val="28"/>
          <w:szCs w:val="32"/>
        </w:rPr>
      </w:pPr>
      <w:r>
        <w:rPr>
          <w:rFonts w:hint="eastAsia" w:ascii="仿宋" w:hAnsi="仿宋" w:eastAsia="仿宋"/>
          <w:sz w:val="28"/>
          <w:szCs w:val="32"/>
        </w:rPr>
        <w:t>附件4</w:t>
      </w:r>
    </w:p>
    <w:p w14:paraId="16975766">
      <w:pPr>
        <w:rPr>
          <w:rFonts w:ascii="仿宋" w:hAnsi="仿宋" w:eastAsia="仿宋"/>
          <w:sz w:val="32"/>
          <w:szCs w:val="32"/>
        </w:rPr>
      </w:pPr>
    </w:p>
    <w:p w14:paraId="74907C94">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54B12B0E">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2024年中央农业防灾减灾和水利救灾资金（防灾救灾第七批）</w:t>
      </w:r>
      <w:r>
        <w:rPr>
          <w:rFonts w:hint="eastAsia" w:ascii="仿宋" w:hAnsi="仿宋" w:eastAsia="仿宋"/>
          <w:sz w:val="32"/>
          <w:szCs w:val="32"/>
        </w:rPr>
        <w:t>）</w:t>
      </w:r>
    </w:p>
    <w:p w14:paraId="47042546">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16FD9FDF">
      <w:pPr>
        <w:ind w:firstLine="643" w:firstLineChars="200"/>
        <w:rPr>
          <w:rFonts w:ascii="仿宋" w:hAnsi="仿宋" w:eastAsia="仿宋"/>
          <w:sz w:val="32"/>
          <w:szCs w:val="32"/>
        </w:rPr>
      </w:pPr>
      <w:r>
        <w:rPr>
          <w:rFonts w:hint="eastAsia" w:ascii="仿宋" w:hAnsi="仿宋" w:eastAsia="仿宋"/>
          <w:b/>
          <w:sz w:val="32"/>
          <w:szCs w:val="32"/>
        </w:rPr>
        <w:t>（一）项目概况</w:t>
      </w:r>
    </w:p>
    <w:p w14:paraId="1729D58D">
      <w:pPr>
        <w:ind w:firstLine="1472" w:firstLineChars="460"/>
        <w:rPr>
          <w:rFonts w:ascii="仿宋" w:hAnsi="仿宋" w:eastAsia="仿宋"/>
          <w:sz w:val="32"/>
          <w:szCs w:val="32"/>
        </w:rPr>
      </w:pPr>
      <w:r>
        <w:rPr>
          <w:rFonts w:ascii="仿宋" w:hAnsi="仿宋" w:eastAsia="仿宋" w:cs="仿宋"/>
          <w:sz w:val="32"/>
        </w:rPr>
        <w:t xml:space="preserve"> </w:t>
      </w:r>
    </w:p>
    <w:p w14:paraId="2A25ACC1">
      <w:pPr>
        <w:ind w:firstLine="643" w:firstLineChars="200"/>
        <w:rPr>
          <w:rFonts w:ascii="仿宋" w:hAnsi="仿宋" w:eastAsia="仿宋"/>
          <w:sz w:val="32"/>
          <w:szCs w:val="32"/>
        </w:rPr>
      </w:pPr>
      <w:r>
        <w:rPr>
          <w:rFonts w:hint="eastAsia" w:ascii="仿宋" w:hAnsi="仿宋" w:eastAsia="仿宋"/>
          <w:b/>
          <w:sz w:val="32"/>
          <w:szCs w:val="32"/>
        </w:rPr>
        <w:t>（二）主要成效</w:t>
      </w:r>
    </w:p>
    <w:p w14:paraId="2FC29D5A">
      <w:pPr>
        <w:ind w:firstLine="1472" w:firstLineChars="460"/>
        <w:rPr>
          <w:rFonts w:ascii="仿宋" w:hAnsi="仿宋" w:eastAsia="仿宋"/>
          <w:sz w:val="32"/>
          <w:szCs w:val="32"/>
        </w:rPr>
      </w:pPr>
    </w:p>
    <w:p w14:paraId="707C2B0E">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29A85775">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81.52分，等级为良，设置绩效目标8个，实际完成7个，具体情况如下：</w:t>
      </w:r>
    </w:p>
    <w:p w14:paraId="1B44C0B4">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223E48C8">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4632CE84">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(%)，目标值100，完成值15.18，分值10，得分1.52</w:t>
      </w:r>
      <w:r>
        <w:rPr>
          <w:rFonts w:hint="eastAsia" w:ascii="仿宋" w:hAnsi="仿宋" w:eastAsia="仿宋"/>
          <w:sz w:val="32"/>
          <w:szCs w:val="32"/>
        </w:rPr>
        <w:t>。</w:t>
      </w:r>
    </w:p>
    <w:p w14:paraId="6BF86A8A">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495535A6">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61D0FE7A">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628A66D0">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7A1017EA">
      <w:pPr>
        <w:spacing w:line="620" w:lineRule="exact"/>
        <w:ind w:left="420" w:leftChars="200"/>
        <w:rPr>
          <w:rFonts w:ascii="仿宋" w:hAnsi="仿宋" w:eastAsia="仿宋"/>
          <w:sz w:val="32"/>
          <w:szCs w:val="32"/>
        </w:rPr>
      </w:pPr>
      <w:r>
        <w:rPr>
          <w:rFonts w:ascii="仿宋_GB2312" w:hAnsi="仿宋_GB2312" w:eastAsia="仿宋_GB2312" w:cs="仿宋_GB2312"/>
          <w:sz w:val="32"/>
        </w:rPr>
        <w:t>1)财政补助资金到位率</w:t>
      </w:r>
      <w:r>
        <w:rPr>
          <w:rFonts w:ascii="仿宋" w:hAnsi="仿宋" w:eastAsia="仿宋" w:cs="仿宋"/>
          <w:sz w:val="32"/>
        </w:rPr>
        <w:t>(%)，目标值100，完成值100，分值20，得分20</w:t>
      </w:r>
      <w:r>
        <w:rPr>
          <w:rFonts w:hint="eastAsia" w:ascii="仿宋" w:hAnsi="仿宋" w:eastAsia="仿宋"/>
          <w:sz w:val="32"/>
          <w:szCs w:val="32"/>
        </w:rPr>
        <w:t>。</w:t>
      </w:r>
    </w:p>
    <w:p w14:paraId="0AEE23DD">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2730F16B">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1)补助资金发放的合规性</w:t>
      </w:r>
      <w:r>
        <w:rPr>
          <w:rFonts w:ascii="仿宋" w:hAnsi="仿宋" w:eastAsia="仿宋" w:cs="仿宋"/>
          <w:sz w:val="32"/>
        </w:rPr>
        <w:t>(%)，目标值100，完成值100，分值10，得分10</w:t>
      </w:r>
      <w:r>
        <w:rPr>
          <w:rFonts w:hint="eastAsia" w:ascii="仿宋" w:hAnsi="仿宋" w:eastAsia="仿宋"/>
          <w:sz w:val="32"/>
          <w:szCs w:val="32"/>
        </w:rPr>
        <w:t>。</w:t>
      </w:r>
    </w:p>
    <w:p w14:paraId="55C0957C">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167C8FF2">
      <w:pPr>
        <w:spacing w:line="620" w:lineRule="exact"/>
        <w:ind w:left="420" w:leftChars="200"/>
        <w:rPr>
          <w:rFonts w:ascii="仿宋" w:hAnsi="仿宋" w:eastAsia="仿宋"/>
          <w:sz w:val="32"/>
          <w:szCs w:val="32"/>
        </w:rPr>
      </w:pPr>
      <w:r>
        <w:rPr>
          <w:rFonts w:ascii="仿宋_GB2312" w:hAnsi="仿宋_GB2312" w:eastAsia="仿宋_GB2312" w:cs="仿宋_GB2312"/>
          <w:sz w:val="32"/>
        </w:rPr>
        <w:t>1)资金发放的及时性</w:t>
      </w:r>
      <w:r>
        <w:rPr>
          <w:rFonts w:ascii="仿宋" w:hAnsi="仿宋" w:eastAsia="仿宋" w:cs="仿宋"/>
          <w:sz w:val="32"/>
        </w:rPr>
        <w:t>(%)，目标值100，完成值100，分值10，得分10</w:t>
      </w:r>
      <w:r>
        <w:rPr>
          <w:rFonts w:hint="eastAsia" w:ascii="仿宋" w:hAnsi="仿宋" w:eastAsia="仿宋"/>
          <w:sz w:val="32"/>
          <w:szCs w:val="32"/>
        </w:rPr>
        <w:t>。</w:t>
      </w:r>
    </w:p>
    <w:p w14:paraId="7AAA78D2">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0F945B54">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405BE78F">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1)补助资金到位率</w:t>
      </w:r>
      <w:r>
        <w:rPr>
          <w:rFonts w:ascii="仿宋" w:hAnsi="仿宋" w:eastAsia="仿宋" w:cs="仿宋"/>
          <w:sz w:val="32"/>
        </w:rPr>
        <w:t>(%)，目标值100，完成值100，分值10，得分10</w:t>
      </w:r>
      <w:r>
        <w:rPr>
          <w:rFonts w:hint="eastAsia" w:ascii="仿宋" w:hAnsi="仿宋" w:eastAsia="仿宋"/>
          <w:sz w:val="32"/>
          <w:szCs w:val="32"/>
        </w:rPr>
        <w:t>。</w:t>
      </w:r>
    </w:p>
    <w:p w14:paraId="34CD24E1">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6E0A3C9D">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(个)，目标值0，完成值0，分值10，得分10</w:t>
      </w:r>
      <w:r>
        <w:rPr>
          <w:rFonts w:hint="eastAsia" w:ascii="仿宋" w:hAnsi="仿宋" w:eastAsia="仿宋"/>
          <w:sz w:val="32"/>
          <w:szCs w:val="32"/>
        </w:rPr>
        <w:t>。</w:t>
      </w:r>
    </w:p>
    <w:p w14:paraId="5A76BCF5">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5F6E9F11">
      <w:pPr>
        <w:spacing w:line="620" w:lineRule="exact"/>
        <w:ind w:left="420" w:leftChars="200"/>
        <w:rPr>
          <w:rFonts w:ascii="仿宋" w:hAnsi="仿宋" w:eastAsia="仿宋"/>
          <w:sz w:val="32"/>
          <w:szCs w:val="32"/>
        </w:rPr>
      </w:pPr>
      <w:r>
        <w:rPr>
          <w:rFonts w:ascii="仿宋_GB2312" w:hAnsi="仿宋_GB2312" w:eastAsia="仿宋_GB2312" w:cs="仿宋_GB2312"/>
          <w:sz w:val="32"/>
        </w:rPr>
        <w:t>1)无污染环境</w:t>
      </w:r>
      <w:r>
        <w:rPr>
          <w:rFonts w:ascii="仿宋" w:hAnsi="仿宋" w:eastAsia="仿宋" w:cs="仿宋"/>
          <w:sz w:val="32"/>
        </w:rPr>
        <w:t>(%)，目标值100，完成值100，分值10，得分10</w:t>
      </w:r>
      <w:r>
        <w:rPr>
          <w:rFonts w:hint="eastAsia" w:ascii="仿宋" w:hAnsi="仿宋" w:eastAsia="仿宋"/>
          <w:sz w:val="32"/>
          <w:szCs w:val="32"/>
        </w:rPr>
        <w:t>。</w:t>
      </w:r>
    </w:p>
    <w:p w14:paraId="56281DC7">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3F0576F3">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0DC5D0A6">
      <w:pPr>
        <w:spacing w:line="620" w:lineRule="exact"/>
        <w:ind w:left="420" w:leftChars="200"/>
        <w:rPr>
          <w:rFonts w:ascii="仿宋" w:hAnsi="仿宋" w:eastAsia="仿宋"/>
          <w:sz w:val="32"/>
          <w:szCs w:val="32"/>
        </w:rPr>
      </w:pPr>
      <w:r>
        <w:rPr>
          <w:rFonts w:ascii="仿宋_GB2312" w:hAnsi="仿宋_GB2312" w:eastAsia="仿宋_GB2312" w:cs="仿宋_GB2312"/>
          <w:sz w:val="32"/>
        </w:rPr>
        <w:t>1)社会公众满意度</w:t>
      </w:r>
      <w:r>
        <w:rPr>
          <w:rFonts w:ascii="仿宋" w:hAnsi="仿宋" w:eastAsia="仿宋" w:cs="仿宋"/>
          <w:sz w:val="32"/>
        </w:rPr>
        <w:t>(%)，目标值100，完成值100，分值10，得分10</w:t>
      </w:r>
      <w:r>
        <w:rPr>
          <w:rFonts w:hint="eastAsia" w:ascii="仿宋" w:hAnsi="仿宋" w:eastAsia="仿宋"/>
          <w:sz w:val="32"/>
          <w:szCs w:val="32"/>
        </w:rPr>
        <w:t>。</w:t>
      </w:r>
    </w:p>
    <w:p w14:paraId="718D2F49">
      <w:pPr>
        <w:tabs>
          <w:tab w:val="left" w:pos="2244"/>
        </w:tabs>
        <w:spacing w:line="620" w:lineRule="exact"/>
        <w:ind w:left="1890" w:leftChars="900"/>
        <w:rPr>
          <w:rFonts w:ascii="仿宋" w:hAnsi="仿宋" w:eastAsia="仿宋"/>
          <w:b/>
          <w:color w:val="FF0000"/>
          <w:sz w:val="32"/>
          <w:szCs w:val="32"/>
        </w:rPr>
      </w:pPr>
    </w:p>
    <w:p w14:paraId="309C5A10">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1A37E3CF">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29D9CDC3">
      <w:pPr>
        <w:spacing w:line="620" w:lineRule="exact"/>
        <w:ind w:left="840" w:leftChars="400" w:firstLine="420"/>
        <w:rPr>
          <w:rFonts w:ascii="仿宋" w:hAnsi="仿宋" w:eastAsia="仿宋"/>
          <w:sz w:val="32"/>
          <w:szCs w:val="32"/>
        </w:rPr>
      </w:pPr>
      <w:r>
        <w:rPr>
          <w:rFonts w:hint="eastAsia" w:ascii="仿宋" w:hAnsi="仿宋" w:eastAsia="仿宋"/>
          <w:sz w:val="32"/>
          <w:szCs w:val="32"/>
        </w:rPr>
        <w:t>1</w:t>
      </w:r>
      <w:r>
        <w:rPr>
          <w:rFonts w:ascii="仿宋" w:hAnsi="仿宋" w:eastAsia="仿宋" w:cs="仿宋"/>
          <w:sz w:val="32"/>
        </w:rPr>
        <w:t>. 项目开工较迟，受天气影响，进度缓慢，影响资金支出率，导致未能达到目标值。</w:t>
      </w:r>
    </w:p>
    <w:p w14:paraId="18DA87D7">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79AC3094">
      <w:pPr>
        <w:spacing w:line="620" w:lineRule="exact"/>
        <w:ind w:left="840" w:leftChars="400" w:firstLine="420"/>
        <w:rPr>
          <w:rFonts w:ascii="仿宋" w:hAnsi="仿宋" w:eastAsia="仿宋"/>
          <w:sz w:val="32"/>
          <w:szCs w:val="32"/>
        </w:rPr>
      </w:pPr>
      <w:r>
        <w:rPr>
          <w:rFonts w:hint="eastAsia" w:ascii="仿宋" w:hAnsi="仿宋" w:eastAsia="仿宋"/>
          <w:sz w:val="32"/>
          <w:szCs w:val="32"/>
        </w:rPr>
        <w:t>1</w:t>
      </w:r>
      <w:r>
        <w:rPr>
          <w:rFonts w:ascii="仿宋" w:hAnsi="仿宋" w:eastAsia="仿宋" w:cs="仿宋"/>
          <w:sz w:val="32"/>
        </w:rPr>
        <w:t>. 剩余资金已经结转至下年度，根据项目进展情况，有序拨付资金中，确保达到目标值。</w:t>
      </w:r>
    </w:p>
    <w:p w14:paraId="74AFE8ED">
      <w:pPr>
        <w:rPr>
          <w:rFonts w:ascii="仿宋" w:hAnsi="仿宋" w:eastAsia="仿宋"/>
          <w:sz w:val="28"/>
          <w:szCs w:val="32"/>
        </w:rPr>
      </w:pPr>
      <w:r>
        <w:rPr>
          <w:rFonts w:hint="eastAsia" w:ascii="仿宋" w:hAnsi="仿宋" w:eastAsia="仿宋"/>
          <w:sz w:val="28"/>
          <w:szCs w:val="32"/>
        </w:rPr>
        <w:t>附件4</w:t>
      </w:r>
    </w:p>
    <w:p w14:paraId="2EA9872C">
      <w:pPr>
        <w:rPr>
          <w:rFonts w:ascii="仿宋" w:hAnsi="仿宋" w:eastAsia="仿宋"/>
          <w:sz w:val="32"/>
          <w:szCs w:val="32"/>
        </w:rPr>
      </w:pPr>
    </w:p>
    <w:p w14:paraId="7DDBD7AB">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787FD43F">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2024年第三批中央水利救灾资金</w:t>
      </w:r>
      <w:r>
        <w:rPr>
          <w:rFonts w:hint="eastAsia" w:ascii="仿宋" w:hAnsi="仿宋" w:eastAsia="仿宋"/>
          <w:sz w:val="32"/>
          <w:szCs w:val="32"/>
        </w:rPr>
        <w:t>）</w:t>
      </w:r>
    </w:p>
    <w:p w14:paraId="706C653B">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57618B68">
      <w:pPr>
        <w:ind w:firstLine="643" w:firstLineChars="200"/>
        <w:rPr>
          <w:rFonts w:ascii="仿宋" w:hAnsi="仿宋" w:eastAsia="仿宋"/>
          <w:sz w:val="32"/>
          <w:szCs w:val="32"/>
        </w:rPr>
      </w:pPr>
      <w:r>
        <w:rPr>
          <w:rFonts w:hint="eastAsia" w:ascii="仿宋" w:hAnsi="仿宋" w:eastAsia="仿宋"/>
          <w:b/>
          <w:sz w:val="32"/>
          <w:szCs w:val="32"/>
        </w:rPr>
        <w:t>（一）项目概况</w:t>
      </w:r>
    </w:p>
    <w:p w14:paraId="31CC21C9">
      <w:pPr>
        <w:ind w:firstLine="1472" w:firstLineChars="460"/>
        <w:rPr>
          <w:rFonts w:ascii="仿宋" w:hAnsi="仿宋" w:eastAsia="仿宋"/>
          <w:sz w:val="32"/>
          <w:szCs w:val="32"/>
        </w:rPr>
      </w:pPr>
      <w:r>
        <w:rPr>
          <w:rFonts w:ascii="仿宋" w:hAnsi="仿宋" w:eastAsia="仿宋" w:cs="仿宋"/>
          <w:sz w:val="32"/>
        </w:rPr>
        <w:t xml:space="preserve"> </w:t>
      </w:r>
    </w:p>
    <w:p w14:paraId="60BD1B94">
      <w:pPr>
        <w:ind w:firstLine="643" w:firstLineChars="200"/>
        <w:rPr>
          <w:rFonts w:ascii="仿宋" w:hAnsi="仿宋" w:eastAsia="仿宋"/>
          <w:sz w:val="32"/>
          <w:szCs w:val="32"/>
        </w:rPr>
      </w:pPr>
      <w:r>
        <w:rPr>
          <w:rFonts w:hint="eastAsia" w:ascii="仿宋" w:hAnsi="仿宋" w:eastAsia="仿宋"/>
          <w:b/>
          <w:sz w:val="32"/>
          <w:szCs w:val="32"/>
        </w:rPr>
        <w:t>（二）主要成效</w:t>
      </w:r>
    </w:p>
    <w:p w14:paraId="3F1982FE">
      <w:pPr>
        <w:ind w:firstLine="1472" w:firstLineChars="460"/>
        <w:rPr>
          <w:rFonts w:ascii="仿宋" w:hAnsi="仿宋" w:eastAsia="仿宋"/>
          <w:sz w:val="32"/>
          <w:szCs w:val="32"/>
        </w:rPr>
      </w:pPr>
    </w:p>
    <w:p w14:paraId="5D9DD187">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175B1CDC">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91.28分，等级为优，设置绩效目标8个，实际完成7个，具体情况如下：</w:t>
      </w:r>
    </w:p>
    <w:p w14:paraId="1B2059D6">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58A5E3FB">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5E909122">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(%)，目标值100，完成值62.82，分值10，得分6.28</w:t>
      </w:r>
      <w:r>
        <w:rPr>
          <w:rFonts w:hint="eastAsia" w:ascii="仿宋" w:hAnsi="仿宋" w:eastAsia="仿宋"/>
          <w:sz w:val="32"/>
          <w:szCs w:val="32"/>
        </w:rPr>
        <w:t>。</w:t>
      </w:r>
    </w:p>
    <w:p w14:paraId="4E031876">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5B3FBD95">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726D0D89">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309DF1AA">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78281285">
      <w:pPr>
        <w:spacing w:line="620" w:lineRule="exact"/>
        <w:ind w:left="420" w:leftChars="200"/>
        <w:rPr>
          <w:rFonts w:ascii="仿宋" w:hAnsi="仿宋" w:eastAsia="仿宋"/>
          <w:sz w:val="32"/>
          <w:szCs w:val="32"/>
        </w:rPr>
      </w:pPr>
      <w:r>
        <w:rPr>
          <w:rFonts w:ascii="仿宋_GB2312" w:hAnsi="仿宋_GB2312" w:eastAsia="仿宋_GB2312" w:cs="仿宋_GB2312"/>
          <w:sz w:val="32"/>
        </w:rPr>
        <w:t>1)堤防（护岸）水毁修复数量</w:t>
      </w:r>
      <w:r>
        <w:rPr>
          <w:rFonts w:ascii="仿宋" w:hAnsi="仿宋" w:eastAsia="仿宋" w:cs="仿宋"/>
          <w:sz w:val="32"/>
        </w:rPr>
        <w:t>(处)，目标值1，完成值2，分值10，得分10</w:t>
      </w:r>
      <w:r>
        <w:rPr>
          <w:rFonts w:hint="eastAsia" w:ascii="仿宋" w:hAnsi="仿宋" w:eastAsia="仿宋"/>
          <w:sz w:val="32"/>
          <w:szCs w:val="32"/>
        </w:rPr>
        <w:t>。</w:t>
      </w:r>
    </w:p>
    <w:p w14:paraId="54A40BE9">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28F19E3A">
      <w:pPr>
        <w:spacing w:line="620" w:lineRule="exact"/>
        <w:ind w:left="420" w:leftChars="200"/>
        <w:rPr>
          <w:rFonts w:ascii="仿宋" w:hAnsi="仿宋" w:eastAsia="仿宋"/>
          <w:sz w:val="32"/>
          <w:szCs w:val="32"/>
        </w:rPr>
      </w:pPr>
      <w:r>
        <w:rPr>
          <w:rFonts w:ascii="仿宋_GB2312" w:hAnsi="仿宋_GB2312" w:eastAsia="仿宋_GB2312" w:cs="仿宋_GB2312"/>
          <w:sz w:val="32"/>
        </w:rPr>
        <w:t>1)工程验收合格率</w:t>
      </w:r>
      <w:r>
        <w:rPr>
          <w:rFonts w:ascii="仿宋" w:hAnsi="仿宋" w:eastAsia="仿宋" w:cs="仿宋"/>
          <w:sz w:val="32"/>
        </w:rPr>
        <w:t>(%)，目标值100，完成值100，分值20，得分20</w:t>
      </w:r>
      <w:r>
        <w:rPr>
          <w:rFonts w:hint="eastAsia" w:ascii="仿宋" w:hAnsi="仿宋" w:eastAsia="仿宋"/>
          <w:sz w:val="32"/>
          <w:szCs w:val="32"/>
        </w:rPr>
        <w:t>。</w:t>
      </w:r>
    </w:p>
    <w:p w14:paraId="6C41E28C">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3606AEF1">
      <w:pPr>
        <w:spacing w:line="620" w:lineRule="exact"/>
        <w:ind w:left="420" w:leftChars="200"/>
        <w:rPr>
          <w:rFonts w:ascii="仿宋" w:hAnsi="仿宋" w:eastAsia="仿宋"/>
          <w:sz w:val="32"/>
          <w:szCs w:val="32"/>
        </w:rPr>
      </w:pPr>
      <w:r>
        <w:rPr>
          <w:rFonts w:ascii="仿宋_GB2312" w:hAnsi="仿宋_GB2312" w:eastAsia="仿宋_GB2312" w:cs="仿宋_GB2312"/>
          <w:sz w:val="32"/>
        </w:rPr>
        <w:t>1)资金到位及时率</w:t>
      </w:r>
      <w:r>
        <w:rPr>
          <w:rFonts w:ascii="仿宋" w:hAnsi="仿宋" w:eastAsia="仿宋" w:cs="仿宋"/>
          <w:sz w:val="32"/>
        </w:rPr>
        <w:t>(%)，目标值100，完成值100，分值10，得分10</w:t>
      </w:r>
      <w:r>
        <w:rPr>
          <w:rFonts w:hint="eastAsia" w:ascii="仿宋" w:hAnsi="仿宋" w:eastAsia="仿宋"/>
          <w:sz w:val="32"/>
          <w:szCs w:val="32"/>
        </w:rPr>
        <w:t>。</w:t>
      </w:r>
    </w:p>
    <w:p w14:paraId="0B66DC99">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0CD32AC9">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6C4E2AFC">
      <w:pPr>
        <w:spacing w:line="620" w:lineRule="exact"/>
        <w:ind w:left="420" w:leftChars="200"/>
        <w:rPr>
          <w:rFonts w:ascii="仿宋" w:hAnsi="仿宋" w:eastAsia="仿宋"/>
          <w:sz w:val="32"/>
          <w:szCs w:val="32"/>
        </w:rPr>
      </w:pPr>
      <w:r>
        <w:rPr>
          <w:rFonts w:ascii="仿宋_GB2312" w:hAnsi="仿宋_GB2312" w:eastAsia="仿宋_GB2312" w:cs="仿宋_GB2312"/>
          <w:sz w:val="32"/>
        </w:rPr>
        <w:t>1)保障防洪工程安全度汛</w:t>
      </w:r>
      <w:r>
        <w:rPr>
          <w:rFonts w:ascii="仿宋" w:hAnsi="仿宋" w:eastAsia="仿宋" w:cs="仿宋"/>
          <w:sz w:val="32"/>
        </w:rPr>
        <w:t>(%)，目标值100，完成值100，分值10，得分10</w:t>
      </w:r>
      <w:r>
        <w:rPr>
          <w:rFonts w:hint="eastAsia" w:ascii="仿宋" w:hAnsi="仿宋" w:eastAsia="仿宋"/>
          <w:sz w:val="32"/>
          <w:szCs w:val="32"/>
        </w:rPr>
        <w:t>。</w:t>
      </w:r>
    </w:p>
    <w:p w14:paraId="51635AB9">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5F68758D">
      <w:pPr>
        <w:spacing w:line="620" w:lineRule="exact"/>
        <w:ind w:left="420" w:leftChars="200"/>
        <w:rPr>
          <w:rFonts w:ascii="仿宋" w:hAnsi="仿宋" w:eastAsia="仿宋"/>
          <w:sz w:val="32"/>
          <w:szCs w:val="32"/>
        </w:rPr>
      </w:pPr>
      <w:r>
        <w:rPr>
          <w:rFonts w:ascii="仿宋_GB2312" w:hAnsi="仿宋_GB2312" w:eastAsia="仿宋_GB2312" w:cs="仿宋_GB2312"/>
          <w:sz w:val="32"/>
        </w:rPr>
        <w:t>1)保障居民社会生活平稳</w:t>
      </w:r>
      <w:r>
        <w:rPr>
          <w:rFonts w:ascii="仿宋" w:hAnsi="仿宋" w:eastAsia="仿宋" w:cs="仿宋"/>
          <w:sz w:val="32"/>
        </w:rPr>
        <w:t>(%)，目标值100，完成值100，分值10，得分10</w:t>
      </w:r>
      <w:r>
        <w:rPr>
          <w:rFonts w:hint="eastAsia" w:ascii="仿宋" w:hAnsi="仿宋" w:eastAsia="仿宋"/>
          <w:sz w:val="32"/>
          <w:szCs w:val="32"/>
        </w:rPr>
        <w:t>。</w:t>
      </w:r>
    </w:p>
    <w:p w14:paraId="311CB0BE">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5ED4489B">
      <w:pPr>
        <w:spacing w:line="620" w:lineRule="exact"/>
        <w:ind w:left="420" w:leftChars="200"/>
        <w:rPr>
          <w:rFonts w:ascii="仿宋" w:hAnsi="仿宋" w:eastAsia="仿宋"/>
          <w:sz w:val="32"/>
          <w:szCs w:val="32"/>
        </w:rPr>
      </w:pPr>
      <w:r>
        <w:rPr>
          <w:rFonts w:ascii="仿宋_GB2312" w:hAnsi="仿宋_GB2312" w:eastAsia="仿宋_GB2312" w:cs="仿宋_GB2312"/>
          <w:sz w:val="32"/>
        </w:rPr>
        <w:t>1)促进地区生态和谐发展</w:t>
      </w:r>
      <w:r>
        <w:rPr>
          <w:rFonts w:ascii="仿宋" w:hAnsi="仿宋" w:eastAsia="仿宋" w:cs="仿宋"/>
          <w:sz w:val="32"/>
        </w:rPr>
        <w:t>(%)，目标值100，完成值100，分值10，得分10</w:t>
      </w:r>
      <w:r>
        <w:rPr>
          <w:rFonts w:hint="eastAsia" w:ascii="仿宋" w:hAnsi="仿宋" w:eastAsia="仿宋"/>
          <w:sz w:val="32"/>
          <w:szCs w:val="32"/>
        </w:rPr>
        <w:t>。</w:t>
      </w:r>
    </w:p>
    <w:p w14:paraId="341148B6">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04CB80E3">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0393D92F">
      <w:pPr>
        <w:spacing w:line="620" w:lineRule="exact"/>
        <w:ind w:left="420" w:leftChars="200"/>
        <w:rPr>
          <w:rFonts w:ascii="仿宋" w:hAnsi="仿宋" w:eastAsia="仿宋"/>
          <w:sz w:val="32"/>
          <w:szCs w:val="32"/>
        </w:rPr>
      </w:pPr>
      <w:r>
        <w:rPr>
          <w:rFonts w:ascii="仿宋_GB2312" w:hAnsi="仿宋_GB2312" w:eastAsia="仿宋_GB2312" w:cs="仿宋_GB2312"/>
          <w:sz w:val="32"/>
        </w:rPr>
        <w:t>1)社会公众满意度</w:t>
      </w:r>
      <w:r>
        <w:rPr>
          <w:rFonts w:ascii="仿宋" w:hAnsi="仿宋" w:eastAsia="仿宋" w:cs="仿宋"/>
          <w:sz w:val="32"/>
        </w:rPr>
        <w:t>(%)，目标值95，完成值95，分值10，得分10</w:t>
      </w:r>
      <w:r>
        <w:rPr>
          <w:rFonts w:hint="eastAsia" w:ascii="仿宋" w:hAnsi="仿宋" w:eastAsia="仿宋"/>
          <w:sz w:val="32"/>
          <w:szCs w:val="32"/>
        </w:rPr>
        <w:t>。</w:t>
      </w:r>
    </w:p>
    <w:p w14:paraId="0DA8BBA8">
      <w:pPr>
        <w:tabs>
          <w:tab w:val="left" w:pos="2244"/>
        </w:tabs>
        <w:spacing w:line="620" w:lineRule="exact"/>
        <w:ind w:left="1890" w:leftChars="900"/>
        <w:rPr>
          <w:rFonts w:ascii="仿宋" w:hAnsi="仿宋" w:eastAsia="仿宋"/>
          <w:b/>
          <w:color w:val="FF0000"/>
          <w:sz w:val="32"/>
          <w:szCs w:val="32"/>
        </w:rPr>
      </w:pPr>
    </w:p>
    <w:p w14:paraId="0A779841">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24599970">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419AD67E">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0FD4FC30">
      <w:pPr>
        <w:rPr>
          <w:rFonts w:ascii="仿宋" w:hAnsi="仿宋" w:eastAsia="仿宋"/>
          <w:sz w:val="28"/>
          <w:szCs w:val="32"/>
        </w:rPr>
      </w:pPr>
      <w:r>
        <w:rPr>
          <w:rFonts w:hint="eastAsia" w:ascii="仿宋" w:hAnsi="仿宋" w:eastAsia="仿宋"/>
          <w:sz w:val="28"/>
          <w:szCs w:val="32"/>
        </w:rPr>
        <w:t>附件4</w:t>
      </w:r>
    </w:p>
    <w:p w14:paraId="4983DA20">
      <w:pPr>
        <w:rPr>
          <w:rFonts w:ascii="仿宋" w:hAnsi="仿宋" w:eastAsia="仿宋"/>
          <w:sz w:val="32"/>
          <w:szCs w:val="32"/>
        </w:rPr>
      </w:pPr>
    </w:p>
    <w:p w14:paraId="136EF177">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7DF73CB9">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2024年第四批中央水利救灾资金</w:t>
      </w:r>
      <w:r>
        <w:rPr>
          <w:rFonts w:hint="eastAsia" w:ascii="仿宋" w:hAnsi="仿宋" w:eastAsia="仿宋"/>
          <w:sz w:val="32"/>
          <w:szCs w:val="32"/>
        </w:rPr>
        <w:t>）</w:t>
      </w:r>
    </w:p>
    <w:p w14:paraId="3A2EB52E">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278E54F6">
      <w:pPr>
        <w:ind w:firstLine="643" w:firstLineChars="200"/>
        <w:rPr>
          <w:rFonts w:ascii="仿宋" w:hAnsi="仿宋" w:eastAsia="仿宋"/>
          <w:sz w:val="32"/>
          <w:szCs w:val="32"/>
        </w:rPr>
      </w:pPr>
      <w:r>
        <w:rPr>
          <w:rFonts w:hint="eastAsia" w:ascii="仿宋" w:hAnsi="仿宋" w:eastAsia="仿宋"/>
          <w:b/>
          <w:sz w:val="32"/>
          <w:szCs w:val="32"/>
        </w:rPr>
        <w:t>（一）项目概况</w:t>
      </w:r>
    </w:p>
    <w:p w14:paraId="148496A0">
      <w:pPr>
        <w:ind w:firstLine="1472" w:firstLineChars="460"/>
        <w:rPr>
          <w:rFonts w:ascii="仿宋" w:hAnsi="仿宋" w:eastAsia="仿宋"/>
          <w:sz w:val="32"/>
          <w:szCs w:val="32"/>
        </w:rPr>
      </w:pPr>
      <w:r>
        <w:rPr>
          <w:rFonts w:ascii="仿宋" w:hAnsi="仿宋" w:eastAsia="仿宋" w:cs="仿宋"/>
          <w:sz w:val="32"/>
        </w:rPr>
        <w:t xml:space="preserve"> </w:t>
      </w:r>
    </w:p>
    <w:p w14:paraId="49BA020D">
      <w:pPr>
        <w:ind w:firstLine="643" w:firstLineChars="200"/>
        <w:rPr>
          <w:rFonts w:ascii="仿宋" w:hAnsi="仿宋" w:eastAsia="仿宋"/>
          <w:sz w:val="32"/>
          <w:szCs w:val="32"/>
        </w:rPr>
      </w:pPr>
      <w:r>
        <w:rPr>
          <w:rFonts w:hint="eastAsia" w:ascii="仿宋" w:hAnsi="仿宋" w:eastAsia="仿宋"/>
          <w:b/>
          <w:sz w:val="32"/>
          <w:szCs w:val="32"/>
        </w:rPr>
        <w:t>（二）主要成效</w:t>
      </w:r>
    </w:p>
    <w:p w14:paraId="6EC53BDE">
      <w:pPr>
        <w:ind w:firstLine="1472" w:firstLineChars="460"/>
        <w:rPr>
          <w:rFonts w:ascii="仿宋" w:hAnsi="仿宋" w:eastAsia="仿宋"/>
          <w:sz w:val="32"/>
          <w:szCs w:val="32"/>
        </w:rPr>
      </w:pPr>
    </w:p>
    <w:p w14:paraId="51B04147">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3F602E19">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100分，等级为优，设置绩效目标6个，实际完成6个，具体情况如下：</w:t>
      </w:r>
    </w:p>
    <w:p w14:paraId="5DE934E8">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0F1F1A4D">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0A081FA6">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(%)，目标值100，完成值100，分值10，得分10</w:t>
      </w:r>
      <w:r>
        <w:rPr>
          <w:rFonts w:hint="eastAsia" w:ascii="仿宋" w:hAnsi="仿宋" w:eastAsia="仿宋"/>
          <w:sz w:val="32"/>
          <w:szCs w:val="32"/>
        </w:rPr>
        <w:t>。</w:t>
      </w:r>
    </w:p>
    <w:p w14:paraId="4A0B39F4">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0BFD541D">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5FF35076">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1C6EBD42">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6D41A179">
      <w:pPr>
        <w:spacing w:line="620" w:lineRule="exact"/>
        <w:ind w:left="420" w:leftChars="200"/>
        <w:rPr>
          <w:rFonts w:ascii="仿宋" w:hAnsi="仿宋" w:eastAsia="仿宋"/>
          <w:sz w:val="32"/>
          <w:szCs w:val="32"/>
        </w:rPr>
      </w:pPr>
      <w:r>
        <w:rPr>
          <w:rFonts w:ascii="仿宋_GB2312" w:hAnsi="仿宋_GB2312" w:eastAsia="仿宋_GB2312" w:cs="仿宋_GB2312"/>
          <w:sz w:val="32"/>
        </w:rPr>
        <w:t>1)建设灾后重建恢复项目个数</w:t>
      </w:r>
      <w:r>
        <w:rPr>
          <w:rFonts w:ascii="仿宋" w:hAnsi="仿宋" w:eastAsia="仿宋" w:cs="仿宋"/>
          <w:sz w:val="32"/>
        </w:rPr>
        <w:t>(个)，目标值1，完成值1，分值20，得分20</w:t>
      </w:r>
      <w:r>
        <w:rPr>
          <w:rFonts w:hint="eastAsia" w:ascii="仿宋" w:hAnsi="仿宋" w:eastAsia="仿宋"/>
          <w:sz w:val="32"/>
          <w:szCs w:val="32"/>
        </w:rPr>
        <w:t>。</w:t>
      </w:r>
    </w:p>
    <w:p w14:paraId="3B923860">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01D36037">
      <w:pPr>
        <w:spacing w:line="620" w:lineRule="exact"/>
        <w:ind w:left="420" w:leftChars="200"/>
        <w:rPr>
          <w:rFonts w:ascii="仿宋" w:hAnsi="仿宋" w:eastAsia="仿宋"/>
          <w:sz w:val="32"/>
          <w:szCs w:val="32"/>
        </w:rPr>
      </w:pPr>
      <w:r>
        <w:rPr>
          <w:rFonts w:ascii="仿宋_GB2312" w:hAnsi="仿宋_GB2312" w:eastAsia="仿宋_GB2312" w:cs="仿宋_GB2312"/>
          <w:sz w:val="32"/>
        </w:rPr>
        <w:t>1)工程的合格率</w:t>
      </w:r>
      <w:r>
        <w:rPr>
          <w:rFonts w:ascii="仿宋" w:hAnsi="仿宋" w:eastAsia="仿宋" w:cs="仿宋"/>
          <w:sz w:val="32"/>
        </w:rPr>
        <w:t>(%)，目标值100，完成值100，分值10，得分10</w:t>
      </w:r>
      <w:r>
        <w:rPr>
          <w:rFonts w:hint="eastAsia" w:ascii="仿宋" w:hAnsi="仿宋" w:eastAsia="仿宋"/>
          <w:sz w:val="32"/>
          <w:szCs w:val="32"/>
        </w:rPr>
        <w:t>。</w:t>
      </w:r>
    </w:p>
    <w:p w14:paraId="222096B9">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119B82AE">
      <w:pPr>
        <w:spacing w:line="620" w:lineRule="exact"/>
        <w:ind w:left="420" w:leftChars="200"/>
        <w:rPr>
          <w:rFonts w:ascii="仿宋" w:hAnsi="仿宋" w:eastAsia="仿宋"/>
          <w:sz w:val="32"/>
          <w:szCs w:val="32"/>
        </w:rPr>
      </w:pPr>
      <w:r>
        <w:rPr>
          <w:rFonts w:ascii="仿宋_GB2312" w:hAnsi="仿宋_GB2312" w:eastAsia="仿宋_GB2312" w:cs="仿宋_GB2312"/>
          <w:sz w:val="32"/>
        </w:rPr>
        <w:t>1)工程建设完成率</w:t>
      </w:r>
      <w:r>
        <w:rPr>
          <w:rFonts w:ascii="仿宋" w:hAnsi="仿宋" w:eastAsia="仿宋" w:cs="仿宋"/>
          <w:sz w:val="32"/>
        </w:rPr>
        <w:t>(%)，目标值100，完成值100，分值10，得分10</w:t>
      </w:r>
      <w:r>
        <w:rPr>
          <w:rFonts w:hint="eastAsia" w:ascii="仿宋" w:hAnsi="仿宋" w:eastAsia="仿宋"/>
          <w:sz w:val="32"/>
          <w:szCs w:val="32"/>
        </w:rPr>
        <w:t>。</w:t>
      </w:r>
    </w:p>
    <w:p w14:paraId="3761131F">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33F45DA9">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6EDB032D">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1DF31D1F">
      <w:pPr>
        <w:spacing w:line="620" w:lineRule="exact"/>
        <w:ind w:left="420" w:leftChars="200"/>
        <w:rPr>
          <w:rFonts w:ascii="仿宋" w:hAnsi="仿宋" w:eastAsia="仿宋"/>
          <w:sz w:val="32"/>
          <w:szCs w:val="32"/>
        </w:rPr>
      </w:pPr>
      <w:r>
        <w:rPr>
          <w:rFonts w:ascii="仿宋_GB2312" w:hAnsi="仿宋_GB2312" w:eastAsia="仿宋_GB2312" w:cs="仿宋_GB2312"/>
          <w:sz w:val="32"/>
        </w:rPr>
        <w:t>1)项目资金使用中出现重大违规违纪问题个数</w:t>
      </w:r>
      <w:r>
        <w:rPr>
          <w:rFonts w:ascii="仿宋" w:hAnsi="仿宋" w:eastAsia="仿宋" w:cs="仿宋"/>
          <w:sz w:val="32"/>
        </w:rPr>
        <w:t>(个)，目标值0，完成值0，分值30，得分30</w:t>
      </w:r>
      <w:r>
        <w:rPr>
          <w:rFonts w:hint="eastAsia" w:ascii="仿宋" w:hAnsi="仿宋" w:eastAsia="仿宋"/>
          <w:sz w:val="32"/>
          <w:szCs w:val="32"/>
        </w:rPr>
        <w:t>。</w:t>
      </w:r>
    </w:p>
    <w:p w14:paraId="00E6DCC7">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5B191646">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2092D83C">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71459656">
      <w:pPr>
        <w:spacing w:line="620" w:lineRule="exact"/>
        <w:ind w:left="420" w:leftChars="200"/>
        <w:rPr>
          <w:rFonts w:ascii="仿宋" w:hAnsi="仿宋" w:eastAsia="仿宋"/>
          <w:sz w:val="32"/>
          <w:szCs w:val="32"/>
        </w:rPr>
      </w:pPr>
      <w:r>
        <w:rPr>
          <w:rFonts w:ascii="仿宋_GB2312" w:hAnsi="仿宋_GB2312" w:eastAsia="仿宋_GB2312" w:cs="仿宋_GB2312"/>
          <w:sz w:val="32"/>
        </w:rPr>
        <w:t>1)群众对彩霞村护岸水毁工程的满意度</w:t>
      </w:r>
      <w:r>
        <w:rPr>
          <w:rFonts w:ascii="仿宋" w:hAnsi="仿宋" w:eastAsia="仿宋" w:cs="仿宋"/>
          <w:sz w:val="32"/>
        </w:rPr>
        <w:t>(%)，目标值98，完成值98，分值10，得分10</w:t>
      </w:r>
      <w:r>
        <w:rPr>
          <w:rFonts w:hint="eastAsia" w:ascii="仿宋" w:hAnsi="仿宋" w:eastAsia="仿宋"/>
          <w:sz w:val="32"/>
          <w:szCs w:val="32"/>
        </w:rPr>
        <w:t>。</w:t>
      </w:r>
    </w:p>
    <w:p w14:paraId="36F7A41C">
      <w:pPr>
        <w:tabs>
          <w:tab w:val="left" w:pos="2244"/>
        </w:tabs>
        <w:spacing w:line="620" w:lineRule="exact"/>
        <w:ind w:left="1890" w:leftChars="900"/>
        <w:rPr>
          <w:rFonts w:ascii="仿宋" w:hAnsi="仿宋" w:eastAsia="仿宋"/>
          <w:b/>
          <w:color w:val="FF0000"/>
          <w:sz w:val="32"/>
          <w:szCs w:val="32"/>
        </w:rPr>
      </w:pPr>
    </w:p>
    <w:p w14:paraId="5C5D5803">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1DB1DEFB">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4DABB698">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22BDB659">
      <w:pPr>
        <w:rPr>
          <w:rFonts w:ascii="仿宋" w:hAnsi="仿宋" w:eastAsia="仿宋"/>
          <w:sz w:val="28"/>
          <w:szCs w:val="32"/>
        </w:rPr>
      </w:pPr>
      <w:r>
        <w:rPr>
          <w:rFonts w:hint="eastAsia" w:ascii="仿宋" w:hAnsi="仿宋" w:eastAsia="仿宋"/>
          <w:sz w:val="28"/>
          <w:szCs w:val="32"/>
        </w:rPr>
        <w:t>附件4</w:t>
      </w:r>
    </w:p>
    <w:p w14:paraId="77AF1303">
      <w:pPr>
        <w:rPr>
          <w:rFonts w:ascii="仿宋" w:hAnsi="仿宋" w:eastAsia="仿宋"/>
          <w:sz w:val="32"/>
          <w:szCs w:val="32"/>
        </w:rPr>
      </w:pPr>
    </w:p>
    <w:p w14:paraId="0B65E621">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3676153F">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“四好”农村公路补助资金</w:t>
      </w:r>
      <w:r>
        <w:rPr>
          <w:rFonts w:hint="eastAsia" w:ascii="仿宋" w:hAnsi="仿宋" w:eastAsia="仿宋"/>
          <w:sz w:val="32"/>
          <w:szCs w:val="32"/>
        </w:rPr>
        <w:t>）</w:t>
      </w:r>
    </w:p>
    <w:p w14:paraId="65485281">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55F0ED32">
      <w:pPr>
        <w:ind w:firstLine="643" w:firstLineChars="200"/>
        <w:rPr>
          <w:rFonts w:ascii="仿宋" w:hAnsi="仿宋" w:eastAsia="仿宋"/>
          <w:sz w:val="32"/>
          <w:szCs w:val="32"/>
        </w:rPr>
      </w:pPr>
      <w:r>
        <w:rPr>
          <w:rFonts w:hint="eastAsia" w:ascii="仿宋" w:hAnsi="仿宋" w:eastAsia="仿宋"/>
          <w:b/>
          <w:sz w:val="32"/>
          <w:szCs w:val="32"/>
        </w:rPr>
        <w:t>（一）项目概况</w:t>
      </w:r>
    </w:p>
    <w:p w14:paraId="4A91F5A7">
      <w:pPr>
        <w:ind w:firstLine="1472" w:firstLineChars="460"/>
        <w:rPr>
          <w:rFonts w:ascii="仿宋" w:hAnsi="仿宋" w:eastAsia="仿宋"/>
          <w:sz w:val="32"/>
          <w:szCs w:val="32"/>
        </w:rPr>
      </w:pPr>
      <w:r>
        <w:rPr>
          <w:rFonts w:ascii="仿宋" w:hAnsi="仿宋" w:eastAsia="仿宋" w:cs="仿宋"/>
          <w:sz w:val="32"/>
        </w:rPr>
        <w:t xml:space="preserve"> </w:t>
      </w:r>
    </w:p>
    <w:p w14:paraId="39B8A15E">
      <w:pPr>
        <w:ind w:firstLine="643" w:firstLineChars="200"/>
        <w:rPr>
          <w:rFonts w:ascii="仿宋" w:hAnsi="仿宋" w:eastAsia="仿宋"/>
          <w:sz w:val="32"/>
          <w:szCs w:val="32"/>
        </w:rPr>
      </w:pPr>
      <w:r>
        <w:rPr>
          <w:rFonts w:hint="eastAsia" w:ascii="仿宋" w:hAnsi="仿宋" w:eastAsia="仿宋"/>
          <w:b/>
          <w:sz w:val="32"/>
          <w:szCs w:val="32"/>
        </w:rPr>
        <w:t>（二）主要成效</w:t>
      </w:r>
    </w:p>
    <w:p w14:paraId="1A00F89C">
      <w:pPr>
        <w:ind w:firstLine="1472" w:firstLineChars="460"/>
        <w:rPr>
          <w:rFonts w:ascii="仿宋" w:hAnsi="仿宋" w:eastAsia="仿宋"/>
          <w:sz w:val="32"/>
          <w:szCs w:val="32"/>
        </w:rPr>
      </w:pPr>
    </w:p>
    <w:p w14:paraId="0808E778">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63BFF317">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100分，等级为优，设置绩效目标8个，实际完成8个，具体情况如下：</w:t>
      </w:r>
    </w:p>
    <w:p w14:paraId="1390B023">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0916E91E">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17E79B6E">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(%)，目标值100，完成值100，分值10，得分10</w:t>
      </w:r>
      <w:r>
        <w:rPr>
          <w:rFonts w:hint="eastAsia" w:ascii="仿宋" w:hAnsi="仿宋" w:eastAsia="仿宋"/>
          <w:sz w:val="32"/>
          <w:szCs w:val="32"/>
        </w:rPr>
        <w:t>。</w:t>
      </w:r>
    </w:p>
    <w:p w14:paraId="79EA2645">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11FC9EE1">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0D6299EA">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433EC2E8">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32340DD7">
      <w:pPr>
        <w:spacing w:line="620" w:lineRule="exact"/>
        <w:ind w:left="420" w:leftChars="200"/>
        <w:rPr>
          <w:rFonts w:ascii="仿宋" w:hAnsi="仿宋" w:eastAsia="仿宋"/>
          <w:sz w:val="32"/>
          <w:szCs w:val="32"/>
        </w:rPr>
      </w:pPr>
      <w:r>
        <w:rPr>
          <w:rFonts w:ascii="仿宋_GB2312" w:hAnsi="仿宋_GB2312" w:eastAsia="仿宋_GB2312" w:cs="仿宋_GB2312"/>
          <w:sz w:val="32"/>
        </w:rPr>
        <w:t>1)农村公路养护公里数</w:t>
      </w:r>
      <w:r>
        <w:rPr>
          <w:rFonts w:ascii="仿宋" w:hAnsi="仿宋" w:eastAsia="仿宋" w:cs="仿宋"/>
          <w:sz w:val="32"/>
        </w:rPr>
        <w:t>(公里)，目标值10，完成值10，分值10，得分10</w:t>
      </w:r>
      <w:r>
        <w:rPr>
          <w:rFonts w:hint="eastAsia" w:ascii="仿宋" w:hAnsi="仿宋" w:eastAsia="仿宋"/>
          <w:sz w:val="32"/>
          <w:szCs w:val="32"/>
        </w:rPr>
        <w:t>。</w:t>
      </w:r>
    </w:p>
    <w:p w14:paraId="63B3E29E">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67E06ED4">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1)补助资金发放的合规性</w:t>
      </w:r>
      <w:r>
        <w:rPr>
          <w:rFonts w:ascii="仿宋" w:hAnsi="仿宋" w:eastAsia="仿宋" w:cs="仿宋"/>
          <w:sz w:val="32"/>
        </w:rPr>
        <w:t>(%)，目标值100，完成值100，分值10，得分10</w:t>
      </w:r>
      <w:r>
        <w:rPr>
          <w:rFonts w:hint="eastAsia" w:ascii="仿宋" w:hAnsi="仿宋" w:eastAsia="仿宋"/>
          <w:sz w:val="32"/>
          <w:szCs w:val="32"/>
        </w:rPr>
        <w:t>。</w:t>
      </w:r>
    </w:p>
    <w:p w14:paraId="1FFD0C36">
      <w:pPr>
        <w:spacing w:line="620" w:lineRule="exact"/>
        <w:ind w:left="420" w:leftChars="200"/>
        <w:rPr>
          <w:rFonts w:ascii="仿宋" w:hAnsi="仿宋" w:eastAsia="仿宋"/>
          <w:sz w:val="32"/>
          <w:szCs w:val="32"/>
        </w:rPr>
      </w:pPr>
      <w:r>
        <w:rPr>
          <w:rFonts w:ascii="仿宋_GB2312" w:hAnsi="仿宋_GB2312" w:eastAsia="仿宋_GB2312" w:cs="仿宋_GB2312"/>
          <w:sz w:val="32"/>
        </w:rPr>
        <w:t>2)专管员覆盖率</w:t>
      </w:r>
      <w:r>
        <w:rPr>
          <w:rFonts w:ascii="仿宋" w:hAnsi="仿宋" w:eastAsia="仿宋" w:cs="仿宋"/>
          <w:sz w:val="32"/>
        </w:rPr>
        <w:t>(%)，目标值100，完成值100，分值10，得分10</w:t>
      </w:r>
      <w:r>
        <w:rPr>
          <w:rFonts w:hint="eastAsia" w:ascii="仿宋" w:hAnsi="仿宋" w:eastAsia="仿宋"/>
          <w:sz w:val="32"/>
          <w:szCs w:val="32"/>
        </w:rPr>
        <w:t>。</w:t>
      </w:r>
    </w:p>
    <w:p w14:paraId="5ED8C24E">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4FC9E846">
      <w:pPr>
        <w:spacing w:line="620" w:lineRule="exact"/>
        <w:ind w:left="420" w:leftChars="200"/>
        <w:rPr>
          <w:rFonts w:ascii="仿宋" w:hAnsi="仿宋" w:eastAsia="仿宋"/>
          <w:sz w:val="32"/>
          <w:szCs w:val="32"/>
        </w:rPr>
      </w:pPr>
      <w:r>
        <w:rPr>
          <w:rFonts w:ascii="仿宋_GB2312" w:hAnsi="仿宋_GB2312" w:eastAsia="仿宋_GB2312" w:cs="仿宋_GB2312"/>
          <w:sz w:val="32"/>
        </w:rPr>
        <w:t>1)专管员经费发放的及时性</w:t>
      </w:r>
      <w:r>
        <w:rPr>
          <w:rFonts w:ascii="仿宋" w:hAnsi="仿宋" w:eastAsia="仿宋" w:cs="仿宋"/>
          <w:sz w:val="32"/>
        </w:rPr>
        <w:t>(%)，目标值100，完成值100，分值10，得分10</w:t>
      </w:r>
      <w:r>
        <w:rPr>
          <w:rFonts w:hint="eastAsia" w:ascii="仿宋" w:hAnsi="仿宋" w:eastAsia="仿宋"/>
          <w:sz w:val="32"/>
          <w:szCs w:val="32"/>
        </w:rPr>
        <w:t>。</w:t>
      </w:r>
    </w:p>
    <w:p w14:paraId="472F1901">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32ABAAEE">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482619B2">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1)补助资金到位率</w:t>
      </w:r>
      <w:r>
        <w:rPr>
          <w:rFonts w:ascii="仿宋" w:hAnsi="仿宋" w:eastAsia="仿宋" w:cs="仿宋"/>
          <w:sz w:val="32"/>
        </w:rPr>
        <w:t>(%)，目标值100，完成值100，分值20，得分20</w:t>
      </w:r>
      <w:r>
        <w:rPr>
          <w:rFonts w:hint="eastAsia" w:ascii="仿宋" w:hAnsi="仿宋" w:eastAsia="仿宋"/>
          <w:sz w:val="32"/>
          <w:szCs w:val="32"/>
        </w:rPr>
        <w:t>。</w:t>
      </w:r>
    </w:p>
    <w:p w14:paraId="22F9E854">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06408E71">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(个)，目标值0，完成值0，分值10，得分10</w:t>
      </w:r>
      <w:r>
        <w:rPr>
          <w:rFonts w:hint="eastAsia" w:ascii="仿宋" w:hAnsi="仿宋" w:eastAsia="仿宋"/>
          <w:sz w:val="32"/>
          <w:szCs w:val="32"/>
        </w:rPr>
        <w:t>。</w:t>
      </w:r>
    </w:p>
    <w:p w14:paraId="68E5D4EA">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712189B2">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11A90612">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3A06FE00">
      <w:pPr>
        <w:spacing w:line="620" w:lineRule="exact"/>
        <w:ind w:left="420" w:leftChars="200"/>
        <w:rPr>
          <w:rFonts w:ascii="仿宋" w:hAnsi="仿宋" w:eastAsia="仿宋"/>
          <w:sz w:val="32"/>
          <w:szCs w:val="32"/>
        </w:rPr>
      </w:pPr>
      <w:r>
        <w:rPr>
          <w:rFonts w:ascii="仿宋_GB2312" w:hAnsi="仿宋_GB2312" w:eastAsia="仿宋_GB2312" w:cs="仿宋_GB2312"/>
          <w:sz w:val="32"/>
        </w:rPr>
        <w:t>1)群众对农村公路养护情况的满意度</w:t>
      </w:r>
      <w:r>
        <w:rPr>
          <w:rFonts w:ascii="仿宋" w:hAnsi="仿宋" w:eastAsia="仿宋" w:cs="仿宋"/>
          <w:sz w:val="32"/>
        </w:rPr>
        <w:t>(%)，目标值98，完成值98，分值10，得分10</w:t>
      </w:r>
      <w:r>
        <w:rPr>
          <w:rFonts w:hint="eastAsia" w:ascii="仿宋" w:hAnsi="仿宋" w:eastAsia="仿宋"/>
          <w:sz w:val="32"/>
          <w:szCs w:val="32"/>
        </w:rPr>
        <w:t>。</w:t>
      </w:r>
    </w:p>
    <w:p w14:paraId="03C8E126">
      <w:pPr>
        <w:tabs>
          <w:tab w:val="left" w:pos="2244"/>
        </w:tabs>
        <w:spacing w:line="620" w:lineRule="exact"/>
        <w:ind w:left="1890" w:leftChars="900"/>
        <w:rPr>
          <w:rFonts w:ascii="仿宋" w:hAnsi="仿宋" w:eastAsia="仿宋"/>
          <w:b/>
          <w:color w:val="FF0000"/>
          <w:sz w:val="32"/>
          <w:szCs w:val="32"/>
        </w:rPr>
      </w:pPr>
    </w:p>
    <w:p w14:paraId="5CE86317">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34845B31">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238728A7">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627FCA3D">
      <w:pPr>
        <w:rPr>
          <w:rFonts w:ascii="仿宋" w:hAnsi="仿宋" w:eastAsia="仿宋"/>
          <w:sz w:val="28"/>
          <w:szCs w:val="32"/>
        </w:rPr>
      </w:pPr>
      <w:r>
        <w:rPr>
          <w:rFonts w:hint="eastAsia" w:ascii="仿宋" w:hAnsi="仿宋" w:eastAsia="仿宋"/>
          <w:sz w:val="28"/>
          <w:szCs w:val="32"/>
        </w:rPr>
        <w:t>附件4</w:t>
      </w:r>
    </w:p>
    <w:p w14:paraId="272E9F97">
      <w:pPr>
        <w:rPr>
          <w:rFonts w:ascii="仿宋" w:hAnsi="仿宋" w:eastAsia="仿宋"/>
          <w:sz w:val="32"/>
          <w:szCs w:val="32"/>
        </w:rPr>
      </w:pPr>
    </w:p>
    <w:p w14:paraId="36121E77">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165B84E1">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2024年市级河道专管员奖补资金</w:t>
      </w:r>
      <w:r>
        <w:rPr>
          <w:rFonts w:hint="eastAsia" w:ascii="仿宋" w:hAnsi="仿宋" w:eastAsia="仿宋"/>
          <w:sz w:val="32"/>
          <w:szCs w:val="32"/>
        </w:rPr>
        <w:t>）</w:t>
      </w:r>
    </w:p>
    <w:p w14:paraId="251B246C">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6DC51748">
      <w:pPr>
        <w:ind w:firstLine="643" w:firstLineChars="200"/>
        <w:rPr>
          <w:rFonts w:ascii="仿宋" w:hAnsi="仿宋" w:eastAsia="仿宋"/>
          <w:sz w:val="32"/>
          <w:szCs w:val="32"/>
        </w:rPr>
      </w:pPr>
      <w:r>
        <w:rPr>
          <w:rFonts w:hint="eastAsia" w:ascii="仿宋" w:hAnsi="仿宋" w:eastAsia="仿宋"/>
          <w:b/>
          <w:sz w:val="32"/>
          <w:szCs w:val="32"/>
        </w:rPr>
        <w:t>（一）项目概况</w:t>
      </w:r>
    </w:p>
    <w:p w14:paraId="13BDF837">
      <w:pPr>
        <w:ind w:firstLine="1472" w:firstLineChars="460"/>
        <w:rPr>
          <w:rFonts w:ascii="仿宋" w:hAnsi="仿宋" w:eastAsia="仿宋"/>
          <w:sz w:val="32"/>
          <w:szCs w:val="32"/>
        </w:rPr>
      </w:pPr>
      <w:r>
        <w:rPr>
          <w:rFonts w:ascii="仿宋" w:hAnsi="仿宋" w:eastAsia="仿宋" w:cs="仿宋"/>
          <w:sz w:val="32"/>
        </w:rPr>
        <w:t xml:space="preserve"> </w:t>
      </w:r>
    </w:p>
    <w:p w14:paraId="28E42B7A">
      <w:pPr>
        <w:ind w:firstLine="643" w:firstLineChars="200"/>
        <w:rPr>
          <w:rFonts w:ascii="仿宋" w:hAnsi="仿宋" w:eastAsia="仿宋"/>
          <w:sz w:val="32"/>
          <w:szCs w:val="32"/>
        </w:rPr>
      </w:pPr>
      <w:r>
        <w:rPr>
          <w:rFonts w:hint="eastAsia" w:ascii="仿宋" w:hAnsi="仿宋" w:eastAsia="仿宋"/>
          <w:b/>
          <w:sz w:val="32"/>
          <w:szCs w:val="32"/>
        </w:rPr>
        <w:t>（二）主要成效</w:t>
      </w:r>
    </w:p>
    <w:p w14:paraId="4A48DEF6">
      <w:pPr>
        <w:ind w:firstLine="1472" w:firstLineChars="460"/>
        <w:rPr>
          <w:rFonts w:ascii="仿宋" w:hAnsi="仿宋" w:eastAsia="仿宋"/>
          <w:sz w:val="32"/>
          <w:szCs w:val="32"/>
        </w:rPr>
      </w:pPr>
    </w:p>
    <w:p w14:paraId="394A6AED">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5FDFF108">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100分，等级为优，设置绩效目标8个，实际完成8个，具体情况如下：</w:t>
      </w:r>
    </w:p>
    <w:p w14:paraId="34B53FB8">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6BA81077">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44AD082A">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(%)，目标值100，完成值100，分值10，得分10</w:t>
      </w:r>
      <w:r>
        <w:rPr>
          <w:rFonts w:hint="eastAsia" w:ascii="仿宋" w:hAnsi="仿宋" w:eastAsia="仿宋"/>
          <w:sz w:val="32"/>
          <w:szCs w:val="32"/>
        </w:rPr>
        <w:t>。</w:t>
      </w:r>
    </w:p>
    <w:p w14:paraId="3D35A45C">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69C319C5">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37473882">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0E995226">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5E0FAABF">
      <w:pPr>
        <w:spacing w:line="620" w:lineRule="exact"/>
        <w:ind w:left="420" w:leftChars="200"/>
        <w:rPr>
          <w:rFonts w:ascii="仿宋" w:hAnsi="仿宋" w:eastAsia="仿宋"/>
          <w:sz w:val="32"/>
          <w:szCs w:val="32"/>
        </w:rPr>
      </w:pPr>
      <w:r>
        <w:rPr>
          <w:rFonts w:ascii="仿宋_GB2312" w:hAnsi="仿宋_GB2312" w:eastAsia="仿宋_GB2312" w:cs="仿宋_GB2312"/>
          <w:sz w:val="32"/>
        </w:rPr>
        <w:t>1)财政补助资金到位率</w:t>
      </w:r>
      <w:r>
        <w:rPr>
          <w:rFonts w:ascii="仿宋" w:hAnsi="仿宋" w:eastAsia="仿宋" w:cs="仿宋"/>
          <w:sz w:val="32"/>
        </w:rPr>
        <w:t>(%)，目标值100，完成值100，分值20，得分20</w:t>
      </w:r>
      <w:r>
        <w:rPr>
          <w:rFonts w:hint="eastAsia" w:ascii="仿宋" w:hAnsi="仿宋" w:eastAsia="仿宋"/>
          <w:sz w:val="32"/>
          <w:szCs w:val="32"/>
        </w:rPr>
        <w:t>。</w:t>
      </w:r>
    </w:p>
    <w:p w14:paraId="348B212D">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3E3AEC58">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1)补助资金发放的合规性</w:t>
      </w:r>
      <w:r>
        <w:rPr>
          <w:rFonts w:ascii="仿宋" w:hAnsi="仿宋" w:eastAsia="仿宋" w:cs="仿宋"/>
          <w:sz w:val="32"/>
        </w:rPr>
        <w:t>(%)，目标值100，完成值100，分值10，得分10</w:t>
      </w:r>
      <w:r>
        <w:rPr>
          <w:rFonts w:hint="eastAsia" w:ascii="仿宋" w:hAnsi="仿宋" w:eastAsia="仿宋"/>
          <w:sz w:val="32"/>
          <w:szCs w:val="32"/>
        </w:rPr>
        <w:t>。</w:t>
      </w:r>
    </w:p>
    <w:p w14:paraId="00D8C22B">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05139658">
      <w:pPr>
        <w:spacing w:line="620" w:lineRule="exact"/>
        <w:ind w:left="420" w:leftChars="200"/>
        <w:rPr>
          <w:rFonts w:ascii="仿宋" w:hAnsi="仿宋" w:eastAsia="仿宋"/>
          <w:sz w:val="32"/>
          <w:szCs w:val="32"/>
        </w:rPr>
      </w:pPr>
      <w:r>
        <w:rPr>
          <w:rFonts w:ascii="仿宋_GB2312" w:hAnsi="仿宋_GB2312" w:eastAsia="仿宋_GB2312" w:cs="仿宋_GB2312"/>
          <w:sz w:val="32"/>
        </w:rPr>
        <w:t>1)资金发放的及时性</w:t>
      </w:r>
      <w:r>
        <w:rPr>
          <w:rFonts w:ascii="仿宋" w:hAnsi="仿宋" w:eastAsia="仿宋" w:cs="仿宋"/>
          <w:sz w:val="32"/>
        </w:rPr>
        <w:t>(%)，目标值100，完成值100，分值10，得分10</w:t>
      </w:r>
      <w:r>
        <w:rPr>
          <w:rFonts w:hint="eastAsia" w:ascii="仿宋" w:hAnsi="仿宋" w:eastAsia="仿宋"/>
          <w:sz w:val="32"/>
          <w:szCs w:val="32"/>
        </w:rPr>
        <w:t>。</w:t>
      </w:r>
    </w:p>
    <w:p w14:paraId="28AD1362">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232BC96A">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6536B9A6">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1)补助资金到位率</w:t>
      </w:r>
      <w:r>
        <w:rPr>
          <w:rFonts w:ascii="仿宋" w:hAnsi="仿宋" w:eastAsia="仿宋" w:cs="仿宋"/>
          <w:sz w:val="32"/>
        </w:rPr>
        <w:t>(%)，目标值100，完成值100，分值10，得分10</w:t>
      </w:r>
      <w:r>
        <w:rPr>
          <w:rFonts w:hint="eastAsia" w:ascii="仿宋" w:hAnsi="仿宋" w:eastAsia="仿宋"/>
          <w:sz w:val="32"/>
          <w:szCs w:val="32"/>
        </w:rPr>
        <w:t>。</w:t>
      </w:r>
    </w:p>
    <w:p w14:paraId="4392127D">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74564A53">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(个)，目标值0，完成值0，分值10，得分10</w:t>
      </w:r>
      <w:r>
        <w:rPr>
          <w:rFonts w:hint="eastAsia" w:ascii="仿宋" w:hAnsi="仿宋" w:eastAsia="仿宋"/>
          <w:sz w:val="32"/>
          <w:szCs w:val="32"/>
        </w:rPr>
        <w:t>。</w:t>
      </w:r>
    </w:p>
    <w:p w14:paraId="217008E0">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1D821CB8">
      <w:pPr>
        <w:spacing w:line="620" w:lineRule="exact"/>
        <w:ind w:left="420" w:leftChars="200"/>
        <w:rPr>
          <w:rFonts w:ascii="仿宋" w:hAnsi="仿宋" w:eastAsia="仿宋"/>
          <w:sz w:val="32"/>
          <w:szCs w:val="32"/>
        </w:rPr>
      </w:pPr>
      <w:r>
        <w:rPr>
          <w:rFonts w:ascii="仿宋_GB2312" w:hAnsi="仿宋_GB2312" w:eastAsia="仿宋_GB2312" w:cs="仿宋_GB2312"/>
          <w:sz w:val="32"/>
        </w:rPr>
        <w:t>1)无污染环境</w:t>
      </w:r>
      <w:r>
        <w:rPr>
          <w:rFonts w:ascii="仿宋" w:hAnsi="仿宋" w:eastAsia="仿宋" w:cs="仿宋"/>
          <w:sz w:val="32"/>
        </w:rPr>
        <w:t>(%)，目标值100，完成值100，分值10，得分10</w:t>
      </w:r>
      <w:r>
        <w:rPr>
          <w:rFonts w:hint="eastAsia" w:ascii="仿宋" w:hAnsi="仿宋" w:eastAsia="仿宋"/>
          <w:sz w:val="32"/>
          <w:szCs w:val="32"/>
        </w:rPr>
        <w:t>。</w:t>
      </w:r>
    </w:p>
    <w:p w14:paraId="744902DC">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4DCA7EDF">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0E846946">
      <w:pPr>
        <w:spacing w:line="620" w:lineRule="exact"/>
        <w:ind w:left="420" w:leftChars="200"/>
        <w:rPr>
          <w:rFonts w:ascii="仿宋" w:hAnsi="仿宋" w:eastAsia="仿宋"/>
          <w:sz w:val="32"/>
          <w:szCs w:val="32"/>
        </w:rPr>
      </w:pPr>
      <w:r>
        <w:rPr>
          <w:rFonts w:ascii="仿宋_GB2312" w:hAnsi="仿宋_GB2312" w:eastAsia="仿宋_GB2312" w:cs="仿宋_GB2312"/>
          <w:sz w:val="32"/>
        </w:rPr>
        <w:t>1)社会公众满意度</w:t>
      </w:r>
      <w:r>
        <w:rPr>
          <w:rFonts w:ascii="仿宋" w:hAnsi="仿宋" w:eastAsia="仿宋" w:cs="仿宋"/>
          <w:sz w:val="32"/>
        </w:rPr>
        <w:t>(%)，目标值95，完成值100，分值10，得分10</w:t>
      </w:r>
      <w:r>
        <w:rPr>
          <w:rFonts w:hint="eastAsia" w:ascii="仿宋" w:hAnsi="仿宋" w:eastAsia="仿宋"/>
          <w:sz w:val="32"/>
          <w:szCs w:val="32"/>
        </w:rPr>
        <w:t>。</w:t>
      </w:r>
    </w:p>
    <w:p w14:paraId="3BF6FCA9">
      <w:pPr>
        <w:tabs>
          <w:tab w:val="left" w:pos="2244"/>
        </w:tabs>
        <w:spacing w:line="620" w:lineRule="exact"/>
        <w:ind w:left="1890" w:leftChars="900"/>
        <w:rPr>
          <w:rFonts w:ascii="仿宋" w:hAnsi="仿宋" w:eastAsia="仿宋"/>
          <w:b/>
          <w:color w:val="FF0000"/>
          <w:sz w:val="32"/>
          <w:szCs w:val="32"/>
        </w:rPr>
      </w:pPr>
    </w:p>
    <w:p w14:paraId="6C99AD71">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6F91B882">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3E02F414">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76D32D29">
      <w:pPr>
        <w:rPr>
          <w:rFonts w:ascii="仿宋" w:hAnsi="仿宋" w:eastAsia="仿宋"/>
          <w:sz w:val="28"/>
          <w:szCs w:val="32"/>
        </w:rPr>
      </w:pPr>
      <w:r>
        <w:rPr>
          <w:rFonts w:hint="eastAsia" w:ascii="仿宋" w:hAnsi="仿宋" w:eastAsia="仿宋"/>
          <w:sz w:val="28"/>
          <w:szCs w:val="32"/>
        </w:rPr>
        <w:t>附件4</w:t>
      </w:r>
    </w:p>
    <w:p w14:paraId="5CB069F0">
      <w:pPr>
        <w:rPr>
          <w:rFonts w:ascii="仿宋" w:hAnsi="仿宋" w:eastAsia="仿宋"/>
          <w:sz w:val="32"/>
          <w:szCs w:val="32"/>
        </w:rPr>
      </w:pPr>
    </w:p>
    <w:p w14:paraId="5C435334">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79D5B6C5">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转下达2024年省级水利专项资金（河道专管员）</w:t>
      </w:r>
      <w:r>
        <w:rPr>
          <w:rFonts w:hint="eastAsia" w:ascii="仿宋" w:hAnsi="仿宋" w:eastAsia="仿宋"/>
          <w:sz w:val="32"/>
          <w:szCs w:val="32"/>
        </w:rPr>
        <w:t>）</w:t>
      </w:r>
    </w:p>
    <w:p w14:paraId="4459D1B6">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0D2CDA31">
      <w:pPr>
        <w:ind w:firstLine="643" w:firstLineChars="200"/>
        <w:rPr>
          <w:rFonts w:ascii="仿宋" w:hAnsi="仿宋" w:eastAsia="仿宋"/>
          <w:sz w:val="32"/>
          <w:szCs w:val="32"/>
        </w:rPr>
      </w:pPr>
      <w:r>
        <w:rPr>
          <w:rFonts w:hint="eastAsia" w:ascii="仿宋" w:hAnsi="仿宋" w:eastAsia="仿宋"/>
          <w:b/>
          <w:sz w:val="32"/>
          <w:szCs w:val="32"/>
        </w:rPr>
        <w:t>（一）项目概况</w:t>
      </w:r>
    </w:p>
    <w:p w14:paraId="60853774">
      <w:pPr>
        <w:ind w:firstLine="1472" w:firstLineChars="460"/>
        <w:rPr>
          <w:rFonts w:ascii="仿宋" w:hAnsi="仿宋" w:eastAsia="仿宋"/>
          <w:sz w:val="32"/>
          <w:szCs w:val="32"/>
        </w:rPr>
      </w:pPr>
      <w:r>
        <w:rPr>
          <w:rFonts w:ascii="仿宋" w:hAnsi="仿宋" w:eastAsia="仿宋" w:cs="仿宋"/>
          <w:sz w:val="32"/>
        </w:rPr>
        <w:t xml:space="preserve"> </w:t>
      </w:r>
    </w:p>
    <w:p w14:paraId="5B7288E1">
      <w:pPr>
        <w:ind w:firstLine="643" w:firstLineChars="200"/>
        <w:rPr>
          <w:rFonts w:ascii="仿宋" w:hAnsi="仿宋" w:eastAsia="仿宋"/>
          <w:sz w:val="32"/>
          <w:szCs w:val="32"/>
        </w:rPr>
      </w:pPr>
      <w:r>
        <w:rPr>
          <w:rFonts w:hint="eastAsia" w:ascii="仿宋" w:hAnsi="仿宋" w:eastAsia="仿宋"/>
          <w:b/>
          <w:sz w:val="32"/>
          <w:szCs w:val="32"/>
        </w:rPr>
        <w:t>（二）主要成效</w:t>
      </w:r>
    </w:p>
    <w:p w14:paraId="152E733D">
      <w:pPr>
        <w:ind w:firstLine="1472" w:firstLineChars="460"/>
        <w:rPr>
          <w:rFonts w:ascii="仿宋" w:hAnsi="仿宋" w:eastAsia="仿宋"/>
          <w:sz w:val="32"/>
          <w:szCs w:val="32"/>
        </w:rPr>
      </w:pPr>
    </w:p>
    <w:p w14:paraId="0F2C7C40">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1562159E">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100分，等级为优，设置绩效目标8个，实际完成8个，具体情况如下：</w:t>
      </w:r>
    </w:p>
    <w:p w14:paraId="219E5F34">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73F20166">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7E75ECD7">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(%)，目标值100，完成值100，分值10，得分10</w:t>
      </w:r>
      <w:r>
        <w:rPr>
          <w:rFonts w:hint="eastAsia" w:ascii="仿宋" w:hAnsi="仿宋" w:eastAsia="仿宋"/>
          <w:sz w:val="32"/>
          <w:szCs w:val="32"/>
        </w:rPr>
        <w:t>。</w:t>
      </w:r>
    </w:p>
    <w:p w14:paraId="6BA53095">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283C8D56">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6AE6C3E1">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6BC144C8">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01787539">
      <w:pPr>
        <w:spacing w:line="620" w:lineRule="exact"/>
        <w:ind w:left="420" w:leftChars="200"/>
        <w:rPr>
          <w:rFonts w:ascii="仿宋" w:hAnsi="仿宋" w:eastAsia="仿宋"/>
          <w:sz w:val="32"/>
          <w:szCs w:val="32"/>
        </w:rPr>
      </w:pPr>
      <w:r>
        <w:rPr>
          <w:rFonts w:ascii="仿宋_GB2312" w:hAnsi="仿宋_GB2312" w:eastAsia="仿宋_GB2312" w:cs="仿宋_GB2312"/>
          <w:sz w:val="32"/>
        </w:rPr>
        <w:t>1)财政补助资金到位率</w:t>
      </w:r>
      <w:r>
        <w:rPr>
          <w:rFonts w:ascii="仿宋" w:hAnsi="仿宋" w:eastAsia="仿宋" w:cs="仿宋"/>
          <w:sz w:val="32"/>
        </w:rPr>
        <w:t>(%)，目标值100，完成值100，分值20，得分20</w:t>
      </w:r>
      <w:r>
        <w:rPr>
          <w:rFonts w:hint="eastAsia" w:ascii="仿宋" w:hAnsi="仿宋" w:eastAsia="仿宋"/>
          <w:sz w:val="32"/>
          <w:szCs w:val="32"/>
        </w:rPr>
        <w:t>。</w:t>
      </w:r>
    </w:p>
    <w:p w14:paraId="14CB3D78">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7489506B">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1)补助资金发放的合规性</w:t>
      </w:r>
      <w:r>
        <w:rPr>
          <w:rFonts w:ascii="仿宋" w:hAnsi="仿宋" w:eastAsia="仿宋" w:cs="仿宋"/>
          <w:sz w:val="32"/>
        </w:rPr>
        <w:t>(%)，目标值100，完成值100，分值10，得分10</w:t>
      </w:r>
      <w:r>
        <w:rPr>
          <w:rFonts w:hint="eastAsia" w:ascii="仿宋" w:hAnsi="仿宋" w:eastAsia="仿宋"/>
          <w:sz w:val="32"/>
          <w:szCs w:val="32"/>
        </w:rPr>
        <w:t>。</w:t>
      </w:r>
    </w:p>
    <w:p w14:paraId="0AD7BAE8">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3F5877A3">
      <w:pPr>
        <w:spacing w:line="620" w:lineRule="exact"/>
        <w:ind w:left="420" w:leftChars="200"/>
        <w:rPr>
          <w:rFonts w:ascii="仿宋" w:hAnsi="仿宋" w:eastAsia="仿宋"/>
          <w:sz w:val="32"/>
          <w:szCs w:val="32"/>
        </w:rPr>
      </w:pPr>
      <w:r>
        <w:rPr>
          <w:rFonts w:ascii="仿宋_GB2312" w:hAnsi="仿宋_GB2312" w:eastAsia="仿宋_GB2312" w:cs="仿宋_GB2312"/>
          <w:sz w:val="32"/>
        </w:rPr>
        <w:t>1)资金发放的及时性</w:t>
      </w:r>
      <w:r>
        <w:rPr>
          <w:rFonts w:ascii="仿宋" w:hAnsi="仿宋" w:eastAsia="仿宋" w:cs="仿宋"/>
          <w:sz w:val="32"/>
        </w:rPr>
        <w:t>(%)，目标值100，完成值100，分值10，得分10</w:t>
      </w:r>
      <w:r>
        <w:rPr>
          <w:rFonts w:hint="eastAsia" w:ascii="仿宋" w:hAnsi="仿宋" w:eastAsia="仿宋"/>
          <w:sz w:val="32"/>
          <w:szCs w:val="32"/>
        </w:rPr>
        <w:t>。</w:t>
      </w:r>
    </w:p>
    <w:p w14:paraId="63969EAB">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5EDCA92D">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76C2DF77">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1)补助资金到位率</w:t>
      </w:r>
      <w:r>
        <w:rPr>
          <w:rFonts w:ascii="仿宋" w:hAnsi="仿宋" w:eastAsia="仿宋" w:cs="仿宋"/>
          <w:sz w:val="32"/>
        </w:rPr>
        <w:t>(%)，目标值100，完成值100，分值10，得分10</w:t>
      </w:r>
      <w:r>
        <w:rPr>
          <w:rFonts w:hint="eastAsia" w:ascii="仿宋" w:hAnsi="仿宋" w:eastAsia="仿宋"/>
          <w:sz w:val="32"/>
          <w:szCs w:val="32"/>
        </w:rPr>
        <w:t>。</w:t>
      </w:r>
    </w:p>
    <w:p w14:paraId="5D644CE8">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7C9CB41F">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(个)，目标值0，完成值0，分值10，得分10</w:t>
      </w:r>
      <w:r>
        <w:rPr>
          <w:rFonts w:hint="eastAsia" w:ascii="仿宋" w:hAnsi="仿宋" w:eastAsia="仿宋"/>
          <w:sz w:val="32"/>
          <w:szCs w:val="32"/>
        </w:rPr>
        <w:t>。</w:t>
      </w:r>
    </w:p>
    <w:p w14:paraId="5D6A1481">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384019D2">
      <w:pPr>
        <w:spacing w:line="620" w:lineRule="exact"/>
        <w:ind w:left="420" w:leftChars="200"/>
        <w:rPr>
          <w:rFonts w:ascii="仿宋" w:hAnsi="仿宋" w:eastAsia="仿宋"/>
          <w:sz w:val="32"/>
          <w:szCs w:val="32"/>
        </w:rPr>
      </w:pPr>
      <w:r>
        <w:rPr>
          <w:rFonts w:ascii="仿宋_GB2312" w:hAnsi="仿宋_GB2312" w:eastAsia="仿宋_GB2312" w:cs="仿宋_GB2312"/>
          <w:sz w:val="32"/>
        </w:rPr>
        <w:t>1)无污染环境</w:t>
      </w:r>
      <w:r>
        <w:rPr>
          <w:rFonts w:ascii="仿宋" w:hAnsi="仿宋" w:eastAsia="仿宋" w:cs="仿宋"/>
          <w:sz w:val="32"/>
        </w:rPr>
        <w:t>(%)，目标值100，完成值100，分值10，得分10</w:t>
      </w:r>
      <w:r>
        <w:rPr>
          <w:rFonts w:hint="eastAsia" w:ascii="仿宋" w:hAnsi="仿宋" w:eastAsia="仿宋"/>
          <w:sz w:val="32"/>
          <w:szCs w:val="32"/>
        </w:rPr>
        <w:t>。</w:t>
      </w:r>
    </w:p>
    <w:p w14:paraId="416B002E">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79CA8FD0">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4AC3D9F7">
      <w:pPr>
        <w:spacing w:line="620" w:lineRule="exact"/>
        <w:ind w:left="420" w:leftChars="200"/>
        <w:rPr>
          <w:rFonts w:ascii="仿宋" w:hAnsi="仿宋" w:eastAsia="仿宋"/>
          <w:sz w:val="32"/>
          <w:szCs w:val="32"/>
        </w:rPr>
      </w:pPr>
      <w:r>
        <w:rPr>
          <w:rFonts w:ascii="仿宋_GB2312" w:hAnsi="仿宋_GB2312" w:eastAsia="仿宋_GB2312" w:cs="仿宋_GB2312"/>
          <w:sz w:val="32"/>
        </w:rPr>
        <w:t>1)社会公众满意度</w:t>
      </w:r>
      <w:r>
        <w:rPr>
          <w:rFonts w:ascii="仿宋" w:hAnsi="仿宋" w:eastAsia="仿宋" w:cs="仿宋"/>
          <w:sz w:val="32"/>
        </w:rPr>
        <w:t>(%)，目标值95，完成值95，分值10，得分10</w:t>
      </w:r>
      <w:r>
        <w:rPr>
          <w:rFonts w:hint="eastAsia" w:ascii="仿宋" w:hAnsi="仿宋" w:eastAsia="仿宋"/>
          <w:sz w:val="32"/>
          <w:szCs w:val="32"/>
        </w:rPr>
        <w:t>。</w:t>
      </w:r>
    </w:p>
    <w:p w14:paraId="53000B5C">
      <w:pPr>
        <w:tabs>
          <w:tab w:val="left" w:pos="2244"/>
        </w:tabs>
        <w:spacing w:line="620" w:lineRule="exact"/>
        <w:ind w:left="1890" w:leftChars="900"/>
        <w:rPr>
          <w:rFonts w:ascii="仿宋" w:hAnsi="仿宋" w:eastAsia="仿宋"/>
          <w:b/>
          <w:color w:val="FF0000"/>
          <w:sz w:val="32"/>
          <w:szCs w:val="32"/>
        </w:rPr>
      </w:pPr>
    </w:p>
    <w:p w14:paraId="0C4E34E5">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2341E2A2">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20D3CBCB">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3D2004FB">
      <w:pPr>
        <w:rPr>
          <w:rFonts w:ascii="仿宋" w:hAnsi="仿宋" w:eastAsia="仿宋"/>
          <w:sz w:val="28"/>
          <w:szCs w:val="32"/>
        </w:rPr>
      </w:pPr>
      <w:r>
        <w:rPr>
          <w:rFonts w:hint="eastAsia" w:ascii="仿宋" w:hAnsi="仿宋" w:eastAsia="仿宋"/>
          <w:sz w:val="28"/>
          <w:szCs w:val="32"/>
        </w:rPr>
        <w:t>附件4</w:t>
      </w:r>
    </w:p>
    <w:p w14:paraId="58145065">
      <w:pPr>
        <w:rPr>
          <w:rFonts w:ascii="仿宋" w:hAnsi="仿宋" w:eastAsia="仿宋"/>
          <w:sz w:val="32"/>
          <w:szCs w:val="32"/>
        </w:rPr>
      </w:pPr>
    </w:p>
    <w:p w14:paraId="43BAD2C0">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79D6B36B">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2023年省级第七批水利专项资金</w:t>
      </w:r>
      <w:r>
        <w:rPr>
          <w:rFonts w:hint="eastAsia" w:ascii="仿宋" w:hAnsi="仿宋" w:eastAsia="仿宋"/>
          <w:sz w:val="32"/>
          <w:szCs w:val="32"/>
        </w:rPr>
        <w:t>）</w:t>
      </w:r>
    </w:p>
    <w:p w14:paraId="5B43E0A2">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27F57876">
      <w:pPr>
        <w:ind w:firstLine="643" w:firstLineChars="200"/>
        <w:rPr>
          <w:rFonts w:ascii="仿宋" w:hAnsi="仿宋" w:eastAsia="仿宋"/>
          <w:sz w:val="32"/>
          <w:szCs w:val="32"/>
        </w:rPr>
      </w:pPr>
      <w:r>
        <w:rPr>
          <w:rFonts w:hint="eastAsia" w:ascii="仿宋" w:hAnsi="仿宋" w:eastAsia="仿宋"/>
          <w:b/>
          <w:sz w:val="32"/>
          <w:szCs w:val="32"/>
        </w:rPr>
        <w:t>（一）项目概况</w:t>
      </w:r>
    </w:p>
    <w:p w14:paraId="091E6AC7">
      <w:pPr>
        <w:ind w:firstLine="1472" w:firstLineChars="460"/>
        <w:rPr>
          <w:rFonts w:ascii="仿宋" w:hAnsi="仿宋" w:eastAsia="仿宋"/>
          <w:sz w:val="32"/>
          <w:szCs w:val="32"/>
        </w:rPr>
      </w:pPr>
      <w:r>
        <w:rPr>
          <w:rFonts w:ascii="仿宋" w:hAnsi="仿宋" w:eastAsia="仿宋" w:cs="仿宋"/>
          <w:sz w:val="32"/>
        </w:rPr>
        <w:t xml:space="preserve"> </w:t>
      </w:r>
    </w:p>
    <w:p w14:paraId="1F5B31C9">
      <w:pPr>
        <w:ind w:firstLine="643" w:firstLineChars="200"/>
        <w:rPr>
          <w:rFonts w:ascii="仿宋" w:hAnsi="仿宋" w:eastAsia="仿宋"/>
          <w:sz w:val="32"/>
          <w:szCs w:val="32"/>
        </w:rPr>
      </w:pPr>
      <w:r>
        <w:rPr>
          <w:rFonts w:hint="eastAsia" w:ascii="仿宋" w:hAnsi="仿宋" w:eastAsia="仿宋"/>
          <w:b/>
          <w:sz w:val="32"/>
          <w:szCs w:val="32"/>
        </w:rPr>
        <w:t>（二）主要成效</w:t>
      </w:r>
    </w:p>
    <w:p w14:paraId="06FBDFEC">
      <w:pPr>
        <w:ind w:firstLine="1472" w:firstLineChars="460"/>
        <w:rPr>
          <w:rFonts w:ascii="仿宋" w:hAnsi="仿宋" w:eastAsia="仿宋"/>
          <w:sz w:val="32"/>
          <w:szCs w:val="32"/>
        </w:rPr>
      </w:pPr>
    </w:p>
    <w:p w14:paraId="1855B232">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56D1DA66">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100分，等级为优，设置绩效目标6个，实际完成6个，具体情况如下：</w:t>
      </w:r>
    </w:p>
    <w:p w14:paraId="07DDB864">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6845D3F6">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5D9AB66B">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(%)，目标值100，完成值100，分值10，得分10</w:t>
      </w:r>
      <w:r>
        <w:rPr>
          <w:rFonts w:hint="eastAsia" w:ascii="仿宋" w:hAnsi="仿宋" w:eastAsia="仿宋"/>
          <w:sz w:val="32"/>
          <w:szCs w:val="32"/>
        </w:rPr>
        <w:t>。</w:t>
      </w:r>
    </w:p>
    <w:p w14:paraId="7CAD803F">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59E8BA91">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5127B1A5">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718C4FCF">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62290DDC">
      <w:pPr>
        <w:spacing w:line="620" w:lineRule="exact"/>
        <w:ind w:left="420" w:leftChars="200"/>
        <w:rPr>
          <w:rFonts w:ascii="仿宋" w:hAnsi="仿宋" w:eastAsia="仿宋"/>
          <w:sz w:val="32"/>
          <w:szCs w:val="32"/>
        </w:rPr>
      </w:pPr>
      <w:r>
        <w:rPr>
          <w:rFonts w:ascii="仿宋_GB2312" w:hAnsi="仿宋_GB2312" w:eastAsia="仿宋_GB2312" w:cs="仿宋_GB2312"/>
          <w:sz w:val="32"/>
        </w:rPr>
        <w:t>1)受惠村数</w:t>
      </w:r>
      <w:r>
        <w:rPr>
          <w:rFonts w:ascii="仿宋" w:hAnsi="仿宋" w:eastAsia="仿宋" w:cs="仿宋"/>
          <w:sz w:val="32"/>
        </w:rPr>
        <w:t>(个)，目标值3，完成值3，分值20，得分20</w:t>
      </w:r>
      <w:r>
        <w:rPr>
          <w:rFonts w:hint="eastAsia" w:ascii="仿宋" w:hAnsi="仿宋" w:eastAsia="仿宋"/>
          <w:sz w:val="32"/>
          <w:szCs w:val="32"/>
        </w:rPr>
        <w:t>。</w:t>
      </w:r>
    </w:p>
    <w:p w14:paraId="4546D8DB">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13E2CC33">
      <w:pPr>
        <w:spacing w:line="620" w:lineRule="exact"/>
        <w:ind w:left="420" w:leftChars="200"/>
        <w:rPr>
          <w:rFonts w:ascii="仿宋" w:hAnsi="仿宋" w:eastAsia="仿宋"/>
          <w:sz w:val="32"/>
          <w:szCs w:val="32"/>
        </w:rPr>
      </w:pPr>
      <w:r>
        <w:rPr>
          <w:rFonts w:ascii="仿宋_GB2312" w:hAnsi="仿宋_GB2312" w:eastAsia="仿宋_GB2312" w:cs="仿宋_GB2312"/>
          <w:sz w:val="32"/>
        </w:rPr>
        <w:t>1)工程质量合格率</w:t>
      </w:r>
      <w:r>
        <w:rPr>
          <w:rFonts w:ascii="仿宋" w:hAnsi="仿宋" w:eastAsia="仿宋" w:cs="仿宋"/>
          <w:sz w:val="32"/>
        </w:rPr>
        <w:t>(%)，目标值98，完成值100，分值10，得分10</w:t>
      </w:r>
      <w:r>
        <w:rPr>
          <w:rFonts w:hint="eastAsia" w:ascii="仿宋" w:hAnsi="仿宋" w:eastAsia="仿宋"/>
          <w:sz w:val="32"/>
          <w:szCs w:val="32"/>
        </w:rPr>
        <w:t>。</w:t>
      </w:r>
    </w:p>
    <w:p w14:paraId="61DF0A11">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3139000A">
      <w:pPr>
        <w:spacing w:line="620" w:lineRule="exact"/>
        <w:ind w:left="420" w:leftChars="200"/>
        <w:rPr>
          <w:rFonts w:ascii="仿宋" w:hAnsi="仿宋" w:eastAsia="仿宋"/>
          <w:sz w:val="32"/>
          <w:szCs w:val="32"/>
        </w:rPr>
      </w:pPr>
      <w:r>
        <w:rPr>
          <w:rFonts w:ascii="仿宋_GB2312" w:hAnsi="仿宋_GB2312" w:eastAsia="仿宋_GB2312" w:cs="仿宋_GB2312"/>
          <w:sz w:val="32"/>
        </w:rPr>
        <w:t>1)工程完工率</w:t>
      </w:r>
      <w:r>
        <w:rPr>
          <w:rFonts w:ascii="仿宋" w:hAnsi="仿宋" w:eastAsia="仿宋" w:cs="仿宋"/>
          <w:sz w:val="32"/>
        </w:rPr>
        <w:t>(%)，目标值100，完成值100，分值10，得分10</w:t>
      </w:r>
      <w:r>
        <w:rPr>
          <w:rFonts w:hint="eastAsia" w:ascii="仿宋" w:hAnsi="仿宋" w:eastAsia="仿宋"/>
          <w:sz w:val="32"/>
          <w:szCs w:val="32"/>
        </w:rPr>
        <w:t>。</w:t>
      </w:r>
    </w:p>
    <w:p w14:paraId="17A71221">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339D452F">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5DA6D354">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3E228352">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(个)，目标值0，完成值0，分值30，得分30</w:t>
      </w:r>
      <w:r>
        <w:rPr>
          <w:rFonts w:hint="eastAsia" w:ascii="仿宋" w:hAnsi="仿宋" w:eastAsia="仿宋"/>
          <w:sz w:val="32"/>
          <w:szCs w:val="32"/>
        </w:rPr>
        <w:t>。</w:t>
      </w:r>
    </w:p>
    <w:p w14:paraId="6B4013BB">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03871F6E">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3377555C">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124376E8">
      <w:pPr>
        <w:spacing w:line="620" w:lineRule="exact"/>
        <w:ind w:left="420" w:leftChars="200"/>
        <w:rPr>
          <w:rFonts w:ascii="仿宋" w:hAnsi="仿宋" w:eastAsia="仿宋"/>
          <w:sz w:val="32"/>
          <w:szCs w:val="32"/>
        </w:rPr>
      </w:pPr>
      <w:r>
        <w:rPr>
          <w:rFonts w:ascii="仿宋_GB2312" w:hAnsi="仿宋_GB2312" w:eastAsia="仿宋_GB2312" w:cs="仿宋_GB2312"/>
          <w:sz w:val="32"/>
        </w:rPr>
        <w:t>1)群众满意度</w:t>
      </w:r>
      <w:r>
        <w:rPr>
          <w:rFonts w:ascii="仿宋" w:hAnsi="仿宋" w:eastAsia="仿宋" w:cs="仿宋"/>
          <w:sz w:val="32"/>
        </w:rPr>
        <w:t>(%)，目标值98，完成值100，分值10，得分10</w:t>
      </w:r>
      <w:r>
        <w:rPr>
          <w:rFonts w:hint="eastAsia" w:ascii="仿宋" w:hAnsi="仿宋" w:eastAsia="仿宋"/>
          <w:sz w:val="32"/>
          <w:szCs w:val="32"/>
        </w:rPr>
        <w:t>。</w:t>
      </w:r>
    </w:p>
    <w:p w14:paraId="01654BDC">
      <w:pPr>
        <w:tabs>
          <w:tab w:val="left" w:pos="2244"/>
        </w:tabs>
        <w:spacing w:line="620" w:lineRule="exact"/>
        <w:ind w:left="1890" w:leftChars="900"/>
        <w:rPr>
          <w:rFonts w:ascii="仿宋" w:hAnsi="仿宋" w:eastAsia="仿宋"/>
          <w:b/>
          <w:color w:val="FF0000"/>
          <w:sz w:val="32"/>
          <w:szCs w:val="32"/>
        </w:rPr>
      </w:pPr>
    </w:p>
    <w:p w14:paraId="47196A01">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48BC3CAF">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6926BCF3">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46BF6A7F">
      <w:pPr>
        <w:rPr>
          <w:rFonts w:ascii="仿宋" w:hAnsi="仿宋" w:eastAsia="仿宋"/>
          <w:sz w:val="28"/>
          <w:szCs w:val="32"/>
        </w:rPr>
      </w:pPr>
      <w:r>
        <w:rPr>
          <w:rFonts w:hint="eastAsia" w:ascii="仿宋" w:hAnsi="仿宋" w:eastAsia="仿宋"/>
          <w:sz w:val="28"/>
          <w:szCs w:val="32"/>
        </w:rPr>
        <w:t>附件4</w:t>
      </w:r>
    </w:p>
    <w:p w14:paraId="2467C5F6">
      <w:pPr>
        <w:rPr>
          <w:rFonts w:ascii="仿宋" w:hAnsi="仿宋" w:eastAsia="仿宋"/>
          <w:sz w:val="32"/>
          <w:szCs w:val="32"/>
        </w:rPr>
      </w:pPr>
    </w:p>
    <w:p w14:paraId="77C2CD47">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727AFCAE">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2024年村级防汛信息员和铜锣锣长补助</w:t>
      </w:r>
      <w:r>
        <w:rPr>
          <w:rFonts w:hint="eastAsia" w:ascii="仿宋" w:hAnsi="仿宋" w:eastAsia="仿宋"/>
          <w:sz w:val="32"/>
          <w:szCs w:val="32"/>
        </w:rPr>
        <w:t>）</w:t>
      </w:r>
    </w:p>
    <w:p w14:paraId="16987D32">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4DF97436">
      <w:pPr>
        <w:ind w:firstLine="643" w:firstLineChars="200"/>
        <w:rPr>
          <w:rFonts w:ascii="仿宋" w:hAnsi="仿宋" w:eastAsia="仿宋"/>
          <w:sz w:val="32"/>
          <w:szCs w:val="32"/>
        </w:rPr>
      </w:pPr>
      <w:r>
        <w:rPr>
          <w:rFonts w:hint="eastAsia" w:ascii="仿宋" w:hAnsi="仿宋" w:eastAsia="仿宋"/>
          <w:b/>
          <w:sz w:val="32"/>
          <w:szCs w:val="32"/>
        </w:rPr>
        <w:t>（一）项目概况</w:t>
      </w:r>
    </w:p>
    <w:p w14:paraId="0B04FE04">
      <w:pPr>
        <w:ind w:firstLine="1472" w:firstLineChars="460"/>
        <w:rPr>
          <w:rFonts w:ascii="仿宋" w:hAnsi="仿宋" w:eastAsia="仿宋"/>
          <w:sz w:val="32"/>
          <w:szCs w:val="32"/>
        </w:rPr>
      </w:pPr>
      <w:r>
        <w:rPr>
          <w:rFonts w:ascii="仿宋" w:hAnsi="仿宋" w:eastAsia="仿宋" w:cs="仿宋"/>
          <w:sz w:val="32"/>
        </w:rPr>
        <w:t xml:space="preserve"> </w:t>
      </w:r>
    </w:p>
    <w:p w14:paraId="77851D5C">
      <w:pPr>
        <w:ind w:firstLine="643" w:firstLineChars="200"/>
        <w:rPr>
          <w:rFonts w:ascii="仿宋" w:hAnsi="仿宋" w:eastAsia="仿宋"/>
          <w:sz w:val="32"/>
          <w:szCs w:val="32"/>
        </w:rPr>
      </w:pPr>
      <w:r>
        <w:rPr>
          <w:rFonts w:hint="eastAsia" w:ascii="仿宋" w:hAnsi="仿宋" w:eastAsia="仿宋"/>
          <w:b/>
          <w:sz w:val="32"/>
          <w:szCs w:val="32"/>
        </w:rPr>
        <w:t>（二）主要成效</w:t>
      </w:r>
    </w:p>
    <w:p w14:paraId="579074FC">
      <w:pPr>
        <w:ind w:firstLine="1472" w:firstLineChars="460"/>
        <w:rPr>
          <w:rFonts w:ascii="仿宋" w:hAnsi="仿宋" w:eastAsia="仿宋"/>
          <w:sz w:val="32"/>
          <w:szCs w:val="32"/>
        </w:rPr>
      </w:pPr>
    </w:p>
    <w:p w14:paraId="230F765B">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7CF395F9">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100分，等级为优，设置绩效目标6个，实际完成6个，具体情况如下：</w:t>
      </w:r>
    </w:p>
    <w:p w14:paraId="7206D5F8">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1114BAE9">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2AA2DCC5">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(%)，目标值100，完成值100，分值10，得分10</w:t>
      </w:r>
      <w:r>
        <w:rPr>
          <w:rFonts w:hint="eastAsia" w:ascii="仿宋" w:hAnsi="仿宋" w:eastAsia="仿宋"/>
          <w:sz w:val="32"/>
          <w:szCs w:val="32"/>
        </w:rPr>
        <w:t>。</w:t>
      </w:r>
    </w:p>
    <w:p w14:paraId="38F5E03C">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76DAEA59">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1237D8E6">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69E4050B">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66C04FCF">
      <w:pPr>
        <w:spacing w:line="620" w:lineRule="exact"/>
        <w:ind w:left="420" w:leftChars="200"/>
        <w:rPr>
          <w:rFonts w:ascii="仿宋" w:hAnsi="仿宋" w:eastAsia="仿宋"/>
          <w:sz w:val="32"/>
          <w:szCs w:val="32"/>
        </w:rPr>
      </w:pPr>
      <w:r>
        <w:rPr>
          <w:rFonts w:ascii="仿宋_GB2312" w:hAnsi="仿宋_GB2312" w:eastAsia="仿宋_GB2312" w:cs="仿宋_GB2312"/>
          <w:sz w:val="32"/>
        </w:rPr>
        <w:t>1)信息员和锣长人数</w:t>
      </w:r>
      <w:r>
        <w:rPr>
          <w:rFonts w:ascii="仿宋" w:hAnsi="仿宋" w:eastAsia="仿宋" w:cs="仿宋"/>
          <w:sz w:val="32"/>
        </w:rPr>
        <w:t>(人)，目标值77，完成值77，分值20，得分20</w:t>
      </w:r>
      <w:r>
        <w:rPr>
          <w:rFonts w:hint="eastAsia" w:ascii="仿宋" w:hAnsi="仿宋" w:eastAsia="仿宋"/>
          <w:sz w:val="32"/>
          <w:szCs w:val="32"/>
        </w:rPr>
        <w:t>。</w:t>
      </w:r>
    </w:p>
    <w:p w14:paraId="6493965D">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27704F48">
      <w:pPr>
        <w:spacing w:line="620" w:lineRule="exact"/>
        <w:ind w:left="420" w:leftChars="200"/>
        <w:rPr>
          <w:rFonts w:ascii="仿宋" w:hAnsi="仿宋" w:eastAsia="仿宋"/>
          <w:sz w:val="32"/>
          <w:szCs w:val="32"/>
        </w:rPr>
      </w:pPr>
      <w:r>
        <w:rPr>
          <w:rFonts w:ascii="仿宋_GB2312" w:hAnsi="仿宋_GB2312" w:eastAsia="仿宋_GB2312" w:cs="仿宋_GB2312"/>
          <w:sz w:val="32"/>
        </w:rPr>
        <w:t>1)信息员和锣长村居覆盖率</w:t>
      </w:r>
      <w:r>
        <w:rPr>
          <w:rFonts w:ascii="仿宋" w:hAnsi="仿宋" w:eastAsia="仿宋" w:cs="仿宋"/>
          <w:sz w:val="32"/>
        </w:rPr>
        <w:t>(%)，目标值100，完成值100，分值10，得分10</w:t>
      </w:r>
      <w:r>
        <w:rPr>
          <w:rFonts w:hint="eastAsia" w:ascii="仿宋" w:hAnsi="仿宋" w:eastAsia="仿宋"/>
          <w:sz w:val="32"/>
          <w:szCs w:val="32"/>
        </w:rPr>
        <w:t>。</w:t>
      </w:r>
    </w:p>
    <w:p w14:paraId="3C4B8861">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5BC8D37A">
      <w:pPr>
        <w:spacing w:line="620" w:lineRule="exact"/>
        <w:ind w:left="420" w:leftChars="200"/>
        <w:rPr>
          <w:rFonts w:ascii="仿宋" w:hAnsi="仿宋" w:eastAsia="仿宋"/>
          <w:sz w:val="32"/>
          <w:szCs w:val="32"/>
        </w:rPr>
      </w:pPr>
      <w:r>
        <w:rPr>
          <w:rFonts w:ascii="仿宋_GB2312" w:hAnsi="仿宋_GB2312" w:eastAsia="仿宋_GB2312" w:cs="仿宋_GB2312"/>
          <w:sz w:val="32"/>
        </w:rPr>
        <w:t>1)补助发放的及时性</w:t>
      </w:r>
      <w:r>
        <w:rPr>
          <w:rFonts w:ascii="仿宋" w:hAnsi="仿宋" w:eastAsia="仿宋" w:cs="仿宋"/>
          <w:sz w:val="32"/>
        </w:rPr>
        <w:t>(%)，目标值100，完成值100，分值10，得分10</w:t>
      </w:r>
      <w:r>
        <w:rPr>
          <w:rFonts w:hint="eastAsia" w:ascii="仿宋" w:hAnsi="仿宋" w:eastAsia="仿宋"/>
          <w:sz w:val="32"/>
          <w:szCs w:val="32"/>
        </w:rPr>
        <w:t>。</w:t>
      </w:r>
    </w:p>
    <w:p w14:paraId="0A047C92">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7FB31024">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426FE041">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482BFEA2">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(个)，目标值0，完成值0，分值30，得分30</w:t>
      </w:r>
      <w:r>
        <w:rPr>
          <w:rFonts w:hint="eastAsia" w:ascii="仿宋" w:hAnsi="仿宋" w:eastAsia="仿宋"/>
          <w:sz w:val="32"/>
          <w:szCs w:val="32"/>
        </w:rPr>
        <w:t>。</w:t>
      </w:r>
    </w:p>
    <w:p w14:paraId="6F01DF83">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250305C9">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6A0A2A34">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52824584">
      <w:pPr>
        <w:spacing w:line="620" w:lineRule="exact"/>
        <w:ind w:left="420" w:leftChars="200"/>
        <w:rPr>
          <w:rFonts w:ascii="仿宋" w:hAnsi="仿宋" w:eastAsia="仿宋"/>
          <w:sz w:val="32"/>
          <w:szCs w:val="32"/>
        </w:rPr>
      </w:pPr>
      <w:r>
        <w:rPr>
          <w:rFonts w:ascii="仿宋_GB2312" w:hAnsi="仿宋_GB2312" w:eastAsia="仿宋_GB2312" w:cs="仿宋_GB2312"/>
          <w:sz w:val="32"/>
        </w:rPr>
        <w:t>1)群众对信息员和锣长工作的满意度</w:t>
      </w:r>
      <w:r>
        <w:rPr>
          <w:rFonts w:ascii="仿宋" w:hAnsi="仿宋" w:eastAsia="仿宋" w:cs="仿宋"/>
          <w:sz w:val="32"/>
        </w:rPr>
        <w:t>(%)，目标值98，完成值98，分值10，得分10</w:t>
      </w:r>
      <w:r>
        <w:rPr>
          <w:rFonts w:hint="eastAsia" w:ascii="仿宋" w:hAnsi="仿宋" w:eastAsia="仿宋"/>
          <w:sz w:val="32"/>
          <w:szCs w:val="32"/>
        </w:rPr>
        <w:t>。</w:t>
      </w:r>
    </w:p>
    <w:p w14:paraId="6309634F">
      <w:pPr>
        <w:tabs>
          <w:tab w:val="left" w:pos="2244"/>
        </w:tabs>
        <w:spacing w:line="620" w:lineRule="exact"/>
        <w:ind w:left="1890" w:leftChars="900"/>
        <w:rPr>
          <w:rFonts w:ascii="仿宋" w:hAnsi="仿宋" w:eastAsia="仿宋"/>
          <w:b/>
          <w:color w:val="FF0000"/>
          <w:sz w:val="32"/>
          <w:szCs w:val="32"/>
        </w:rPr>
      </w:pPr>
    </w:p>
    <w:p w14:paraId="4C7A510B">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346098D5">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21489DA1">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47A93036">
      <w:pPr>
        <w:rPr>
          <w:rFonts w:ascii="仿宋" w:hAnsi="仿宋" w:eastAsia="仿宋"/>
          <w:sz w:val="28"/>
          <w:szCs w:val="32"/>
        </w:rPr>
      </w:pPr>
      <w:r>
        <w:rPr>
          <w:rFonts w:hint="eastAsia" w:ascii="仿宋" w:hAnsi="仿宋" w:eastAsia="仿宋"/>
          <w:sz w:val="28"/>
          <w:szCs w:val="32"/>
        </w:rPr>
        <w:t>附件4</w:t>
      </w:r>
    </w:p>
    <w:p w14:paraId="49E851D5">
      <w:pPr>
        <w:rPr>
          <w:rFonts w:ascii="仿宋" w:hAnsi="仿宋" w:eastAsia="仿宋"/>
          <w:sz w:val="32"/>
          <w:szCs w:val="32"/>
        </w:rPr>
      </w:pPr>
    </w:p>
    <w:p w14:paraId="54212125">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0FFB1328">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2024年农村公路灾毁重建项目省级补助</w:t>
      </w:r>
      <w:r>
        <w:rPr>
          <w:rFonts w:hint="eastAsia" w:ascii="仿宋" w:hAnsi="仿宋" w:eastAsia="仿宋"/>
          <w:sz w:val="32"/>
          <w:szCs w:val="32"/>
        </w:rPr>
        <w:t>）</w:t>
      </w:r>
    </w:p>
    <w:p w14:paraId="2D26EDA4">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45F4B013">
      <w:pPr>
        <w:ind w:firstLine="643" w:firstLineChars="200"/>
        <w:rPr>
          <w:rFonts w:ascii="仿宋" w:hAnsi="仿宋" w:eastAsia="仿宋"/>
          <w:sz w:val="32"/>
          <w:szCs w:val="32"/>
        </w:rPr>
      </w:pPr>
      <w:r>
        <w:rPr>
          <w:rFonts w:hint="eastAsia" w:ascii="仿宋" w:hAnsi="仿宋" w:eastAsia="仿宋"/>
          <w:b/>
          <w:sz w:val="32"/>
          <w:szCs w:val="32"/>
        </w:rPr>
        <w:t>（一）项目概况</w:t>
      </w:r>
    </w:p>
    <w:p w14:paraId="5DDD04AE">
      <w:pPr>
        <w:ind w:firstLine="1472" w:firstLineChars="460"/>
        <w:rPr>
          <w:rFonts w:ascii="仿宋" w:hAnsi="仿宋" w:eastAsia="仿宋"/>
          <w:sz w:val="32"/>
          <w:szCs w:val="32"/>
        </w:rPr>
      </w:pPr>
      <w:r>
        <w:rPr>
          <w:rFonts w:hint="eastAsia" w:ascii="仿宋" w:hAnsi="仿宋" w:eastAsia="仿宋"/>
          <w:sz w:val="32"/>
          <w:szCs w:val="32"/>
        </w:rPr>
        <w:t>2024年农村公路灾毁重建项目省级补助</w:t>
      </w:r>
      <w:r>
        <w:rPr>
          <w:rFonts w:ascii="仿宋" w:hAnsi="仿宋" w:eastAsia="仿宋" w:cs="仿宋"/>
          <w:sz w:val="32"/>
        </w:rPr>
        <w:t xml:space="preserve"> </w:t>
      </w:r>
    </w:p>
    <w:p w14:paraId="290A44CE">
      <w:pPr>
        <w:ind w:firstLine="643" w:firstLineChars="200"/>
        <w:rPr>
          <w:rFonts w:ascii="仿宋" w:hAnsi="仿宋" w:eastAsia="仿宋"/>
          <w:sz w:val="32"/>
          <w:szCs w:val="32"/>
        </w:rPr>
      </w:pPr>
      <w:r>
        <w:rPr>
          <w:rFonts w:hint="eastAsia" w:ascii="仿宋" w:hAnsi="仿宋" w:eastAsia="仿宋"/>
          <w:b/>
          <w:sz w:val="32"/>
          <w:szCs w:val="32"/>
        </w:rPr>
        <w:t>（二）主要成效</w:t>
      </w:r>
    </w:p>
    <w:p w14:paraId="0340CF55">
      <w:pPr>
        <w:ind w:firstLine="1472" w:firstLineChars="460"/>
        <w:rPr>
          <w:rFonts w:ascii="仿宋" w:hAnsi="仿宋" w:eastAsia="仿宋"/>
          <w:sz w:val="32"/>
          <w:szCs w:val="32"/>
        </w:rPr>
      </w:pPr>
    </w:p>
    <w:p w14:paraId="1D3B3003">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06124495">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81.32分，等级为良，设置绩效目标6个，实际完成5个，具体情况如下：</w:t>
      </w:r>
    </w:p>
    <w:p w14:paraId="3663340A">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4A9AFD14">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6931528A">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(%)，目标值100，完成值13.16，分值10，得分1.32</w:t>
      </w:r>
      <w:r>
        <w:rPr>
          <w:rFonts w:hint="eastAsia" w:ascii="仿宋" w:hAnsi="仿宋" w:eastAsia="仿宋"/>
          <w:sz w:val="32"/>
          <w:szCs w:val="32"/>
        </w:rPr>
        <w:t>。</w:t>
      </w:r>
    </w:p>
    <w:p w14:paraId="2D0EA9DC">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3E96C821">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0897EA82">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37C9D421">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7F3899E6">
      <w:pPr>
        <w:spacing w:line="620" w:lineRule="exact"/>
        <w:ind w:left="420" w:leftChars="200"/>
        <w:rPr>
          <w:rFonts w:ascii="仿宋" w:hAnsi="仿宋" w:eastAsia="仿宋"/>
          <w:sz w:val="32"/>
          <w:szCs w:val="32"/>
        </w:rPr>
      </w:pPr>
      <w:r>
        <w:rPr>
          <w:rFonts w:ascii="仿宋_GB2312" w:hAnsi="仿宋_GB2312" w:eastAsia="仿宋_GB2312" w:cs="仿宋_GB2312"/>
          <w:sz w:val="32"/>
        </w:rPr>
        <w:t>1)财政补助资金到位率</w:t>
      </w:r>
      <w:r>
        <w:rPr>
          <w:rFonts w:ascii="仿宋" w:hAnsi="仿宋" w:eastAsia="仿宋" w:cs="仿宋"/>
          <w:sz w:val="32"/>
        </w:rPr>
        <w:t>(%)，目标值100，完成值100，分值20，得分20</w:t>
      </w:r>
      <w:r>
        <w:rPr>
          <w:rFonts w:hint="eastAsia" w:ascii="仿宋" w:hAnsi="仿宋" w:eastAsia="仿宋"/>
          <w:sz w:val="32"/>
          <w:szCs w:val="32"/>
        </w:rPr>
        <w:t>。</w:t>
      </w:r>
    </w:p>
    <w:p w14:paraId="3EB2CC03">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0DBD60F4">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1)补助资金发放的合规性</w:t>
      </w:r>
      <w:r>
        <w:rPr>
          <w:rFonts w:ascii="仿宋" w:hAnsi="仿宋" w:eastAsia="仿宋" w:cs="仿宋"/>
          <w:sz w:val="32"/>
        </w:rPr>
        <w:t>(%)，目标值100，完成值100，分值10，得分10</w:t>
      </w:r>
      <w:r>
        <w:rPr>
          <w:rFonts w:hint="eastAsia" w:ascii="仿宋" w:hAnsi="仿宋" w:eastAsia="仿宋"/>
          <w:sz w:val="32"/>
          <w:szCs w:val="32"/>
        </w:rPr>
        <w:t>。</w:t>
      </w:r>
    </w:p>
    <w:p w14:paraId="1A4B580E">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42D82AD6">
      <w:pPr>
        <w:spacing w:line="620" w:lineRule="exact"/>
        <w:ind w:left="420" w:leftChars="200"/>
        <w:rPr>
          <w:rFonts w:ascii="仿宋" w:hAnsi="仿宋" w:eastAsia="仿宋"/>
          <w:sz w:val="32"/>
          <w:szCs w:val="32"/>
        </w:rPr>
      </w:pPr>
      <w:r>
        <w:rPr>
          <w:rFonts w:ascii="仿宋_GB2312" w:hAnsi="仿宋_GB2312" w:eastAsia="仿宋_GB2312" w:cs="仿宋_GB2312"/>
          <w:sz w:val="32"/>
        </w:rPr>
        <w:t>1)资金发放的及时性</w:t>
      </w:r>
      <w:r>
        <w:rPr>
          <w:rFonts w:ascii="仿宋" w:hAnsi="仿宋" w:eastAsia="仿宋" w:cs="仿宋"/>
          <w:sz w:val="32"/>
        </w:rPr>
        <w:t>(%)，目标值100，完成值100，分值10，得分10</w:t>
      </w:r>
      <w:r>
        <w:rPr>
          <w:rFonts w:hint="eastAsia" w:ascii="仿宋" w:hAnsi="仿宋" w:eastAsia="仿宋"/>
          <w:sz w:val="32"/>
          <w:szCs w:val="32"/>
        </w:rPr>
        <w:t>。</w:t>
      </w:r>
    </w:p>
    <w:p w14:paraId="490942F2">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0582EFDF">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02D5623B">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49218220">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(个)，目标值0，完成值0，分值30，得分30</w:t>
      </w:r>
      <w:r>
        <w:rPr>
          <w:rFonts w:hint="eastAsia" w:ascii="仿宋" w:hAnsi="仿宋" w:eastAsia="仿宋"/>
          <w:sz w:val="32"/>
          <w:szCs w:val="32"/>
        </w:rPr>
        <w:t>。</w:t>
      </w:r>
    </w:p>
    <w:p w14:paraId="03029001">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63D36ED1">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6C76D4F5">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2FAC9050">
      <w:pPr>
        <w:spacing w:line="620" w:lineRule="exact"/>
        <w:ind w:left="420" w:leftChars="200"/>
        <w:rPr>
          <w:rFonts w:ascii="仿宋" w:hAnsi="仿宋" w:eastAsia="仿宋"/>
          <w:sz w:val="32"/>
          <w:szCs w:val="32"/>
        </w:rPr>
      </w:pPr>
      <w:r>
        <w:rPr>
          <w:rFonts w:ascii="仿宋_GB2312" w:hAnsi="仿宋_GB2312" w:eastAsia="仿宋_GB2312" w:cs="仿宋_GB2312"/>
          <w:sz w:val="32"/>
        </w:rPr>
        <w:t>1)社会公众满意度</w:t>
      </w:r>
      <w:r>
        <w:rPr>
          <w:rFonts w:ascii="仿宋" w:hAnsi="仿宋" w:eastAsia="仿宋" w:cs="仿宋"/>
          <w:sz w:val="32"/>
        </w:rPr>
        <w:t>(%)，目标值98，完成值100，分值10，得分10</w:t>
      </w:r>
      <w:r>
        <w:rPr>
          <w:rFonts w:hint="eastAsia" w:ascii="仿宋" w:hAnsi="仿宋" w:eastAsia="仿宋"/>
          <w:sz w:val="32"/>
          <w:szCs w:val="32"/>
        </w:rPr>
        <w:t>。</w:t>
      </w:r>
    </w:p>
    <w:p w14:paraId="75A0C043">
      <w:pPr>
        <w:tabs>
          <w:tab w:val="left" w:pos="2244"/>
        </w:tabs>
        <w:spacing w:line="620" w:lineRule="exact"/>
        <w:ind w:left="1890" w:leftChars="900"/>
        <w:rPr>
          <w:rFonts w:ascii="仿宋" w:hAnsi="仿宋" w:eastAsia="仿宋"/>
          <w:b/>
          <w:color w:val="FF0000"/>
          <w:sz w:val="32"/>
          <w:szCs w:val="32"/>
        </w:rPr>
      </w:pPr>
    </w:p>
    <w:p w14:paraId="52663F28">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4CBC2CA3">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73D4D6DE">
      <w:pPr>
        <w:spacing w:line="620" w:lineRule="exact"/>
        <w:ind w:left="840" w:leftChars="400" w:firstLine="420"/>
        <w:rPr>
          <w:rFonts w:ascii="仿宋" w:hAnsi="仿宋" w:eastAsia="仿宋"/>
          <w:sz w:val="32"/>
          <w:szCs w:val="32"/>
        </w:rPr>
      </w:pPr>
      <w:r>
        <w:rPr>
          <w:rFonts w:hint="eastAsia" w:ascii="仿宋" w:hAnsi="仿宋" w:eastAsia="仿宋"/>
          <w:sz w:val="32"/>
          <w:szCs w:val="32"/>
        </w:rPr>
        <w:t>1</w:t>
      </w:r>
      <w:r>
        <w:rPr>
          <w:rFonts w:ascii="仿宋" w:hAnsi="仿宋" w:eastAsia="仿宋" w:cs="仿宋"/>
          <w:sz w:val="32"/>
        </w:rPr>
        <w:t>. 受天气影响，项目进度较慢，影响项目整体进度，未能达到预期的项目完工目标。</w:t>
      </w:r>
    </w:p>
    <w:p w14:paraId="6827AF95">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283C0B21">
      <w:pPr>
        <w:spacing w:line="620" w:lineRule="exact"/>
        <w:ind w:left="840" w:leftChars="400" w:firstLine="420"/>
        <w:rPr>
          <w:rFonts w:ascii="仿宋" w:hAnsi="仿宋" w:eastAsia="仿宋"/>
          <w:sz w:val="32"/>
          <w:szCs w:val="32"/>
        </w:rPr>
      </w:pPr>
      <w:r>
        <w:rPr>
          <w:rFonts w:hint="eastAsia" w:ascii="仿宋" w:hAnsi="仿宋" w:eastAsia="仿宋"/>
          <w:sz w:val="32"/>
          <w:szCs w:val="32"/>
        </w:rPr>
        <w:t>1</w:t>
      </w:r>
      <w:r>
        <w:rPr>
          <w:rFonts w:ascii="仿宋" w:hAnsi="仿宋" w:eastAsia="仿宋" w:cs="仿宋"/>
          <w:sz w:val="32"/>
        </w:rPr>
        <w:t>. 应根据实际天气状况调整项目进度，制定应急预案，天气状况合适时，应加快项目建设效率，确保项目序时推进。</w:t>
      </w:r>
    </w:p>
    <w:p w14:paraId="05DF757D">
      <w:pPr>
        <w:rPr>
          <w:rFonts w:ascii="仿宋" w:hAnsi="仿宋" w:eastAsia="仿宋"/>
          <w:sz w:val="28"/>
          <w:szCs w:val="32"/>
        </w:rPr>
      </w:pPr>
      <w:r>
        <w:rPr>
          <w:rFonts w:hint="eastAsia" w:ascii="仿宋" w:hAnsi="仿宋" w:eastAsia="仿宋"/>
          <w:sz w:val="28"/>
          <w:szCs w:val="32"/>
        </w:rPr>
        <w:t>附件4</w:t>
      </w:r>
    </w:p>
    <w:p w14:paraId="13E87DEF">
      <w:pPr>
        <w:rPr>
          <w:rFonts w:ascii="仿宋" w:hAnsi="仿宋" w:eastAsia="仿宋"/>
          <w:sz w:val="32"/>
          <w:szCs w:val="32"/>
        </w:rPr>
      </w:pPr>
    </w:p>
    <w:p w14:paraId="77C78278">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0E9051F1">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2023年度新型职业农民贷款贴息补助资金</w:t>
      </w:r>
      <w:r>
        <w:rPr>
          <w:rFonts w:hint="eastAsia" w:ascii="仿宋" w:hAnsi="仿宋" w:eastAsia="仿宋"/>
          <w:sz w:val="32"/>
          <w:szCs w:val="32"/>
        </w:rPr>
        <w:t>）</w:t>
      </w:r>
    </w:p>
    <w:p w14:paraId="47D45D34">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24BCDE9C">
      <w:pPr>
        <w:ind w:firstLine="643" w:firstLineChars="200"/>
        <w:rPr>
          <w:rFonts w:ascii="仿宋" w:hAnsi="仿宋" w:eastAsia="仿宋"/>
          <w:sz w:val="32"/>
          <w:szCs w:val="32"/>
        </w:rPr>
      </w:pPr>
      <w:r>
        <w:rPr>
          <w:rFonts w:hint="eastAsia" w:ascii="仿宋" w:hAnsi="仿宋" w:eastAsia="仿宋"/>
          <w:b/>
          <w:sz w:val="32"/>
          <w:szCs w:val="32"/>
        </w:rPr>
        <w:t>（一）项目概况</w:t>
      </w:r>
    </w:p>
    <w:p w14:paraId="43030F28">
      <w:pPr>
        <w:ind w:firstLine="1472" w:firstLineChars="460"/>
        <w:rPr>
          <w:rFonts w:ascii="仿宋" w:hAnsi="仿宋" w:eastAsia="仿宋"/>
          <w:sz w:val="32"/>
          <w:szCs w:val="32"/>
        </w:rPr>
      </w:pPr>
      <w:r>
        <w:rPr>
          <w:rFonts w:hint="eastAsia" w:ascii="仿宋" w:hAnsi="仿宋" w:eastAsia="仿宋"/>
          <w:sz w:val="32"/>
          <w:szCs w:val="32"/>
        </w:rPr>
        <w:t>2023年度新型职业农民贷款贴息补助资金</w:t>
      </w:r>
      <w:r>
        <w:rPr>
          <w:rFonts w:ascii="仿宋" w:hAnsi="仿宋" w:eastAsia="仿宋" w:cs="仿宋"/>
          <w:sz w:val="32"/>
        </w:rPr>
        <w:t xml:space="preserve"> </w:t>
      </w:r>
    </w:p>
    <w:p w14:paraId="2C827D8D">
      <w:pPr>
        <w:ind w:firstLine="643" w:firstLineChars="200"/>
        <w:rPr>
          <w:rFonts w:ascii="仿宋" w:hAnsi="仿宋" w:eastAsia="仿宋"/>
          <w:sz w:val="32"/>
          <w:szCs w:val="32"/>
        </w:rPr>
      </w:pPr>
      <w:r>
        <w:rPr>
          <w:rFonts w:hint="eastAsia" w:ascii="仿宋" w:hAnsi="仿宋" w:eastAsia="仿宋"/>
          <w:b/>
          <w:sz w:val="32"/>
          <w:szCs w:val="32"/>
        </w:rPr>
        <w:t>（二）主要成效</w:t>
      </w:r>
    </w:p>
    <w:p w14:paraId="68C05FA0">
      <w:pPr>
        <w:ind w:firstLine="1472" w:firstLineChars="460"/>
        <w:rPr>
          <w:rFonts w:ascii="仿宋" w:hAnsi="仿宋" w:eastAsia="仿宋"/>
          <w:sz w:val="32"/>
          <w:szCs w:val="32"/>
        </w:rPr>
      </w:pPr>
    </w:p>
    <w:p w14:paraId="5C85F054">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7B4616C4">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100分，等级为优，设置绩效目标6个，实际完成6个，具体情况如下：</w:t>
      </w:r>
    </w:p>
    <w:p w14:paraId="1ED1144C">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1DCF8CAC">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3B7B1573">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(%)，目标值100，完成值100，分值10，得分10</w:t>
      </w:r>
      <w:r>
        <w:rPr>
          <w:rFonts w:hint="eastAsia" w:ascii="仿宋" w:hAnsi="仿宋" w:eastAsia="仿宋"/>
          <w:sz w:val="32"/>
          <w:szCs w:val="32"/>
        </w:rPr>
        <w:t>。</w:t>
      </w:r>
    </w:p>
    <w:p w14:paraId="6C46EBE0">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4E577556">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0FD09513">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6BD1E50D">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75C19915">
      <w:pPr>
        <w:spacing w:line="620" w:lineRule="exact"/>
        <w:ind w:left="420" w:leftChars="200"/>
        <w:rPr>
          <w:rFonts w:ascii="仿宋" w:hAnsi="仿宋" w:eastAsia="仿宋"/>
          <w:sz w:val="32"/>
          <w:szCs w:val="32"/>
        </w:rPr>
      </w:pPr>
      <w:r>
        <w:rPr>
          <w:rFonts w:ascii="仿宋_GB2312" w:hAnsi="仿宋_GB2312" w:eastAsia="仿宋_GB2312" w:cs="仿宋_GB2312"/>
          <w:sz w:val="32"/>
        </w:rPr>
        <w:t>1)财政补助资金到位率</w:t>
      </w:r>
      <w:r>
        <w:rPr>
          <w:rFonts w:ascii="仿宋" w:hAnsi="仿宋" w:eastAsia="仿宋" w:cs="仿宋"/>
          <w:sz w:val="32"/>
        </w:rPr>
        <w:t>(%)，目标值100，完成值100，分值20，得分20</w:t>
      </w:r>
      <w:r>
        <w:rPr>
          <w:rFonts w:hint="eastAsia" w:ascii="仿宋" w:hAnsi="仿宋" w:eastAsia="仿宋"/>
          <w:sz w:val="32"/>
          <w:szCs w:val="32"/>
        </w:rPr>
        <w:t>。</w:t>
      </w:r>
    </w:p>
    <w:p w14:paraId="095B958E">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05566E9B">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1)补助资金发放的合规性</w:t>
      </w:r>
      <w:r>
        <w:rPr>
          <w:rFonts w:ascii="仿宋" w:hAnsi="仿宋" w:eastAsia="仿宋" w:cs="仿宋"/>
          <w:sz w:val="32"/>
        </w:rPr>
        <w:t>(%)，目标值100，完成值100，分值10，得分10</w:t>
      </w:r>
      <w:r>
        <w:rPr>
          <w:rFonts w:hint="eastAsia" w:ascii="仿宋" w:hAnsi="仿宋" w:eastAsia="仿宋"/>
          <w:sz w:val="32"/>
          <w:szCs w:val="32"/>
        </w:rPr>
        <w:t>。</w:t>
      </w:r>
    </w:p>
    <w:p w14:paraId="19FBF661">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6CC7083F">
      <w:pPr>
        <w:spacing w:line="620" w:lineRule="exact"/>
        <w:ind w:left="420" w:leftChars="200"/>
        <w:rPr>
          <w:rFonts w:ascii="仿宋" w:hAnsi="仿宋" w:eastAsia="仿宋"/>
          <w:sz w:val="32"/>
          <w:szCs w:val="32"/>
        </w:rPr>
      </w:pPr>
      <w:r>
        <w:rPr>
          <w:rFonts w:ascii="仿宋_GB2312" w:hAnsi="仿宋_GB2312" w:eastAsia="仿宋_GB2312" w:cs="仿宋_GB2312"/>
          <w:sz w:val="32"/>
        </w:rPr>
        <w:t>1)资金发放的及时性</w:t>
      </w:r>
      <w:r>
        <w:rPr>
          <w:rFonts w:ascii="仿宋" w:hAnsi="仿宋" w:eastAsia="仿宋" w:cs="仿宋"/>
          <w:sz w:val="32"/>
        </w:rPr>
        <w:t>(%)，目标值100，完成值100，分值10，得分10</w:t>
      </w:r>
      <w:r>
        <w:rPr>
          <w:rFonts w:hint="eastAsia" w:ascii="仿宋" w:hAnsi="仿宋" w:eastAsia="仿宋"/>
          <w:sz w:val="32"/>
          <w:szCs w:val="32"/>
        </w:rPr>
        <w:t>。</w:t>
      </w:r>
    </w:p>
    <w:p w14:paraId="0507157F">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027DF0A3">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24F40D92">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14856FBC">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(个)，目标值0，完成值0，分值30，得分30</w:t>
      </w:r>
      <w:r>
        <w:rPr>
          <w:rFonts w:hint="eastAsia" w:ascii="仿宋" w:hAnsi="仿宋" w:eastAsia="仿宋"/>
          <w:sz w:val="32"/>
          <w:szCs w:val="32"/>
        </w:rPr>
        <w:t>。</w:t>
      </w:r>
    </w:p>
    <w:p w14:paraId="475841B0">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3C28F50D">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3C14F414">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0930940A">
      <w:pPr>
        <w:spacing w:line="620" w:lineRule="exact"/>
        <w:ind w:left="420" w:leftChars="200"/>
        <w:rPr>
          <w:rFonts w:ascii="仿宋" w:hAnsi="仿宋" w:eastAsia="仿宋"/>
          <w:sz w:val="32"/>
          <w:szCs w:val="32"/>
        </w:rPr>
      </w:pPr>
      <w:r>
        <w:rPr>
          <w:rFonts w:ascii="仿宋_GB2312" w:hAnsi="仿宋_GB2312" w:eastAsia="仿宋_GB2312" w:cs="仿宋_GB2312"/>
          <w:sz w:val="32"/>
        </w:rPr>
        <w:t>1)社会公众满意度</w:t>
      </w:r>
      <w:r>
        <w:rPr>
          <w:rFonts w:ascii="仿宋" w:hAnsi="仿宋" w:eastAsia="仿宋" w:cs="仿宋"/>
          <w:sz w:val="32"/>
        </w:rPr>
        <w:t>(%)，目标值98，完成值98，分值10，得分10</w:t>
      </w:r>
      <w:r>
        <w:rPr>
          <w:rFonts w:hint="eastAsia" w:ascii="仿宋" w:hAnsi="仿宋" w:eastAsia="仿宋"/>
          <w:sz w:val="32"/>
          <w:szCs w:val="32"/>
        </w:rPr>
        <w:t>。</w:t>
      </w:r>
    </w:p>
    <w:p w14:paraId="1D643F5D">
      <w:pPr>
        <w:tabs>
          <w:tab w:val="left" w:pos="2244"/>
        </w:tabs>
        <w:spacing w:line="620" w:lineRule="exact"/>
        <w:ind w:left="1890" w:leftChars="900"/>
        <w:rPr>
          <w:rFonts w:ascii="仿宋" w:hAnsi="仿宋" w:eastAsia="仿宋"/>
          <w:b/>
          <w:color w:val="FF0000"/>
          <w:sz w:val="32"/>
          <w:szCs w:val="32"/>
        </w:rPr>
      </w:pPr>
    </w:p>
    <w:p w14:paraId="4FB3C021">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2684DA0F">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6919441A">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097CE882">
      <w:pPr>
        <w:rPr>
          <w:rFonts w:ascii="仿宋" w:hAnsi="仿宋" w:eastAsia="仿宋"/>
          <w:sz w:val="28"/>
          <w:szCs w:val="32"/>
        </w:rPr>
      </w:pPr>
      <w:r>
        <w:rPr>
          <w:rFonts w:hint="eastAsia" w:ascii="仿宋" w:hAnsi="仿宋" w:eastAsia="仿宋"/>
          <w:sz w:val="28"/>
          <w:szCs w:val="32"/>
        </w:rPr>
        <w:t>附件4</w:t>
      </w:r>
    </w:p>
    <w:p w14:paraId="7223FC55">
      <w:pPr>
        <w:rPr>
          <w:rFonts w:ascii="仿宋" w:hAnsi="仿宋" w:eastAsia="仿宋"/>
          <w:sz w:val="32"/>
          <w:szCs w:val="32"/>
        </w:rPr>
      </w:pPr>
    </w:p>
    <w:p w14:paraId="721A4DAD">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1B9BBCB3">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提前下达2024年动植物疫病防控与农产品质量安全专项资金</w:t>
      </w:r>
      <w:r>
        <w:rPr>
          <w:rFonts w:hint="eastAsia" w:ascii="仿宋" w:hAnsi="仿宋" w:eastAsia="仿宋"/>
          <w:sz w:val="32"/>
          <w:szCs w:val="32"/>
        </w:rPr>
        <w:t>）</w:t>
      </w:r>
    </w:p>
    <w:p w14:paraId="0C9A7EA8">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1598016F">
      <w:pPr>
        <w:ind w:firstLine="643" w:firstLineChars="200"/>
        <w:rPr>
          <w:rFonts w:ascii="仿宋" w:hAnsi="仿宋" w:eastAsia="仿宋"/>
          <w:sz w:val="32"/>
          <w:szCs w:val="32"/>
        </w:rPr>
      </w:pPr>
      <w:r>
        <w:rPr>
          <w:rFonts w:hint="eastAsia" w:ascii="仿宋" w:hAnsi="仿宋" w:eastAsia="仿宋"/>
          <w:b/>
          <w:sz w:val="32"/>
          <w:szCs w:val="32"/>
        </w:rPr>
        <w:t>（一）项目概况</w:t>
      </w:r>
    </w:p>
    <w:p w14:paraId="45668624">
      <w:pPr>
        <w:ind w:firstLine="1472" w:firstLineChars="460"/>
        <w:rPr>
          <w:rFonts w:ascii="仿宋" w:hAnsi="仿宋" w:eastAsia="仿宋"/>
          <w:sz w:val="32"/>
          <w:szCs w:val="32"/>
        </w:rPr>
      </w:pPr>
      <w:r>
        <w:rPr>
          <w:rFonts w:hint="eastAsia" w:ascii="仿宋" w:hAnsi="仿宋" w:eastAsia="仿宋"/>
          <w:sz w:val="32"/>
          <w:szCs w:val="32"/>
        </w:rPr>
        <w:t>提前下达2024年动植物疫病防控与农产品质量安全专项资金</w:t>
      </w:r>
      <w:r>
        <w:rPr>
          <w:rFonts w:ascii="仿宋" w:hAnsi="仿宋" w:eastAsia="仿宋" w:cs="仿宋"/>
          <w:sz w:val="32"/>
        </w:rPr>
        <w:t xml:space="preserve"> </w:t>
      </w:r>
    </w:p>
    <w:p w14:paraId="276C46CA">
      <w:pPr>
        <w:ind w:firstLine="643" w:firstLineChars="200"/>
        <w:rPr>
          <w:rFonts w:ascii="仿宋" w:hAnsi="仿宋" w:eastAsia="仿宋"/>
          <w:sz w:val="32"/>
          <w:szCs w:val="32"/>
        </w:rPr>
      </w:pPr>
      <w:r>
        <w:rPr>
          <w:rFonts w:hint="eastAsia" w:ascii="仿宋" w:hAnsi="仿宋" w:eastAsia="仿宋"/>
          <w:b/>
          <w:sz w:val="32"/>
          <w:szCs w:val="32"/>
        </w:rPr>
        <w:t>（二）主要成效</w:t>
      </w:r>
    </w:p>
    <w:p w14:paraId="0C773BA2">
      <w:pPr>
        <w:ind w:firstLine="1472" w:firstLineChars="460"/>
        <w:rPr>
          <w:rFonts w:ascii="仿宋" w:hAnsi="仿宋" w:eastAsia="仿宋"/>
          <w:sz w:val="32"/>
          <w:szCs w:val="32"/>
        </w:rPr>
      </w:pPr>
    </w:p>
    <w:p w14:paraId="3C45E024">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2529FD57">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100分，等级为优，设置绩效目标6个，实际完成6个，具体情况如下：</w:t>
      </w:r>
    </w:p>
    <w:p w14:paraId="3DD9ECCE">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30E875A3">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61941F22">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(%)，目标值100，完成值100，分值10，得分10</w:t>
      </w:r>
      <w:r>
        <w:rPr>
          <w:rFonts w:hint="eastAsia" w:ascii="仿宋" w:hAnsi="仿宋" w:eastAsia="仿宋"/>
          <w:sz w:val="32"/>
          <w:szCs w:val="32"/>
        </w:rPr>
        <w:t>。</w:t>
      </w:r>
    </w:p>
    <w:p w14:paraId="4A0E06EC">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31C58ECC">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6A7733C7">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3A2FA5AB">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42A1F197">
      <w:pPr>
        <w:spacing w:line="620" w:lineRule="exact"/>
        <w:ind w:left="420" w:leftChars="200"/>
        <w:rPr>
          <w:rFonts w:ascii="仿宋" w:hAnsi="仿宋" w:eastAsia="仿宋"/>
          <w:sz w:val="32"/>
          <w:szCs w:val="32"/>
        </w:rPr>
      </w:pPr>
      <w:r>
        <w:rPr>
          <w:rFonts w:ascii="仿宋_GB2312" w:hAnsi="仿宋_GB2312" w:eastAsia="仿宋_GB2312" w:cs="仿宋_GB2312"/>
          <w:sz w:val="32"/>
        </w:rPr>
        <w:t>1)财政补助资金到位率</w:t>
      </w:r>
      <w:r>
        <w:rPr>
          <w:rFonts w:ascii="仿宋" w:hAnsi="仿宋" w:eastAsia="仿宋" w:cs="仿宋"/>
          <w:sz w:val="32"/>
        </w:rPr>
        <w:t>(%)，目标值100，完成值100，分值20，得分20</w:t>
      </w:r>
      <w:r>
        <w:rPr>
          <w:rFonts w:hint="eastAsia" w:ascii="仿宋" w:hAnsi="仿宋" w:eastAsia="仿宋"/>
          <w:sz w:val="32"/>
          <w:szCs w:val="32"/>
        </w:rPr>
        <w:t>。</w:t>
      </w:r>
    </w:p>
    <w:p w14:paraId="1C860B50">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73ED44D3">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1)补助资金发放的合规性</w:t>
      </w:r>
      <w:r>
        <w:rPr>
          <w:rFonts w:ascii="仿宋" w:hAnsi="仿宋" w:eastAsia="仿宋" w:cs="仿宋"/>
          <w:sz w:val="32"/>
        </w:rPr>
        <w:t>(%)，目标值100，完成值100，分值10，得分10</w:t>
      </w:r>
      <w:r>
        <w:rPr>
          <w:rFonts w:hint="eastAsia" w:ascii="仿宋" w:hAnsi="仿宋" w:eastAsia="仿宋"/>
          <w:sz w:val="32"/>
          <w:szCs w:val="32"/>
        </w:rPr>
        <w:t>。</w:t>
      </w:r>
    </w:p>
    <w:p w14:paraId="3A95F4A7">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45188E25">
      <w:pPr>
        <w:spacing w:line="620" w:lineRule="exact"/>
        <w:ind w:left="420" w:leftChars="200"/>
        <w:rPr>
          <w:rFonts w:ascii="仿宋" w:hAnsi="仿宋" w:eastAsia="仿宋"/>
          <w:sz w:val="32"/>
          <w:szCs w:val="32"/>
        </w:rPr>
      </w:pPr>
      <w:r>
        <w:rPr>
          <w:rFonts w:ascii="仿宋_GB2312" w:hAnsi="仿宋_GB2312" w:eastAsia="仿宋_GB2312" w:cs="仿宋_GB2312"/>
          <w:sz w:val="32"/>
        </w:rPr>
        <w:t>1)资金发放的及时性</w:t>
      </w:r>
      <w:r>
        <w:rPr>
          <w:rFonts w:ascii="仿宋" w:hAnsi="仿宋" w:eastAsia="仿宋" w:cs="仿宋"/>
          <w:sz w:val="32"/>
        </w:rPr>
        <w:t>(%)，目标值100，完成值100，分值10，得分10</w:t>
      </w:r>
      <w:r>
        <w:rPr>
          <w:rFonts w:hint="eastAsia" w:ascii="仿宋" w:hAnsi="仿宋" w:eastAsia="仿宋"/>
          <w:sz w:val="32"/>
          <w:szCs w:val="32"/>
        </w:rPr>
        <w:t>。</w:t>
      </w:r>
    </w:p>
    <w:p w14:paraId="5ABFCA06">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6FAF53F8">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421F4FAB">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0EC36DA1">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(个)，目标值0，完成值0，分值30，得分30</w:t>
      </w:r>
      <w:r>
        <w:rPr>
          <w:rFonts w:hint="eastAsia" w:ascii="仿宋" w:hAnsi="仿宋" w:eastAsia="仿宋"/>
          <w:sz w:val="32"/>
          <w:szCs w:val="32"/>
        </w:rPr>
        <w:t>。</w:t>
      </w:r>
    </w:p>
    <w:p w14:paraId="45294B79">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33138FFE">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2ADF9B16">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4BB9BFD0">
      <w:pPr>
        <w:spacing w:line="620" w:lineRule="exact"/>
        <w:ind w:left="420" w:leftChars="200"/>
        <w:rPr>
          <w:rFonts w:ascii="仿宋" w:hAnsi="仿宋" w:eastAsia="仿宋"/>
          <w:sz w:val="32"/>
          <w:szCs w:val="32"/>
        </w:rPr>
      </w:pPr>
      <w:r>
        <w:rPr>
          <w:rFonts w:ascii="仿宋_GB2312" w:hAnsi="仿宋_GB2312" w:eastAsia="仿宋_GB2312" w:cs="仿宋_GB2312"/>
          <w:sz w:val="32"/>
        </w:rPr>
        <w:t>1)社会公众满意度</w:t>
      </w:r>
      <w:r>
        <w:rPr>
          <w:rFonts w:ascii="仿宋" w:hAnsi="仿宋" w:eastAsia="仿宋" w:cs="仿宋"/>
          <w:sz w:val="32"/>
        </w:rPr>
        <w:t>(%)，目标值98，完成值100，分值10，得分10</w:t>
      </w:r>
      <w:r>
        <w:rPr>
          <w:rFonts w:hint="eastAsia" w:ascii="仿宋" w:hAnsi="仿宋" w:eastAsia="仿宋"/>
          <w:sz w:val="32"/>
          <w:szCs w:val="32"/>
        </w:rPr>
        <w:t>。</w:t>
      </w:r>
    </w:p>
    <w:p w14:paraId="1361EA8B">
      <w:pPr>
        <w:tabs>
          <w:tab w:val="left" w:pos="2244"/>
        </w:tabs>
        <w:spacing w:line="620" w:lineRule="exact"/>
        <w:ind w:left="1890" w:leftChars="900"/>
        <w:rPr>
          <w:rFonts w:ascii="仿宋" w:hAnsi="仿宋" w:eastAsia="仿宋"/>
          <w:b/>
          <w:color w:val="FF0000"/>
          <w:sz w:val="32"/>
          <w:szCs w:val="32"/>
        </w:rPr>
      </w:pPr>
    </w:p>
    <w:p w14:paraId="5B31A3C4">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0DD0B796">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22E24F69">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7A9B7A63">
      <w:pPr>
        <w:rPr>
          <w:rFonts w:ascii="仿宋" w:hAnsi="仿宋" w:eastAsia="仿宋"/>
          <w:sz w:val="28"/>
          <w:szCs w:val="32"/>
        </w:rPr>
      </w:pPr>
      <w:r>
        <w:rPr>
          <w:rFonts w:hint="eastAsia" w:ascii="仿宋" w:hAnsi="仿宋" w:eastAsia="仿宋"/>
          <w:sz w:val="28"/>
          <w:szCs w:val="32"/>
        </w:rPr>
        <w:t>附件4</w:t>
      </w:r>
    </w:p>
    <w:p w14:paraId="184B8A69">
      <w:pPr>
        <w:rPr>
          <w:rFonts w:ascii="仿宋" w:hAnsi="仿宋" w:eastAsia="仿宋"/>
          <w:sz w:val="32"/>
          <w:szCs w:val="32"/>
        </w:rPr>
      </w:pPr>
    </w:p>
    <w:p w14:paraId="5C89FC6B">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6D00DE8C">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提前下达2024年特色现代农业发展专项资金</w:t>
      </w:r>
      <w:r>
        <w:rPr>
          <w:rFonts w:hint="eastAsia" w:ascii="仿宋" w:hAnsi="仿宋" w:eastAsia="仿宋"/>
          <w:sz w:val="32"/>
          <w:szCs w:val="32"/>
        </w:rPr>
        <w:t>）</w:t>
      </w:r>
    </w:p>
    <w:p w14:paraId="17FB9C1E">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569F042F">
      <w:pPr>
        <w:ind w:firstLine="643" w:firstLineChars="200"/>
        <w:rPr>
          <w:rFonts w:ascii="仿宋" w:hAnsi="仿宋" w:eastAsia="仿宋"/>
          <w:sz w:val="32"/>
          <w:szCs w:val="32"/>
        </w:rPr>
      </w:pPr>
      <w:r>
        <w:rPr>
          <w:rFonts w:hint="eastAsia" w:ascii="仿宋" w:hAnsi="仿宋" w:eastAsia="仿宋"/>
          <w:b/>
          <w:sz w:val="32"/>
          <w:szCs w:val="32"/>
        </w:rPr>
        <w:t>（一）项目概况</w:t>
      </w:r>
    </w:p>
    <w:p w14:paraId="40B05D7A">
      <w:pPr>
        <w:ind w:firstLine="1472" w:firstLineChars="460"/>
        <w:rPr>
          <w:rFonts w:ascii="仿宋" w:hAnsi="仿宋" w:eastAsia="仿宋"/>
          <w:sz w:val="32"/>
          <w:szCs w:val="32"/>
        </w:rPr>
      </w:pPr>
      <w:r>
        <w:rPr>
          <w:rFonts w:hint="eastAsia" w:ascii="仿宋" w:hAnsi="仿宋" w:eastAsia="仿宋"/>
          <w:sz w:val="32"/>
          <w:szCs w:val="32"/>
        </w:rPr>
        <w:t>提前下达2024年特色现代农业发展专项资金</w:t>
      </w:r>
      <w:r>
        <w:rPr>
          <w:rFonts w:ascii="仿宋" w:hAnsi="仿宋" w:eastAsia="仿宋" w:cs="仿宋"/>
          <w:sz w:val="32"/>
        </w:rPr>
        <w:t xml:space="preserve"> </w:t>
      </w:r>
    </w:p>
    <w:p w14:paraId="32582202">
      <w:pPr>
        <w:ind w:firstLine="643" w:firstLineChars="200"/>
        <w:rPr>
          <w:rFonts w:ascii="仿宋" w:hAnsi="仿宋" w:eastAsia="仿宋"/>
          <w:sz w:val="32"/>
          <w:szCs w:val="32"/>
        </w:rPr>
      </w:pPr>
      <w:r>
        <w:rPr>
          <w:rFonts w:hint="eastAsia" w:ascii="仿宋" w:hAnsi="仿宋" w:eastAsia="仿宋"/>
          <w:b/>
          <w:sz w:val="32"/>
          <w:szCs w:val="32"/>
        </w:rPr>
        <w:t>（二）主要成效</w:t>
      </w:r>
    </w:p>
    <w:p w14:paraId="38C928C0">
      <w:pPr>
        <w:ind w:firstLine="1472" w:firstLineChars="460"/>
        <w:rPr>
          <w:rFonts w:ascii="仿宋" w:hAnsi="仿宋" w:eastAsia="仿宋"/>
          <w:sz w:val="32"/>
          <w:szCs w:val="32"/>
        </w:rPr>
      </w:pPr>
    </w:p>
    <w:p w14:paraId="27EF0A22">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398140D4">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100分，等级为优，设置绩效目标6个，实际完成6个，具体情况如下：</w:t>
      </w:r>
    </w:p>
    <w:p w14:paraId="2F655E2E">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2414A9B5">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5609F4DF">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(%)，目标值100，完成值100，分值10，得分10</w:t>
      </w:r>
      <w:r>
        <w:rPr>
          <w:rFonts w:hint="eastAsia" w:ascii="仿宋" w:hAnsi="仿宋" w:eastAsia="仿宋"/>
          <w:sz w:val="32"/>
          <w:szCs w:val="32"/>
        </w:rPr>
        <w:t>。</w:t>
      </w:r>
    </w:p>
    <w:p w14:paraId="2A67B7EB">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3B155BE3">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7CE821B8">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577FED5E">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39B0B9A4">
      <w:pPr>
        <w:spacing w:line="620" w:lineRule="exact"/>
        <w:ind w:left="420" w:leftChars="200"/>
        <w:rPr>
          <w:rFonts w:ascii="仿宋" w:hAnsi="仿宋" w:eastAsia="仿宋"/>
          <w:sz w:val="32"/>
          <w:szCs w:val="32"/>
        </w:rPr>
      </w:pPr>
      <w:r>
        <w:rPr>
          <w:rFonts w:ascii="仿宋_GB2312" w:hAnsi="仿宋_GB2312" w:eastAsia="仿宋_GB2312" w:cs="仿宋_GB2312"/>
          <w:sz w:val="32"/>
        </w:rPr>
        <w:t>1)财政补助资金到位率</w:t>
      </w:r>
      <w:r>
        <w:rPr>
          <w:rFonts w:ascii="仿宋" w:hAnsi="仿宋" w:eastAsia="仿宋" w:cs="仿宋"/>
          <w:sz w:val="32"/>
        </w:rPr>
        <w:t>(%)，目标值100，完成值100，分值20，得分20</w:t>
      </w:r>
      <w:r>
        <w:rPr>
          <w:rFonts w:hint="eastAsia" w:ascii="仿宋" w:hAnsi="仿宋" w:eastAsia="仿宋"/>
          <w:sz w:val="32"/>
          <w:szCs w:val="32"/>
        </w:rPr>
        <w:t>。</w:t>
      </w:r>
    </w:p>
    <w:p w14:paraId="0BB5E91E">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78292962">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1)补助资金发放的合规性</w:t>
      </w:r>
      <w:r>
        <w:rPr>
          <w:rFonts w:ascii="仿宋" w:hAnsi="仿宋" w:eastAsia="仿宋" w:cs="仿宋"/>
          <w:sz w:val="32"/>
        </w:rPr>
        <w:t>(%)，目标值100，完成值100，分值10，得分10</w:t>
      </w:r>
      <w:r>
        <w:rPr>
          <w:rFonts w:hint="eastAsia" w:ascii="仿宋" w:hAnsi="仿宋" w:eastAsia="仿宋"/>
          <w:sz w:val="32"/>
          <w:szCs w:val="32"/>
        </w:rPr>
        <w:t>。</w:t>
      </w:r>
    </w:p>
    <w:p w14:paraId="362E73EF">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5699BAE3">
      <w:pPr>
        <w:spacing w:line="620" w:lineRule="exact"/>
        <w:ind w:left="420" w:leftChars="200"/>
        <w:rPr>
          <w:rFonts w:ascii="仿宋" w:hAnsi="仿宋" w:eastAsia="仿宋"/>
          <w:sz w:val="32"/>
          <w:szCs w:val="32"/>
        </w:rPr>
      </w:pPr>
      <w:r>
        <w:rPr>
          <w:rFonts w:ascii="仿宋_GB2312" w:hAnsi="仿宋_GB2312" w:eastAsia="仿宋_GB2312" w:cs="仿宋_GB2312"/>
          <w:sz w:val="32"/>
        </w:rPr>
        <w:t>1)资金发放的及时性</w:t>
      </w:r>
      <w:r>
        <w:rPr>
          <w:rFonts w:ascii="仿宋" w:hAnsi="仿宋" w:eastAsia="仿宋" w:cs="仿宋"/>
          <w:sz w:val="32"/>
        </w:rPr>
        <w:t>(%)，目标值100，完成值100，分值10，得分10</w:t>
      </w:r>
      <w:r>
        <w:rPr>
          <w:rFonts w:hint="eastAsia" w:ascii="仿宋" w:hAnsi="仿宋" w:eastAsia="仿宋"/>
          <w:sz w:val="32"/>
          <w:szCs w:val="32"/>
        </w:rPr>
        <w:t>。</w:t>
      </w:r>
    </w:p>
    <w:p w14:paraId="73B8B31C">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0F9477C5">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122C43EE">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45B83440">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(个)，目标值0，完成值0，分值30，得分30</w:t>
      </w:r>
      <w:r>
        <w:rPr>
          <w:rFonts w:hint="eastAsia" w:ascii="仿宋" w:hAnsi="仿宋" w:eastAsia="仿宋"/>
          <w:sz w:val="32"/>
          <w:szCs w:val="32"/>
        </w:rPr>
        <w:t>。</w:t>
      </w:r>
    </w:p>
    <w:p w14:paraId="6AB10FDB">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4978DD2A">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72B4DF8C">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01A20678">
      <w:pPr>
        <w:spacing w:line="620" w:lineRule="exact"/>
        <w:ind w:left="420" w:leftChars="200"/>
        <w:rPr>
          <w:rFonts w:ascii="仿宋" w:hAnsi="仿宋" w:eastAsia="仿宋"/>
          <w:sz w:val="32"/>
          <w:szCs w:val="32"/>
        </w:rPr>
      </w:pPr>
      <w:r>
        <w:rPr>
          <w:rFonts w:ascii="仿宋_GB2312" w:hAnsi="仿宋_GB2312" w:eastAsia="仿宋_GB2312" w:cs="仿宋_GB2312"/>
          <w:sz w:val="32"/>
        </w:rPr>
        <w:t>1)社会公众满意度</w:t>
      </w:r>
      <w:r>
        <w:rPr>
          <w:rFonts w:ascii="仿宋" w:hAnsi="仿宋" w:eastAsia="仿宋" w:cs="仿宋"/>
          <w:sz w:val="32"/>
        </w:rPr>
        <w:t>(%)，目标值98，完成值100，分值10，得分10</w:t>
      </w:r>
      <w:r>
        <w:rPr>
          <w:rFonts w:hint="eastAsia" w:ascii="仿宋" w:hAnsi="仿宋" w:eastAsia="仿宋"/>
          <w:sz w:val="32"/>
          <w:szCs w:val="32"/>
        </w:rPr>
        <w:t>。</w:t>
      </w:r>
    </w:p>
    <w:p w14:paraId="0D181C2E">
      <w:pPr>
        <w:tabs>
          <w:tab w:val="left" w:pos="2244"/>
        </w:tabs>
        <w:spacing w:line="620" w:lineRule="exact"/>
        <w:ind w:left="1890" w:leftChars="900"/>
        <w:rPr>
          <w:rFonts w:ascii="仿宋" w:hAnsi="仿宋" w:eastAsia="仿宋"/>
          <w:b/>
          <w:color w:val="FF0000"/>
          <w:sz w:val="32"/>
          <w:szCs w:val="32"/>
        </w:rPr>
      </w:pPr>
    </w:p>
    <w:p w14:paraId="4280A391">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7174F8D1">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15EC3DBD">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5490E45D">
      <w:pPr>
        <w:rPr>
          <w:rFonts w:ascii="仿宋" w:hAnsi="仿宋" w:eastAsia="仿宋"/>
          <w:sz w:val="28"/>
          <w:szCs w:val="32"/>
        </w:rPr>
      </w:pPr>
      <w:r>
        <w:rPr>
          <w:rFonts w:hint="eastAsia" w:ascii="仿宋" w:hAnsi="仿宋" w:eastAsia="仿宋"/>
          <w:sz w:val="28"/>
          <w:szCs w:val="32"/>
        </w:rPr>
        <w:t>附件4</w:t>
      </w:r>
    </w:p>
    <w:p w14:paraId="5CBE5A2C">
      <w:pPr>
        <w:rPr>
          <w:rFonts w:ascii="仿宋" w:hAnsi="仿宋" w:eastAsia="仿宋"/>
          <w:sz w:val="32"/>
          <w:szCs w:val="32"/>
        </w:rPr>
      </w:pPr>
    </w:p>
    <w:p w14:paraId="3B1FAEF8">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010C753D">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2024年河道专管员工资补助</w:t>
      </w:r>
      <w:r>
        <w:rPr>
          <w:rFonts w:hint="eastAsia" w:ascii="仿宋" w:hAnsi="仿宋" w:eastAsia="仿宋"/>
          <w:sz w:val="32"/>
          <w:szCs w:val="32"/>
        </w:rPr>
        <w:t>）</w:t>
      </w:r>
    </w:p>
    <w:p w14:paraId="096BAA23">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20863602">
      <w:pPr>
        <w:ind w:firstLine="643" w:firstLineChars="200"/>
        <w:rPr>
          <w:rFonts w:ascii="仿宋" w:hAnsi="仿宋" w:eastAsia="仿宋"/>
          <w:sz w:val="32"/>
          <w:szCs w:val="32"/>
        </w:rPr>
      </w:pPr>
      <w:r>
        <w:rPr>
          <w:rFonts w:hint="eastAsia" w:ascii="仿宋" w:hAnsi="仿宋" w:eastAsia="仿宋"/>
          <w:b/>
          <w:sz w:val="32"/>
          <w:szCs w:val="32"/>
        </w:rPr>
        <w:t>（一）项目概况</w:t>
      </w:r>
    </w:p>
    <w:p w14:paraId="47F02F26">
      <w:pPr>
        <w:ind w:firstLine="1472" w:firstLineChars="460"/>
        <w:rPr>
          <w:rFonts w:ascii="仿宋" w:hAnsi="仿宋" w:eastAsia="仿宋"/>
          <w:sz w:val="32"/>
          <w:szCs w:val="32"/>
        </w:rPr>
      </w:pPr>
      <w:r>
        <w:rPr>
          <w:rFonts w:hint="eastAsia" w:ascii="仿宋" w:hAnsi="仿宋" w:eastAsia="仿宋"/>
          <w:sz w:val="32"/>
          <w:szCs w:val="32"/>
        </w:rPr>
        <w:t>2024年河道专管员工资补助</w:t>
      </w:r>
      <w:r>
        <w:rPr>
          <w:rFonts w:ascii="仿宋" w:hAnsi="仿宋" w:eastAsia="仿宋" w:cs="仿宋"/>
          <w:sz w:val="32"/>
        </w:rPr>
        <w:t xml:space="preserve"> </w:t>
      </w:r>
    </w:p>
    <w:p w14:paraId="3168A006">
      <w:pPr>
        <w:ind w:firstLine="643" w:firstLineChars="200"/>
        <w:rPr>
          <w:rFonts w:ascii="仿宋" w:hAnsi="仿宋" w:eastAsia="仿宋"/>
          <w:sz w:val="32"/>
          <w:szCs w:val="32"/>
        </w:rPr>
      </w:pPr>
      <w:r>
        <w:rPr>
          <w:rFonts w:hint="eastAsia" w:ascii="仿宋" w:hAnsi="仿宋" w:eastAsia="仿宋"/>
          <w:b/>
          <w:sz w:val="32"/>
          <w:szCs w:val="32"/>
        </w:rPr>
        <w:t>（二）主要成效</w:t>
      </w:r>
    </w:p>
    <w:p w14:paraId="55B5C4B3">
      <w:pPr>
        <w:ind w:firstLine="1472" w:firstLineChars="460"/>
        <w:rPr>
          <w:rFonts w:ascii="仿宋" w:hAnsi="仿宋" w:eastAsia="仿宋"/>
          <w:sz w:val="32"/>
          <w:szCs w:val="32"/>
        </w:rPr>
      </w:pPr>
    </w:p>
    <w:p w14:paraId="4A98BB5D">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63ADFDD2">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100分，等级为优，设置绩效目标6个，实际完成6个，具体情况如下：</w:t>
      </w:r>
    </w:p>
    <w:p w14:paraId="6927A5A6">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3E1FCB6C">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7E91E707">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(%)，目标值100，完成值100，分值10，得分10</w:t>
      </w:r>
      <w:r>
        <w:rPr>
          <w:rFonts w:hint="eastAsia" w:ascii="仿宋" w:hAnsi="仿宋" w:eastAsia="仿宋"/>
          <w:sz w:val="32"/>
          <w:szCs w:val="32"/>
        </w:rPr>
        <w:t>。</w:t>
      </w:r>
    </w:p>
    <w:p w14:paraId="7BA68A7A">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34CDC1E3">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401275DD">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156BF288">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1DF749E0">
      <w:pPr>
        <w:spacing w:line="620" w:lineRule="exact"/>
        <w:ind w:left="420" w:leftChars="200"/>
        <w:rPr>
          <w:rFonts w:ascii="仿宋" w:hAnsi="仿宋" w:eastAsia="仿宋"/>
          <w:sz w:val="32"/>
          <w:szCs w:val="32"/>
        </w:rPr>
      </w:pPr>
      <w:r>
        <w:rPr>
          <w:rFonts w:ascii="仿宋_GB2312" w:hAnsi="仿宋_GB2312" w:eastAsia="仿宋_GB2312" w:cs="仿宋_GB2312"/>
          <w:sz w:val="32"/>
        </w:rPr>
        <w:t>1)财政补助资金到位率</w:t>
      </w:r>
      <w:r>
        <w:rPr>
          <w:rFonts w:ascii="仿宋" w:hAnsi="仿宋" w:eastAsia="仿宋" w:cs="仿宋"/>
          <w:sz w:val="32"/>
        </w:rPr>
        <w:t>(%)，目标值100，完成值100，分值20，得分20</w:t>
      </w:r>
      <w:r>
        <w:rPr>
          <w:rFonts w:hint="eastAsia" w:ascii="仿宋" w:hAnsi="仿宋" w:eastAsia="仿宋"/>
          <w:sz w:val="32"/>
          <w:szCs w:val="32"/>
        </w:rPr>
        <w:t>。</w:t>
      </w:r>
    </w:p>
    <w:p w14:paraId="5D19A716">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65D0CC57">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1)补助资金发放的合规性</w:t>
      </w:r>
      <w:r>
        <w:rPr>
          <w:rFonts w:ascii="仿宋" w:hAnsi="仿宋" w:eastAsia="仿宋" w:cs="仿宋"/>
          <w:sz w:val="32"/>
        </w:rPr>
        <w:t>(%)，目标值100，完成值100，分值10，得分10</w:t>
      </w:r>
      <w:r>
        <w:rPr>
          <w:rFonts w:hint="eastAsia" w:ascii="仿宋" w:hAnsi="仿宋" w:eastAsia="仿宋"/>
          <w:sz w:val="32"/>
          <w:szCs w:val="32"/>
        </w:rPr>
        <w:t>。</w:t>
      </w:r>
    </w:p>
    <w:p w14:paraId="5D2AB3DA">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056C4C39">
      <w:pPr>
        <w:spacing w:line="620" w:lineRule="exact"/>
        <w:ind w:left="420" w:leftChars="200"/>
        <w:rPr>
          <w:rFonts w:ascii="仿宋" w:hAnsi="仿宋" w:eastAsia="仿宋"/>
          <w:sz w:val="32"/>
          <w:szCs w:val="32"/>
        </w:rPr>
      </w:pPr>
      <w:r>
        <w:rPr>
          <w:rFonts w:ascii="仿宋_GB2312" w:hAnsi="仿宋_GB2312" w:eastAsia="仿宋_GB2312" w:cs="仿宋_GB2312"/>
          <w:sz w:val="32"/>
        </w:rPr>
        <w:t>1)资金发放的及时性</w:t>
      </w:r>
      <w:r>
        <w:rPr>
          <w:rFonts w:ascii="仿宋" w:hAnsi="仿宋" w:eastAsia="仿宋" w:cs="仿宋"/>
          <w:sz w:val="32"/>
        </w:rPr>
        <w:t>(%)，目标值100，完成值100，分值10，得分10</w:t>
      </w:r>
      <w:r>
        <w:rPr>
          <w:rFonts w:hint="eastAsia" w:ascii="仿宋" w:hAnsi="仿宋" w:eastAsia="仿宋"/>
          <w:sz w:val="32"/>
          <w:szCs w:val="32"/>
        </w:rPr>
        <w:t>。</w:t>
      </w:r>
    </w:p>
    <w:p w14:paraId="1C07C935">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729DCCA9">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47575A63">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6F484BA2">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(个)，目标值0，完成值0，分值30，得分30</w:t>
      </w:r>
      <w:r>
        <w:rPr>
          <w:rFonts w:hint="eastAsia" w:ascii="仿宋" w:hAnsi="仿宋" w:eastAsia="仿宋"/>
          <w:sz w:val="32"/>
          <w:szCs w:val="32"/>
        </w:rPr>
        <w:t>。</w:t>
      </w:r>
    </w:p>
    <w:p w14:paraId="5285C7A3">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297D7C51">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7F022E61">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6B7FCDF3">
      <w:pPr>
        <w:spacing w:line="620" w:lineRule="exact"/>
        <w:ind w:left="420" w:leftChars="200"/>
        <w:rPr>
          <w:rFonts w:ascii="仿宋" w:hAnsi="仿宋" w:eastAsia="仿宋"/>
          <w:sz w:val="32"/>
          <w:szCs w:val="32"/>
        </w:rPr>
      </w:pPr>
      <w:r>
        <w:rPr>
          <w:rFonts w:ascii="仿宋_GB2312" w:hAnsi="仿宋_GB2312" w:eastAsia="仿宋_GB2312" w:cs="仿宋_GB2312"/>
          <w:sz w:val="32"/>
        </w:rPr>
        <w:t>1)社会公众满意度</w:t>
      </w:r>
      <w:r>
        <w:rPr>
          <w:rFonts w:ascii="仿宋" w:hAnsi="仿宋" w:eastAsia="仿宋" w:cs="仿宋"/>
          <w:sz w:val="32"/>
        </w:rPr>
        <w:t>(%)，目标值98，完成值100，分值10，得分10</w:t>
      </w:r>
      <w:r>
        <w:rPr>
          <w:rFonts w:hint="eastAsia" w:ascii="仿宋" w:hAnsi="仿宋" w:eastAsia="仿宋"/>
          <w:sz w:val="32"/>
          <w:szCs w:val="32"/>
        </w:rPr>
        <w:t>。</w:t>
      </w:r>
    </w:p>
    <w:p w14:paraId="231AF33B">
      <w:pPr>
        <w:tabs>
          <w:tab w:val="left" w:pos="2244"/>
        </w:tabs>
        <w:spacing w:line="620" w:lineRule="exact"/>
        <w:ind w:left="1890" w:leftChars="900"/>
        <w:rPr>
          <w:rFonts w:ascii="仿宋" w:hAnsi="仿宋" w:eastAsia="仿宋"/>
          <w:b/>
          <w:color w:val="FF0000"/>
          <w:sz w:val="32"/>
          <w:szCs w:val="32"/>
        </w:rPr>
      </w:pPr>
    </w:p>
    <w:p w14:paraId="7ADC21D2">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28924668">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51547ED9">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507A4CA0">
      <w:pPr>
        <w:rPr>
          <w:rFonts w:ascii="仿宋" w:hAnsi="仿宋" w:eastAsia="仿宋"/>
          <w:sz w:val="28"/>
          <w:szCs w:val="32"/>
        </w:rPr>
      </w:pPr>
      <w:r>
        <w:rPr>
          <w:rFonts w:hint="eastAsia" w:ascii="仿宋" w:hAnsi="仿宋" w:eastAsia="仿宋"/>
          <w:sz w:val="28"/>
          <w:szCs w:val="32"/>
        </w:rPr>
        <w:t>附件4</w:t>
      </w:r>
    </w:p>
    <w:p w14:paraId="1FB583CE">
      <w:pPr>
        <w:rPr>
          <w:rFonts w:ascii="仿宋" w:hAnsi="仿宋" w:eastAsia="仿宋"/>
          <w:sz w:val="32"/>
          <w:szCs w:val="32"/>
        </w:rPr>
      </w:pPr>
    </w:p>
    <w:p w14:paraId="7C5B348B">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34A03AF6">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2024年河道保洁员工资补助</w:t>
      </w:r>
      <w:r>
        <w:rPr>
          <w:rFonts w:hint="eastAsia" w:ascii="仿宋" w:hAnsi="仿宋" w:eastAsia="仿宋"/>
          <w:sz w:val="32"/>
          <w:szCs w:val="32"/>
        </w:rPr>
        <w:t>）</w:t>
      </w:r>
    </w:p>
    <w:p w14:paraId="292EDF52">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070B7916">
      <w:pPr>
        <w:ind w:firstLine="643" w:firstLineChars="200"/>
        <w:rPr>
          <w:rFonts w:ascii="仿宋" w:hAnsi="仿宋" w:eastAsia="仿宋"/>
          <w:sz w:val="32"/>
          <w:szCs w:val="32"/>
        </w:rPr>
      </w:pPr>
      <w:r>
        <w:rPr>
          <w:rFonts w:hint="eastAsia" w:ascii="仿宋" w:hAnsi="仿宋" w:eastAsia="仿宋"/>
          <w:b/>
          <w:sz w:val="32"/>
          <w:szCs w:val="32"/>
        </w:rPr>
        <w:t>（一）项目概况</w:t>
      </w:r>
    </w:p>
    <w:p w14:paraId="010584C8">
      <w:pPr>
        <w:ind w:firstLine="1472" w:firstLineChars="460"/>
        <w:rPr>
          <w:rFonts w:ascii="仿宋" w:hAnsi="仿宋" w:eastAsia="仿宋"/>
          <w:sz w:val="32"/>
          <w:szCs w:val="32"/>
        </w:rPr>
      </w:pPr>
      <w:r>
        <w:rPr>
          <w:rFonts w:hint="eastAsia" w:ascii="仿宋" w:hAnsi="仿宋" w:eastAsia="仿宋"/>
          <w:sz w:val="32"/>
          <w:szCs w:val="32"/>
        </w:rPr>
        <w:t>2024年河道保洁员工资补助</w:t>
      </w:r>
      <w:r>
        <w:rPr>
          <w:rFonts w:ascii="仿宋" w:hAnsi="仿宋" w:eastAsia="仿宋" w:cs="仿宋"/>
          <w:sz w:val="32"/>
        </w:rPr>
        <w:t xml:space="preserve"> </w:t>
      </w:r>
    </w:p>
    <w:p w14:paraId="7AA445F7">
      <w:pPr>
        <w:ind w:firstLine="643" w:firstLineChars="200"/>
        <w:rPr>
          <w:rFonts w:ascii="仿宋" w:hAnsi="仿宋" w:eastAsia="仿宋"/>
          <w:sz w:val="32"/>
          <w:szCs w:val="32"/>
        </w:rPr>
      </w:pPr>
      <w:r>
        <w:rPr>
          <w:rFonts w:hint="eastAsia" w:ascii="仿宋" w:hAnsi="仿宋" w:eastAsia="仿宋"/>
          <w:b/>
          <w:sz w:val="32"/>
          <w:szCs w:val="32"/>
        </w:rPr>
        <w:t>（二）主要成效</w:t>
      </w:r>
    </w:p>
    <w:p w14:paraId="5791E59C">
      <w:pPr>
        <w:ind w:firstLine="1472" w:firstLineChars="460"/>
        <w:rPr>
          <w:rFonts w:ascii="仿宋" w:hAnsi="仿宋" w:eastAsia="仿宋"/>
          <w:sz w:val="32"/>
          <w:szCs w:val="32"/>
        </w:rPr>
      </w:pPr>
    </w:p>
    <w:p w14:paraId="31919F18">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46A37C60">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100分，等级为优，设置绩效目标6个，实际完成6个，具体情况如下：</w:t>
      </w:r>
    </w:p>
    <w:p w14:paraId="3F3D8B48">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0B8191DB">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651947B8">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(%)，目标值100，完成值100，分值10，得分10</w:t>
      </w:r>
      <w:r>
        <w:rPr>
          <w:rFonts w:hint="eastAsia" w:ascii="仿宋" w:hAnsi="仿宋" w:eastAsia="仿宋"/>
          <w:sz w:val="32"/>
          <w:szCs w:val="32"/>
        </w:rPr>
        <w:t>。</w:t>
      </w:r>
    </w:p>
    <w:p w14:paraId="5C026E3F">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71F686D0">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541B1395">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539A5B67">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23E2000B">
      <w:pPr>
        <w:spacing w:line="620" w:lineRule="exact"/>
        <w:ind w:left="420" w:leftChars="200"/>
        <w:rPr>
          <w:rFonts w:ascii="仿宋" w:hAnsi="仿宋" w:eastAsia="仿宋"/>
          <w:sz w:val="32"/>
          <w:szCs w:val="32"/>
        </w:rPr>
      </w:pPr>
      <w:r>
        <w:rPr>
          <w:rFonts w:ascii="仿宋_GB2312" w:hAnsi="仿宋_GB2312" w:eastAsia="仿宋_GB2312" w:cs="仿宋_GB2312"/>
          <w:sz w:val="32"/>
        </w:rPr>
        <w:t>1)财政补助资金到位率</w:t>
      </w:r>
      <w:r>
        <w:rPr>
          <w:rFonts w:ascii="仿宋" w:hAnsi="仿宋" w:eastAsia="仿宋" w:cs="仿宋"/>
          <w:sz w:val="32"/>
        </w:rPr>
        <w:t>(%)，目标值100，完成值100，分值20，得分20</w:t>
      </w:r>
      <w:r>
        <w:rPr>
          <w:rFonts w:hint="eastAsia" w:ascii="仿宋" w:hAnsi="仿宋" w:eastAsia="仿宋"/>
          <w:sz w:val="32"/>
          <w:szCs w:val="32"/>
        </w:rPr>
        <w:t>。</w:t>
      </w:r>
    </w:p>
    <w:p w14:paraId="2D5F5683">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4E212BB8">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1)补助资金发放的合规性</w:t>
      </w:r>
      <w:r>
        <w:rPr>
          <w:rFonts w:ascii="仿宋" w:hAnsi="仿宋" w:eastAsia="仿宋" w:cs="仿宋"/>
          <w:sz w:val="32"/>
        </w:rPr>
        <w:t>(%)，目标值100，完成值100，分值10，得分10</w:t>
      </w:r>
      <w:r>
        <w:rPr>
          <w:rFonts w:hint="eastAsia" w:ascii="仿宋" w:hAnsi="仿宋" w:eastAsia="仿宋"/>
          <w:sz w:val="32"/>
          <w:szCs w:val="32"/>
        </w:rPr>
        <w:t>。</w:t>
      </w:r>
    </w:p>
    <w:p w14:paraId="09CCDF22">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143D772D">
      <w:pPr>
        <w:spacing w:line="620" w:lineRule="exact"/>
        <w:ind w:left="420" w:leftChars="200"/>
        <w:rPr>
          <w:rFonts w:ascii="仿宋" w:hAnsi="仿宋" w:eastAsia="仿宋"/>
          <w:sz w:val="32"/>
          <w:szCs w:val="32"/>
        </w:rPr>
      </w:pPr>
      <w:r>
        <w:rPr>
          <w:rFonts w:ascii="仿宋_GB2312" w:hAnsi="仿宋_GB2312" w:eastAsia="仿宋_GB2312" w:cs="仿宋_GB2312"/>
          <w:sz w:val="32"/>
        </w:rPr>
        <w:t>1)资金发放的及时性</w:t>
      </w:r>
      <w:r>
        <w:rPr>
          <w:rFonts w:ascii="仿宋" w:hAnsi="仿宋" w:eastAsia="仿宋" w:cs="仿宋"/>
          <w:sz w:val="32"/>
        </w:rPr>
        <w:t>(%)，目标值100，完成值100，分值10，得分10</w:t>
      </w:r>
      <w:r>
        <w:rPr>
          <w:rFonts w:hint="eastAsia" w:ascii="仿宋" w:hAnsi="仿宋" w:eastAsia="仿宋"/>
          <w:sz w:val="32"/>
          <w:szCs w:val="32"/>
        </w:rPr>
        <w:t>。</w:t>
      </w:r>
    </w:p>
    <w:p w14:paraId="20CDD141">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65FA2A61">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1B994447">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5A39366D">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(个)，目标值0，完成值0，分值30，得分30</w:t>
      </w:r>
      <w:r>
        <w:rPr>
          <w:rFonts w:hint="eastAsia" w:ascii="仿宋" w:hAnsi="仿宋" w:eastAsia="仿宋"/>
          <w:sz w:val="32"/>
          <w:szCs w:val="32"/>
        </w:rPr>
        <w:t>。</w:t>
      </w:r>
    </w:p>
    <w:p w14:paraId="5F0515C4">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3B8DC284">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589C509C">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6925D538">
      <w:pPr>
        <w:spacing w:line="620" w:lineRule="exact"/>
        <w:ind w:left="420" w:leftChars="200"/>
        <w:rPr>
          <w:rFonts w:ascii="仿宋" w:hAnsi="仿宋" w:eastAsia="仿宋"/>
          <w:sz w:val="32"/>
          <w:szCs w:val="32"/>
        </w:rPr>
      </w:pPr>
      <w:r>
        <w:rPr>
          <w:rFonts w:ascii="仿宋_GB2312" w:hAnsi="仿宋_GB2312" w:eastAsia="仿宋_GB2312" w:cs="仿宋_GB2312"/>
          <w:sz w:val="32"/>
        </w:rPr>
        <w:t>1)社会公众满意度</w:t>
      </w:r>
      <w:r>
        <w:rPr>
          <w:rFonts w:ascii="仿宋" w:hAnsi="仿宋" w:eastAsia="仿宋" w:cs="仿宋"/>
          <w:sz w:val="32"/>
        </w:rPr>
        <w:t>(%)，目标值98，完成值98，分值10，得分10</w:t>
      </w:r>
      <w:r>
        <w:rPr>
          <w:rFonts w:hint="eastAsia" w:ascii="仿宋" w:hAnsi="仿宋" w:eastAsia="仿宋"/>
          <w:sz w:val="32"/>
          <w:szCs w:val="32"/>
        </w:rPr>
        <w:t>。</w:t>
      </w:r>
    </w:p>
    <w:p w14:paraId="3443D20D">
      <w:pPr>
        <w:tabs>
          <w:tab w:val="left" w:pos="2244"/>
        </w:tabs>
        <w:spacing w:line="620" w:lineRule="exact"/>
        <w:ind w:left="1890" w:leftChars="900"/>
        <w:rPr>
          <w:rFonts w:ascii="仿宋" w:hAnsi="仿宋" w:eastAsia="仿宋"/>
          <w:b/>
          <w:color w:val="FF0000"/>
          <w:sz w:val="32"/>
          <w:szCs w:val="32"/>
        </w:rPr>
      </w:pPr>
    </w:p>
    <w:p w14:paraId="3E8D6912">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03D51D4D">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4A4F2A04">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66C7C437">
      <w:pPr>
        <w:rPr>
          <w:rFonts w:ascii="仿宋" w:hAnsi="仿宋" w:eastAsia="仿宋"/>
          <w:sz w:val="28"/>
          <w:szCs w:val="32"/>
        </w:rPr>
      </w:pPr>
      <w:r>
        <w:rPr>
          <w:rFonts w:hint="eastAsia" w:ascii="仿宋" w:hAnsi="仿宋" w:eastAsia="仿宋"/>
          <w:sz w:val="28"/>
          <w:szCs w:val="32"/>
        </w:rPr>
        <w:t>附件4</w:t>
      </w:r>
    </w:p>
    <w:p w14:paraId="50401DCB">
      <w:pPr>
        <w:rPr>
          <w:rFonts w:ascii="仿宋" w:hAnsi="仿宋" w:eastAsia="仿宋"/>
          <w:sz w:val="32"/>
          <w:szCs w:val="32"/>
        </w:rPr>
      </w:pPr>
    </w:p>
    <w:p w14:paraId="5F278461">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19C27DC9">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2023年中央农业生态资源保护资金（秸秆综合利用）</w:t>
      </w:r>
      <w:r>
        <w:rPr>
          <w:rFonts w:hint="eastAsia" w:ascii="仿宋" w:hAnsi="仿宋" w:eastAsia="仿宋"/>
          <w:sz w:val="32"/>
          <w:szCs w:val="32"/>
        </w:rPr>
        <w:t>）</w:t>
      </w:r>
    </w:p>
    <w:p w14:paraId="05EBD786">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7E68F9B5">
      <w:pPr>
        <w:ind w:firstLine="643" w:firstLineChars="200"/>
        <w:rPr>
          <w:rFonts w:ascii="仿宋" w:hAnsi="仿宋" w:eastAsia="仿宋"/>
          <w:sz w:val="32"/>
          <w:szCs w:val="32"/>
        </w:rPr>
      </w:pPr>
      <w:r>
        <w:rPr>
          <w:rFonts w:hint="eastAsia" w:ascii="仿宋" w:hAnsi="仿宋" w:eastAsia="仿宋"/>
          <w:b/>
          <w:sz w:val="32"/>
          <w:szCs w:val="32"/>
        </w:rPr>
        <w:t>（一）项目概况</w:t>
      </w:r>
    </w:p>
    <w:p w14:paraId="4D87103A">
      <w:pPr>
        <w:ind w:firstLine="1472" w:firstLineChars="460"/>
        <w:rPr>
          <w:rFonts w:ascii="仿宋" w:hAnsi="仿宋" w:eastAsia="仿宋"/>
          <w:sz w:val="32"/>
          <w:szCs w:val="32"/>
        </w:rPr>
      </w:pPr>
      <w:r>
        <w:rPr>
          <w:rFonts w:hint="eastAsia" w:ascii="仿宋" w:hAnsi="仿宋" w:eastAsia="仿宋"/>
          <w:sz w:val="32"/>
          <w:szCs w:val="32"/>
        </w:rPr>
        <w:t>2023年中央农业生态资源保护资金（秸秆综合利用）</w:t>
      </w:r>
      <w:r>
        <w:rPr>
          <w:rFonts w:ascii="仿宋" w:hAnsi="仿宋" w:eastAsia="仿宋" w:cs="仿宋"/>
          <w:sz w:val="32"/>
        </w:rPr>
        <w:t xml:space="preserve"> </w:t>
      </w:r>
    </w:p>
    <w:p w14:paraId="42D88E24">
      <w:pPr>
        <w:ind w:firstLine="643" w:firstLineChars="200"/>
        <w:rPr>
          <w:rFonts w:ascii="仿宋" w:hAnsi="仿宋" w:eastAsia="仿宋"/>
          <w:sz w:val="32"/>
          <w:szCs w:val="32"/>
        </w:rPr>
      </w:pPr>
      <w:r>
        <w:rPr>
          <w:rFonts w:hint="eastAsia" w:ascii="仿宋" w:hAnsi="仿宋" w:eastAsia="仿宋"/>
          <w:b/>
          <w:sz w:val="32"/>
          <w:szCs w:val="32"/>
        </w:rPr>
        <w:t>（二）主要成效</w:t>
      </w:r>
    </w:p>
    <w:p w14:paraId="5735807D">
      <w:pPr>
        <w:ind w:firstLine="1472" w:firstLineChars="460"/>
        <w:rPr>
          <w:rFonts w:ascii="仿宋" w:hAnsi="仿宋" w:eastAsia="仿宋"/>
          <w:sz w:val="32"/>
          <w:szCs w:val="32"/>
        </w:rPr>
      </w:pPr>
    </w:p>
    <w:p w14:paraId="73FF14A8">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172E553B">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100分，等级为优，设置绩效目标6个，实际完成6个，具体情况如下：</w:t>
      </w:r>
    </w:p>
    <w:p w14:paraId="4097AFE5">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478245B0">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6BAD1ED8">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(%)，目标值100，完成值100，分值10，得分10</w:t>
      </w:r>
      <w:r>
        <w:rPr>
          <w:rFonts w:hint="eastAsia" w:ascii="仿宋" w:hAnsi="仿宋" w:eastAsia="仿宋"/>
          <w:sz w:val="32"/>
          <w:szCs w:val="32"/>
        </w:rPr>
        <w:t>。</w:t>
      </w:r>
    </w:p>
    <w:p w14:paraId="13E276C3">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17121A69">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70B0D98D">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7699D8F1">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6DC49B8D">
      <w:pPr>
        <w:spacing w:line="620" w:lineRule="exact"/>
        <w:ind w:left="420" w:leftChars="200"/>
        <w:rPr>
          <w:rFonts w:ascii="仿宋" w:hAnsi="仿宋" w:eastAsia="仿宋"/>
          <w:sz w:val="32"/>
          <w:szCs w:val="32"/>
        </w:rPr>
      </w:pPr>
      <w:r>
        <w:rPr>
          <w:rFonts w:ascii="仿宋_GB2312" w:hAnsi="仿宋_GB2312" w:eastAsia="仿宋_GB2312" w:cs="仿宋_GB2312"/>
          <w:sz w:val="32"/>
        </w:rPr>
        <w:t>1)财政补助资金到位率</w:t>
      </w:r>
      <w:r>
        <w:rPr>
          <w:rFonts w:ascii="仿宋" w:hAnsi="仿宋" w:eastAsia="仿宋" w:cs="仿宋"/>
          <w:sz w:val="32"/>
        </w:rPr>
        <w:t>(%)，目标值100，完成值100，分值20，得分20</w:t>
      </w:r>
      <w:r>
        <w:rPr>
          <w:rFonts w:hint="eastAsia" w:ascii="仿宋" w:hAnsi="仿宋" w:eastAsia="仿宋"/>
          <w:sz w:val="32"/>
          <w:szCs w:val="32"/>
        </w:rPr>
        <w:t>。</w:t>
      </w:r>
    </w:p>
    <w:p w14:paraId="6030A2B6">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0D7A165D">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1)补助资金发放的合规性</w:t>
      </w:r>
      <w:r>
        <w:rPr>
          <w:rFonts w:ascii="仿宋" w:hAnsi="仿宋" w:eastAsia="仿宋" w:cs="仿宋"/>
          <w:sz w:val="32"/>
        </w:rPr>
        <w:t>(%)，目标值100，完成值100，分值10，得分10</w:t>
      </w:r>
      <w:r>
        <w:rPr>
          <w:rFonts w:hint="eastAsia" w:ascii="仿宋" w:hAnsi="仿宋" w:eastAsia="仿宋"/>
          <w:sz w:val="32"/>
          <w:szCs w:val="32"/>
        </w:rPr>
        <w:t>。</w:t>
      </w:r>
    </w:p>
    <w:p w14:paraId="0B77C8F7">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0931F518">
      <w:pPr>
        <w:spacing w:line="620" w:lineRule="exact"/>
        <w:ind w:left="420" w:leftChars="200"/>
        <w:rPr>
          <w:rFonts w:ascii="仿宋" w:hAnsi="仿宋" w:eastAsia="仿宋"/>
          <w:sz w:val="32"/>
          <w:szCs w:val="32"/>
        </w:rPr>
      </w:pPr>
      <w:r>
        <w:rPr>
          <w:rFonts w:ascii="仿宋_GB2312" w:hAnsi="仿宋_GB2312" w:eastAsia="仿宋_GB2312" w:cs="仿宋_GB2312"/>
          <w:sz w:val="32"/>
        </w:rPr>
        <w:t>1)资金发放的及时性</w:t>
      </w:r>
      <w:r>
        <w:rPr>
          <w:rFonts w:ascii="仿宋" w:hAnsi="仿宋" w:eastAsia="仿宋" w:cs="仿宋"/>
          <w:sz w:val="32"/>
        </w:rPr>
        <w:t>(%)，目标值100，完成值100，分值10，得分10</w:t>
      </w:r>
      <w:r>
        <w:rPr>
          <w:rFonts w:hint="eastAsia" w:ascii="仿宋" w:hAnsi="仿宋" w:eastAsia="仿宋"/>
          <w:sz w:val="32"/>
          <w:szCs w:val="32"/>
        </w:rPr>
        <w:t>。</w:t>
      </w:r>
    </w:p>
    <w:p w14:paraId="2D7F6738">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2E2A9E61">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3401F78C">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0D50AFFC">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2F921E46">
      <w:pPr>
        <w:spacing w:line="620" w:lineRule="exact"/>
        <w:ind w:left="420" w:leftChars="200"/>
        <w:rPr>
          <w:rFonts w:ascii="仿宋" w:hAnsi="仿宋" w:eastAsia="仿宋"/>
          <w:sz w:val="32"/>
          <w:szCs w:val="32"/>
        </w:rPr>
      </w:pPr>
      <w:r>
        <w:rPr>
          <w:rFonts w:ascii="仿宋_GB2312" w:hAnsi="仿宋_GB2312" w:eastAsia="仿宋_GB2312" w:cs="仿宋_GB2312"/>
          <w:sz w:val="32"/>
        </w:rPr>
        <w:t>1)无污染环境</w:t>
      </w:r>
      <w:r>
        <w:rPr>
          <w:rFonts w:ascii="仿宋" w:hAnsi="仿宋" w:eastAsia="仿宋" w:cs="仿宋"/>
          <w:sz w:val="32"/>
        </w:rPr>
        <w:t>(%)，目标值100，完成值100，分值30，得分30</w:t>
      </w:r>
      <w:r>
        <w:rPr>
          <w:rFonts w:hint="eastAsia" w:ascii="仿宋" w:hAnsi="仿宋" w:eastAsia="仿宋"/>
          <w:sz w:val="32"/>
          <w:szCs w:val="32"/>
        </w:rPr>
        <w:t>。</w:t>
      </w:r>
    </w:p>
    <w:p w14:paraId="3A8C30EC">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4EF9E533">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09C77A8A">
      <w:pPr>
        <w:spacing w:line="620" w:lineRule="exact"/>
        <w:ind w:left="420" w:leftChars="200"/>
        <w:rPr>
          <w:rFonts w:ascii="仿宋" w:hAnsi="仿宋" w:eastAsia="仿宋"/>
          <w:sz w:val="32"/>
          <w:szCs w:val="32"/>
        </w:rPr>
      </w:pPr>
      <w:r>
        <w:rPr>
          <w:rFonts w:ascii="仿宋_GB2312" w:hAnsi="仿宋_GB2312" w:eastAsia="仿宋_GB2312" w:cs="仿宋_GB2312"/>
          <w:sz w:val="32"/>
        </w:rPr>
        <w:t>1)社会公众满意度</w:t>
      </w:r>
      <w:r>
        <w:rPr>
          <w:rFonts w:ascii="仿宋" w:hAnsi="仿宋" w:eastAsia="仿宋" w:cs="仿宋"/>
          <w:sz w:val="32"/>
        </w:rPr>
        <w:t>(%)，目标值98，完成值98，分值10，得分10</w:t>
      </w:r>
      <w:r>
        <w:rPr>
          <w:rFonts w:hint="eastAsia" w:ascii="仿宋" w:hAnsi="仿宋" w:eastAsia="仿宋"/>
          <w:sz w:val="32"/>
          <w:szCs w:val="32"/>
        </w:rPr>
        <w:t>。</w:t>
      </w:r>
    </w:p>
    <w:p w14:paraId="185344CD">
      <w:pPr>
        <w:tabs>
          <w:tab w:val="left" w:pos="2244"/>
        </w:tabs>
        <w:spacing w:line="620" w:lineRule="exact"/>
        <w:ind w:left="1890" w:leftChars="900"/>
        <w:rPr>
          <w:rFonts w:ascii="仿宋" w:hAnsi="仿宋" w:eastAsia="仿宋"/>
          <w:b/>
          <w:color w:val="FF0000"/>
          <w:sz w:val="32"/>
          <w:szCs w:val="32"/>
        </w:rPr>
      </w:pPr>
    </w:p>
    <w:p w14:paraId="5D72F0B8">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61537C8F">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6CDF1751">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17458E17">
      <w:pPr>
        <w:rPr>
          <w:rFonts w:ascii="仿宋" w:hAnsi="仿宋" w:eastAsia="仿宋"/>
          <w:sz w:val="28"/>
          <w:szCs w:val="32"/>
        </w:rPr>
      </w:pPr>
      <w:r>
        <w:rPr>
          <w:rFonts w:hint="eastAsia" w:ascii="仿宋" w:hAnsi="仿宋" w:eastAsia="仿宋"/>
          <w:sz w:val="28"/>
          <w:szCs w:val="32"/>
        </w:rPr>
        <w:t>附件4</w:t>
      </w:r>
    </w:p>
    <w:p w14:paraId="736CDA7C">
      <w:pPr>
        <w:rPr>
          <w:rFonts w:ascii="仿宋" w:hAnsi="仿宋" w:eastAsia="仿宋"/>
          <w:sz w:val="32"/>
          <w:szCs w:val="32"/>
        </w:rPr>
      </w:pPr>
    </w:p>
    <w:p w14:paraId="75EDFD9F">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22C10D74">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2024年第一二批农村公益事业财政奖补资金</w:t>
      </w:r>
      <w:r>
        <w:rPr>
          <w:rFonts w:hint="eastAsia" w:ascii="仿宋" w:hAnsi="仿宋" w:eastAsia="仿宋"/>
          <w:sz w:val="32"/>
          <w:szCs w:val="32"/>
        </w:rPr>
        <w:t>）</w:t>
      </w:r>
    </w:p>
    <w:p w14:paraId="50E1AA86">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367F5BCD">
      <w:pPr>
        <w:ind w:firstLine="643" w:firstLineChars="200"/>
        <w:rPr>
          <w:rFonts w:ascii="仿宋" w:hAnsi="仿宋" w:eastAsia="仿宋"/>
          <w:sz w:val="32"/>
          <w:szCs w:val="32"/>
        </w:rPr>
      </w:pPr>
      <w:r>
        <w:rPr>
          <w:rFonts w:hint="eastAsia" w:ascii="仿宋" w:hAnsi="仿宋" w:eastAsia="仿宋"/>
          <w:b/>
          <w:sz w:val="32"/>
          <w:szCs w:val="32"/>
        </w:rPr>
        <w:t>（一）项目概况</w:t>
      </w:r>
    </w:p>
    <w:p w14:paraId="0401B71E">
      <w:pPr>
        <w:ind w:firstLine="1472" w:firstLineChars="460"/>
        <w:rPr>
          <w:rFonts w:ascii="仿宋" w:hAnsi="仿宋" w:eastAsia="仿宋"/>
          <w:sz w:val="32"/>
          <w:szCs w:val="32"/>
        </w:rPr>
      </w:pPr>
      <w:r>
        <w:rPr>
          <w:rFonts w:hint="eastAsia" w:ascii="仿宋" w:hAnsi="仿宋" w:eastAsia="仿宋"/>
          <w:sz w:val="32"/>
          <w:szCs w:val="32"/>
        </w:rPr>
        <w:t>2024年第一二批农村公益事业财政奖补资金</w:t>
      </w:r>
      <w:r>
        <w:rPr>
          <w:rFonts w:ascii="仿宋" w:hAnsi="仿宋" w:eastAsia="仿宋" w:cs="仿宋"/>
          <w:sz w:val="32"/>
        </w:rPr>
        <w:t xml:space="preserve"> </w:t>
      </w:r>
    </w:p>
    <w:p w14:paraId="59B0E5B3">
      <w:pPr>
        <w:ind w:firstLine="643" w:firstLineChars="200"/>
        <w:rPr>
          <w:rFonts w:ascii="仿宋" w:hAnsi="仿宋" w:eastAsia="仿宋"/>
          <w:sz w:val="32"/>
          <w:szCs w:val="32"/>
        </w:rPr>
      </w:pPr>
      <w:r>
        <w:rPr>
          <w:rFonts w:hint="eastAsia" w:ascii="仿宋" w:hAnsi="仿宋" w:eastAsia="仿宋"/>
          <w:b/>
          <w:sz w:val="32"/>
          <w:szCs w:val="32"/>
        </w:rPr>
        <w:t>（二）主要成效</w:t>
      </w:r>
    </w:p>
    <w:p w14:paraId="210ACAB0">
      <w:pPr>
        <w:ind w:firstLine="1472" w:firstLineChars="460"/>
        <w:rPr>
          <w:rFonts w:ascii="仿宋" w:hAnsi="仿宋" w:eastAsia="仿宋"/>
          <w:sz w:val="32"/>
          <w:szCs w:val="32"/>
        </w:rPr>
      </w:pPr>
    </w:p>
    <w:p w14:paraId="0FA75A1F">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095D4C59">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100分，等级为优，设置绩效目标6个，实际完成6个，具体情况如下：</w:t>
      </w:r>
    </w:p>
    <w:p w14:paraId="272A5F1F">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1D8846AC">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463770EC">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(%)，目标值100，完成值100，分值10，得分10</w:t>
      </w:r>
      <w:r>
        <w:rPr>
          <w:rFonts w:hint="eastAsia" w:ascii="仿宋" w:hAnsi="仿宋" w:eastAsia="仿宋"/>
          <w:sz w:val="32"/>
          <w:szCs w:val="32"/>
        </w:rPr>
        <w:t>。</w:t>
      </w:r>
    </w:p>
    <w:p w14:paraId="40D06705">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2C6BA1B1">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4D7358F3">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089B37A9">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20D5B575">
      <w:pPr>
        <w:spacing w:line="620" w:lineRule="exact"/>
        <w:ind w:left="420" w:leftChars="200"/>
        <w:rPr>
          <w:rFonts w:ascii="仿宋" w:hAnsi="仿宋" w:eastAsia="仿宋"/>
          <w:sz w:val="32"/>
          <w:szCs w:val="32"/>
        </w:rPr>
      </w:pPr>
      <w:r>
        <w:rPr>
          <w:rFonts w:ascii="仿宋_GB2312" w:hAnsi="仿宋_GB2312" w:eastAsia="仿宋_GB2312" w:cs="仿宋_GB2312"/>
          <w:sz w:val="32"/>
        </w:rPr>
        <w:t>1)财政补助资金到位率</w:t>
      </w:r>
      <w:r>
        <w:rPr>
          <w:rFonts w:ascii="仿宋" w:hAnsi="仿宋" w:eastAsia="仿宋" w:cs="仿宋"/>
          <w:sz w:val="32"/>
        </w:rPr>
        <w:t>(%)，目标值100，完成值100，分值20，得分20</w:t>
      </w:r>
      <w:r>
        <w:rPr>
          <w:rFonts w:hint="eastAsia" w:ascii="仿宋" w:hAnsi="仿宋" w:eastAsia="仿宋"/>
          <w:sz w:val="32"/>
          <w:szCs w:val="32"/>
        </w:rPr>
        <w:t>。</w:t>
      </w:r>
    </w:p>
    <w:p w14:paraId="639262C9">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21109E58">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1)补助资金发放的合规性</w:t>
      </w:r>
      <w:r>
        <w:rPr>
          <w:rFonts w:ascii="仿宋" w:hAnsi="仿宋" w:eastAsia="仿宋" w:cs="仿宋"/>
          <w:sz w:val="32"/>
        </w:rPr>
        <w:t>(%)，目标值100，完成值100，分值10，得分10</w:t>
      </w:r>
      <w:r>
        <w:rPr>
          <w:rFonts w:hint="eastAsia" w:ascii="仿宋" w:hAnsi="仿宋" w:eastAsia="仿宋"/>
          <w:sz w:val="32"/>
          <w:szCs w:val="32"/>
        </w:rPr>
        <w:t>。</w:t>
      </w:r>
    </w:p>
    <w:p w14:paraId="250BE3B1">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40F7C36D">
      <w:pPr>
        <w:spacing w:line="620" w:lineRule="exact"/>
        <w:ind w:left="420" w:leftChars="200"/>
        <w:rPr>
          <w:rFonts w:ascii="仿宋" w:hAnsi="仿宋" w:eastAsia="仿宋"/>
          <w:sz w:val="32"/>
          <w:szCs w:val="32"/>
        </w:rPr>
      </w:pPr>
      <w:r>
        <w:rPr>
          <w:rFonts w:ascii="仿宋_GB2312" w:hAnsi="仿宋_GB2312" w:eastAsia="仿宋_GB2312" w:cs="仿宋_GB2312"/>
          <w:sz w:val="32"/>
        </w:rPr>
        <w:t>1)资金发放的及时性</w:t>
      </w:r>
      <w:r>
        <w:rPr>
          <w:rFonts w:ascii="仿宋" w:hAnsi="仿宋" w:eastAsia="仿宋" w:cs="仿宋"/>
          <w:sz w:val="32"/>
        </w:rPr>
        <w:t>(%)，目标值100，完成值100，分值10，得分10</w:t>
      </w:r>
      <w:r>
        <w:rPr>
          <w:rFonts w:hint="eastAsia" w:ascii="仿宋" w:hAnsi="仿宋" w:eastAsia="仿宋"/>
          <w:sz w:val="32"/>
          <w:szCs w:val="32"/>
        </w:rPr>
        <w:t>。</w:t>
      </w:r>
    </w:p>
    <w:p w14:paraId="4BC3C77E">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1E5A7213">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77B0D5EF">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62DC3A17">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(个)，目标值0，完成值0，分值30，得分30</w:t>
      </w:r>
      <w:r>
        <w:rPr>
          <w:rFonts w:hint="eastAsia" w:ascii="仿宋" w:hAnsi="仿宋" w:eastAsia="仿宋"/>
          <w:sz w:val="32"/>
          <w:szCs w:val="32"/>
        </w:rPr>
        <w:t>。</w:t>
      </w:r>
    </w:p>
    <w:p w14:paraId="00EB3304">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51B2712B">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74B5DF02">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7E291436">
      <w:pPr>
        <w:spacing w:line="620" w:lineRule="exact"/>
        <w:ind w:left="420" w:leftChars="200"/>
        <w:rPr>
          <w:rFonts w:ascii="仿宋" w:hAnsi="仿宋" w:eastAsia="仿宋"/>
          <w:sz w:val="32"/>
          <w:szCs w:val="32"/>
        </w:rPr>
      </w:pPr>
      <w:r>
        <w:rPr>
          <w:rFonts w:ascii="仿宋_GB2312" w:hAnsi="仿宋_GB2312" w:eastAsia="仿宋_GB2312" w:cs="仿宋_GB2312"/>
          <w:sz w:val="32"/>
        </w:rPr>
        <w:t>1)社会公众满意度</w:t>
      </w:r>
      <w:r>
        <w:rPr>
          <w:rFonts w:ascii="仿宋" w:hAnsi="仿宋" w:eastAsia="仿宋" w:cs="仿宋"/>
          <w:sz w:val="32"/>
        </w:rPr>
        <w:t>(%)，目标值98，完成值100，分值10，得分10</w:t>
      </w:r>
      <w:r>
        <w:rPr>
          <w:rFonts w:hint="eastAsia" w:ascii="仿宋" w:hAnsi="仿宋" w:eastAsia="仿宋"/>
          <w:sz w:val="32"/>
          <w:szCs w:val="32"/>
        </w:rPr>
        <w:t>。</w:t>
      </w:r>
    </w:p>
    <w:p w14:paraId="74F6FAA8">
      <w:pPr>
        <w:tabs>
          <w:tab w:val="left" w:pos="2244"/>
        </w:tabs>
        <w:spacing w:line="620" w:lineRule="exact"/>
        <w:ind w:left="1890" w:leftChars="900"/>
        <w:rPr>
          <w:rFonts w:ascii="仿宋" w:hAnsi="仿宋" w:eastAsia="仿宋"/>
          <w:b/>
          <w:color w:val="FF0000"/>
          <w:sz w:val="32"/>
          <w:szCs w:val="32"/>
        </w:rPr>
      </w:pPr>
    </w:p>
    <w:p w14:paraId="4A3010F4">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096ABCBC">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2387135E">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61BFC647">
      <w:pPr>
        <w:rPr>
          <w:rFonts w:ascii="仿宋" w:hAnsi="仿宋" w:eastAsia="仿宋"/>
          <w:sz w:val="28"/>
          <w:szCs w:val="32"/>
        </w:rPr>
      </w:pPr>
      <w:r>
        <w:rPr>
          <w:rFonts w:hint="eastAsia" w:ascii="仿宋" w:hAnsi="仿宋" w:eastAsia="仿宋"/>
          <w:sz w:val="28"/>
          <w:szCs w:val="32"/>
        </w:rPr>
        <w:t>附件4</w:t>
      </w:r>
    </w:p>
    <w:p w14:paraId="19D43296">
      <w:pPr>
        <w:rPr>
          <w:rFonts w:ascii="仿宋" w:hAnsi="仿宋" w:eastAsia="仿宋"/>
          <w:sz w:val="32"/>
          <w:szCs w:val="32"/>
        </w:rPr>
      </w:pPr>
    </w:p>
    <w:p w14:paraId="42E1F2B3">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6FCB313B">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优秀水利协会、农业水价综合改革精准补贴和节水奖励</w:t>
      </w:r>
      <w:r>
        <w:rPr>
          <w:rFonts w:hint="eastAsia" w:ascii="仿宋" w:hAnsi="仿宋" w:eastAsia="仿宋"/>
          <w:sz w:val="32"/>
          <w:szCs w:val="32"/>
        </w:rPr>
        <w:t>）</w:t>
      </w:r>
    </w:p>
    <w:p w14:paraId="0D5C230F">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35B4392D">
      <w:pPr>
        <w:ind w:firstLine="643" w:firstLineChars="200"/>
        <w:rPr>
          <w:rFonts w:ascii="仿宋" w:hAnsi="仿宋" w:eastAsia="仿宋"/>
          <w:sz w:val="32"/>
          <w:szCs w:val="32"/>
        </w:rPr>
      </w:pPr>
      <w:r>
        <w:rPr>
          <w:rFonts w:hint="eastAsia" w:ascii="仿宋" w:hAnsi="仿宋" w:eastAsia="仿宋"/>
          <w:b/>
          <w:sz w:val="32"/>
          <w:szCs w:val="32"/>
        </w:rPr>
        <w:t>（一）项目概况</w:t>
      </w:r>
    </w:p>
    <w:p w14:paraId="610D08CD">
      <w:pPr>
        <w:ind w:firstLine="1472" w:firstLineChars="460"/>
        <w:rPr>
          <w:rFonts w:ascii="仿宋" w:hAnsi="仿宋" w:eastAsia="仿宋"/>
          <w:sz w:val="32"/>
          <w:szCs w:val="32"/>
        </w:rPr>
      </w:pPr>
      <w:r>
        <w:rPr>
          <w:rFonts w:hint="eastAsia" w:ascii="仿宋" w:hAnsi="仿宋" w:eastAsia="仿宋"/>
          <w:sz w:val="32"/>
          <w:szCs w:val="32"/>
        </w:rPr>
        <w:t>优秀水利协会、农业水价综合改革精准补贴和节水奖励</w:t>
      </w:r>
      <w:r>
        <w:rPr>
          <w:rFonts w:ascii="仿宋" w:hAnsi="仿宋" w:eastAsia="仿宋" w:cs="仿宋"/>
          <w:sz w:val="32"/>
        </w:rPr>
        <w:t xml:space="preserve"> </w:t>
      </w:r>
    </w:p>
    <w:p w14:paraId="45EACEF0">
      <w:pPr>
        <w:ind w:firstLine="643" w:firstLineChars="200"/>
        <w:rPr>
          <w:rFonts w:ascii="仿宋" w:hAnsi="仿宋" w:eastAsia="仿宋"/>
          <w:sz w:val="32"/>
          <w:szCs w:val="32"/>
        </w:rPr>
      </w:pPr>
      <w:r>
        <w:rPr>
          <w:rFonts w:hint="eastAsia" w:ascii="仿宋" w:hAnsi="仿宋" w:eastAsia="仿宋"/>
          <w:b/>
          <w:sz w:val="32"/>
          <w:szCs w:val="32"/>
        </w:rPr>
        <w:t>（二）主要成效</w:t>
      </w:r>
    </w:p>
    <w:p w14:paraId="41099B72">
      <w:pPr>
        <w:ind w:firstLine="1472" w:firstLineChars="460"/>
        <w:rPr>
          <w:rFonts w:ascii="仿宋" w:hAnsi="仿宋" w:eastAsia="仿宋"/>
          <w:sz w:val="32"/>
          <w:szCs w:val="32"/>
        </w:rPr>
      </w:pPr>
    </w:p>
    <w:p w14:paraId="5709D37E">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46E3F972">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100分，等级为优，设置绩效目标6个，实际完成6个，具体情况如下：</w:t>
      </w:r>
    </w:p>
    <w:p w14:paraId="49A77D02">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3A0C79A7">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07459D63">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(%)，目标值100，完成值100，分值10，得分10</w:t>
      </w:r>
      <w:r>
        <w:rPr>
          <w:rFonts w:hint="eastAsia" w:ascii="仿宋" w:hAnsi="仿宋" w:eastAsia="仿宋"/>
          <w:sz w:val="32"/>
          <w:szCs w:val="32"/>
        </w:rPr>
        <w:t>。</w:t>
      </w:r>
    </w:p>
    <w:p w14:paraId="7C23FF9F">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52813E26">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0BC7C2B6">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1B14348F">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1BC078CA">
      <w:pPr>
        <w:spacing w:line="620" w:lineRule="exact"/>
        <w:ind w:left="420" w:leftChars="200"/>
        <w:rPr>
          <w:rFonts w:ascii="仿宋" w:hAnsi="仿宋" w:eastAsia="仿宋"/>
          <w:sz w:val="32"/>
          <w:szCs w:val="32"/>
        </w:rPr>
      </w:pPr>
      <w:r>
        <w:rPr>
          <w:rFonts w:ascii="仿宋_GB2312" w:hAnsi="仿宋_GB2312" w:eastAsia="仿宋_GB2312" w:cs="仿宋_GB2312"/>
          <w:sz w:val="32"/>
        </w:rPr>
        <w:t>1)财政补助资金到位率</w:t>
      </w:r>
      <w:r>
        <w:rPr>
          <w:rFonts w:ascii="仿宋" w:hAnsi="仿宋" w:eastAsia="仿宋" w:cs="仿宋"/>
          <w:sz w:val="32"/>
        </w:rPr>
        <w:t>(%)，目标值100，完成值100，分值20，得分20</w:t>
      </w:r>
      <w:r>
        <w:rPr>
          <w:rFonts w:hint="eastAsia" w:ascii="仿宋" w:hAnsi="仿宋" w:eastAsia="仿宋"/>
          <w:sz w:val="32"/>
          <w:szCs w:val="32"/>
        </w:rPr>
        <w:t>。</w:t>
      </w:r>
    </w:p>
    <w:p w14:paraId="196B118F">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366C08E4">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1)补助资金发放的合规性</w:t>
      </w:r>
      <w:r>
        <w:rPr>
          <w:rFonts w:ascii="仿宋" w:hAnsi="仿宋" w:eastAsia="仿宋" w:cs="仿宋"/>
          <w:sz w:val="32"/>
        </w:rPr>
        <w:t>(%)，目标值100，完成值100，分值10，得分10</w:t>
      </w:r>
      <w:r>
        <w:rPr>
          <w:rFonts w:hint="eastAsia" w:ascii="仿宋" w:hAnsi="仿宋" w:eastAsia="仿宋"/>
          <w:sz w:val="32"/>
          <w:szCs w:val="32"/>
        </w:rPr>
        <w:t>。</w:t>
      </w:r>
    </w:p>
    <w:p w14:paraId="18F2D650">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7FF9F9B9">
      <w:pPr>
        <w:spacing w:line="620" w:lineRule="exact"/>
        <w:ind w:left="420" w:leftChars="200"/>
        <w:rPr>
          <w:rFonts w:ascii="仿宋" w:hAnsi="仿宋" w:eastAsia="仿宋"/>
          <w:sz w:val="32"/>
          <w:szCs w:val="32"/>
        </w:rPr>
      </w:pPr>
      <w:r>
        <w:rPr>
          <w:rFonts w:ascii="仿宋_GB2312" w:hAnsi="仿宋_GB2312" w:eastAsia="仿宋_GB2312" w:cs="仿宋_GB2312"/>
          <w:sz w:val="32"/>
        </w:rPr>
        <w:t>1)资金发放的及时性</w:t>
      </w:r>
      <w:r>
        <w:rPr>
          <w:rFonts w:ascii="仿宋" w:hAnsi="仿宋" w:eastAsia="仿宋" w:cs="仿宋"/>
          <w:sz w:val="32"/>
        </w:rPr>
        <w:t>(%)，目标值100，完成值100，分值10，得分10</w:t>
      </w:r>
      <w:r>
        <w:rPr>
          <w:rFonts w:hint="eastAsia" w:ascii="仿宋" w:hAnsi="仿宋" w:eastAsia="仿宋"/>
          <w:sz w:val="32"/>
          <w:szCs w:val="32"/>
        </w:rPr>
        <w:t>。</w:t>
      </w:r>
    </w:p>
    <w:p w14:paraId="3A94B076">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0EEC0CF3">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060865B4">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259BCF4E">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(个)，目标值0，完成值0，分值30，得分30</w:t>
      </w:r>
      <w:r>
        <w:rPr>
          <w:rFonts w:hint="eastAsia" w:ascii="仿宋" w:hAnsi="仿宋" w:eastAsia="仿宋"/>
          <w:sz w:val="32"/>
          <w:szCs w:val="32"/>
        </w:rPr>
        <w:t>。</w:t>
      </w:r>
    </w:p>
    <w:p w14:paraId="3C5DE58E">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117675B6">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6D70EE05">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5F67BFA2">
      <w:pPr>
        <w:spacing w:line="620" w:lineRule="exact"/>
        <w:ind w:left="420" w:leftChars="200"/>
        <w:rPr>
          <w:rFonts w:ascii="仿宋" w:hAnsi="仿宋" w:eastAsia="仿宋"/>
          <w:sz w:val="32"/>
          <w:szCs w:val="32"/>
        </w:rPr>
      </w:pPr>
      <w:r>
        <w:rPr>
          <w:rFonts w:ascii="仿宋_GB2312" w:hAnsi="仿宋_GB2312" w:eastAsia="仿宋_GB2312" w:cs="仿宋_GB2312"/>
          <w:sz w:val="32"/>
        </w:rPr>
        <w:t>1)社会公众满意度</w:t>
      </w:r>
      <w:r>
        <w:rPr>
          <w:rFonts w:ascii="仿宋" w:hAnsi="仿宋" w:eastAsia="仿宋" w:cs="仿宋"/>
          <w:sz w:val="32"/>
        </w:rPr>
        <w:t>(%)，目标值98，完成值100，分值10，得分10</w:t>
      </w:r>
      <w:r>
        <w:rPr>
          <w:rFonts w:hint="eastAsia" w:ascii="仿宋" w:hAnsi="仿宋" w:eastAsia="仿宋"/>
          <w:sz w:val="32"/>
          <w:szCs w:val="32"/>
        </w:rPr>
        <w:t>。</w:t>
      </w:r>
    </w:p>
    <w:p w14:paraId="470CDAC9">
      <w:pPr>
        <w:tabs>
          <w:tab w:val="left" w:pos="2244"/>
        </w:tabs>
        <w:spacing w:line="620" w:lineRule="exact"/>
        <w:ind w:left="1890" w:leftChars="900"/>
        <w:rPr>
          <w:rFonts w:ascii="仿宋" w:hAnsi="仿宋" w:eastAsia="仿宋"/>
          <w:b/>
          <w:color w:val="FF0000"/>
          <w:sz w:val="32"/>
          <w:szCs w:val="32"/>
        </w:rPr>
      </w:pPr>
    </w:p>
    <w:p w14:paraId="49A9E86F">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39931786">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1F4F257B">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724B14CE">
      <w:pPr>
        <w:rPr>
          <w:rFonts w:ascii="仿宋" w:hAnsi="仿宋" w:eastAsia="仿宋"/>
          <w:sz w:val="28"/>
          <w:szCs w:val="32"/>
        </w:rPr>
      </w:pPr>
      <w:r>
        <w:rPr>
          <w:rFonts w:hint="eastAsia" w:ascii="仿宋" w:hAnsi="仿宋" w:eastAsia="仿宋"/>
          <w:sz w:val="28"/>
          <w:szCs w:val="32"/>
        </w:rPr>
        <w:t>附件4</w:t>
      </w:r>
    </w:p>
    <w:p w14:paraId="6FAA26CA">
      <w:pPr>
        <w:rPr>
          <w:rFonts w:ascii="仿宋" w:hAnsi="仿宋" w:eastAsia="仿宋"/>
          <w:sz w:val="32"/>
          <w:szCs w:val="32"/>
        </w:rPr>
      </w:pPr>
    </w:p>
    <w:p w14:paraId="61FA1C92">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05019ED8">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2024年中央粮油生产保障资金（扩种油菜）</w:t>
      </w:r>
      <w:r>
        <w:rPr>
          <w:rFonts w:hint="eastAsia" w:ascii="仿宋" w:hAnsi="仿宋" w:eastAsia="仿宋"/>
          <w:sz w:val="32"/>
          <w:szCs w:val="32"/>
        </w:rPr>
        <w:t>）</w:t>
      </w:r>
    </w:p>
    <w:p w14:paraId="6C78569F">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6C0273B1">
      <w:pPr>
        <w:ind w:firstLine="643" w:firstLineChars="200"/>
        <w:rPr>
          <w:rFonts w:ascii="仿宋" w:hAnsi="仿宋" w:eastAsia="仿宋"/>
          <w:sz w:val="32"/>
          <w:szCs w:val="32"/>
        </w:rPr>
      </w:pPr>
      <w:r>
        <w:rPr>
          <w:rFonts w:hint="eastAsia" w:ascii="仿宋" w:hAnsi="仿宋" w:eastAsia="仿宋"/>
          <w:b/>
          <w:sz w:val="32"/>
          <w:szCs w:val="32"/>
        </w:rPr>
        <w:t>（一）项目概况</w:t>
      </w:r>
    </w:p>
    <w:p w14:paraId="4150CEC9">
      <w:pPr>
        <w:ind w:firstLine="1472" w:firstLineChars="460"/>
        <w:rPr>
          <w:rFonts w:ascii="仿宋" w:hAnsi="仿宋" w:eastAsia="仿宋"/>
          <w:sz w:val="32"/>
          <w:szCs w:val="32"/>
        </w:rPr>
      </w:pPr>
      <w:r>
        <w:rPr>
          <w:rFonts w:hint="eastAsia" w:ascii="仿宋" w:hAnsi="仿宋" w:eastAsia="仿宋"/>
          <w:sz w:val="32"/>
          <w:szCs w:val="32"/>
        </w:rPr>
        <w:t>2024年中央粮油生产保障资金（扩种油菜）</w:t>
      </w:r>
      <w:r>
        <w:rPr>
          <w:rFonts w:ascii="仿宋" w:hAnsi="仿宋" w:eastAsia="仿宋" w:cs="仿宋"/>
          <w:sz w:val="32"/>
        </w:rPr>
        <w:t xml:space="preserve"> </w:t>
      </w:r>
    </w:p>
    <w:p w14:paraId="57926E1E">
      <w:pPr>
        <w:ind w:firstLine="643" w:firstLineChars="200"/>
        <w:rPr>
          <w:rFonts w:ascii="仿宋" w:hAnsi="仿宋" w:eastAsia="仿宋"/>
          <w:sz w:val="32"/>
          <w:szCs w:val="32"/>
        </w:rPr>
      </w:pPr>
      <w:r>
        <w:rPr>
          <w:rFonts w:hint="eastAsia" w:ascii="仿宋" w:hAnsi="仿宋" w:eastAsia="仿宋"/>
          <w:b/>
          <w:sz w:val="32"/>
          <w:szCs w:val="32"/>
        </w:rPr>
        <w:t>（二）主要成效</w:t>
      </w:r>
    </w:p>
    <w:p w14:paraId="66A24EEA">
      <w:pPr>
        <w:ind w:firstLine="1472" w:firstLineChars="460"/>
        <w:rPr>
          <w:rFonts w:ascii="仿宋" w:hAnsi="仿宋" w:eastAsia="仿宋"/>
          <w:sz w:val="32"/>
          <w:szCs w:val="32"/>
        </w:rPr>
      </w:pPr>
    </w:p>
    <w:p w14:paraId="13399B53">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276EA718">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70分，等级为中，设置绩效目标6个，实际完成4个，具体情况如下：</w:t>
      </w:r>
    </w:p>
    <w:p w14:paraId="6AFE10CF">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70F84883">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1816074D">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(%)，目标值100，完成值0，分值10，得分0</w:t>
      </w:r>
      <w:r>
        <w:rPr>
          <w:rFonts w:hint="eastAsia" w:ascii="仿宋" w:hAnsi="仿宋" w:eastAsia="仿宋"/>
          <w:sz w:val="32"/>
          <w:szCs w:val="32"/>
        </w:rPr>
        <w:t>。</w:t>
      </w:r>
    </w:p>
    <w:p w14:paraId="2200E8C2">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3CB16BED">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2854BB49">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59DDAC5F">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0BC9D106">
      <w:pPr>
        <w:spacing w:line="620" w:lineRule="exact"/>
        <w:ind w:left="420" w:leftChars="200"/>
        <w:rPr>
          <w:rFonts w:ascii="仿宋" w:hAnsi="仿宋" w:eastAsia="仿宋"/>
          <w:sz w:val="32"/>
          <w:szCs w:val="32"/>
        </w:rPr>
      </w:pPr>
      <w:r>
        <w:rPr>
          <w:rFonts w:ascii="仿宋_GB2312" w:hAnsi="仿宋_GB2312" w:eastAsia="仿宋_GB2312" w:cs="仿宋_GB2312"/>
          <w:sz w:val="32"/>
        </w:rPr>
        <w:t>1)财政补助资金到位率</w:t>
      </w:r>
      <w:r>
        <w:rPr>
          <w:rFonts w:ascii="仿宋" w:hAnsi="仿宋" w:eastAsia="仿宋" w:cs="仿宋"/>
          <w:sz w:val="32"/>
        </w:rPr>
        <w:t>(%)，目标值100，完成值100，分值20，得分20</w:t>
      </w:r>
      <w:r>
        <w:rPr>
          <w:rFonts w:hint="eastAsia" w:ascii="仿宋" w:hAnsi="仿宋" w:eastAsia="仿宋"/>
          <w:sz w:val="32"/>
          <w:szCs w:val="32"/>
        </w:rPr>
        <w:t>。</w:t>
      </w:r>
    </w:p>
    <w:p w14:paraId="35CBCB9B">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098E0F95">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1)补助资金发放的合规性</w:t>
      </w:r>
      <w:r>
        <w:rPr>
          <w:rFonts w:ascii="仿宋" w:hAnsi="仿宋" w:eastAsia="仿宋" w:cs="仿宋"/>
          <w:sz w:val="32"/>
        </w:rPr>
        <w:t>(%)，目标值100，完成值100，分值10，得分10</w:t>
      </w:r>
      <w:r>
        <w:rPr>
          <w:rFonts w:hint="eastAsia" w:ascii="仿宋" w:hAnsi="仿宋" w:eastAsia="仿宋"/>
          <w:sz w:val="32"/>
          <w:szCs w:val="32"/>
        </w:rPr>
        <w:t>。</w:t>
      </w:r>
    </w:p>
    <w:p w14:paraId="344E7483">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4E601DA3">
      <w:pPr>
        <w:spacing w:line="620" w:lineRule="exact"/>
        <w:ind w:left="420" w:leftChars="200"/>
        <w:rPr>
          <w:rFonts w:ascii="仿宋" w:hAnsi="仿宋" w:eastAsia="仿宋"/>
          <w:sz w:val="32"/>
          <w:szCs w:val="32"/>
        </w:rPr>
      </w:pPr>
      <w:r>
        <w:rPr>
          <w:rFonts w:ascii="仿宋_GB2312" w:hAnsi="仿宋_GB2312" w:eastAsia="仿宋_GB2312" w:cs="仿宋_GB2312"/>
          <w:sz w:val="32"/>
        </w:rPr>
        <w:t>1)资金发放的及时性</w:t>
      </w:r>
      <w:r>
        <w:rPr>
          <w:rFonts w:ascii="仿宋" w:hAnsi="仿宋" w:eastAsia="仿宋" w:cs="仿宋"/>
          <w:sz w:val="32"/>
        </w:rPr>
        <w:t>(%)，目标值100，完成值0，分值10，得分0</w:t>
      </w:r>
      <w:r>
        <w:rPr>
          <w:rFonts w:hint="eastAsia" w:ascii="仿宋" w:hAnsi="仿宋" w:eastAsia="仿宋"/>
          <w:sz w:val="32"/>
          <w:szCs w:val="32"/>
        </w:rPr>
        <w:t>。</w:t>
      </w:r>
    </w:p>
    <w:p w14:paraId="616C3FF1">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400352F8">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68E2E9DF">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177D2507">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1BF18821">
      <w:pPr>
        <w:spacing w:line="620" w:lineRule="exact"/>
        <w:ind w:left="420" w:leftChars="200"/>
        <w:rPr>
          <w:rFonts w:ascii="仿宋" w:hAnsi="仿宋" w:eastAsia="仿宋"/>
          <w:sz w:val="32"/>
          <w:szCs w:val="32"/>
        </w:rPr>
      </w:pPr>
      <w:r>
        <w:rPr>
          <w:rFonts w:ascii="仿宋_GB2312" w:hAnsi="仿宋_GB2312" w:eastAsia="仿宋_GB2312" w:cs="仿宋_GB2312"/>
          <w:sz w:val="32"/>
        </w:rPr>
        <w:t>1)无污染环境</w:t>
      </w:r>
      <w:r>
        <w:rPr>
          <w:rFonts w:ascii="仿宋" w:hAnsi="仿宋" w:eastAsia="仿宋" w:cs="仿宋"/>
          <w:sz w:val="32"/>
        </w:rPr>
        <w:t>(%)，目标值100，完成值100，分值30，得分30</w:t>
      </w:r>
      <w:r>
        <w:rPr>
          <w:rFonts w:hint="eastAsia" w:ascii="仿宋" w:hAnsi="仿宋" w:eastAsia="仿宋"/>
          <w:sz w:val="32"/>
          <w:szCs w:val="32"/>
        </w:rPr>
        <w:t>。</w:t>
      </w:r>
    </w:p>
    <w:p w14:paraId="17D57D87">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14162A44">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244E246C">
      <w:pPr>
        <w:spacing w:line="620" w:lineRule="exact"/>
        <w:ind w:left="420" w:leftChars="200"/>
        <w:rPr>
          <w:rFonts w:ascii="仿宋" w:hAnsi="仿宋" w:eastAsia="仿宋"/>
          <w:sz w:val="32"/>
          <w:szCs w:val="32"/>
        </w:rPr>
      </w:pPr>
      <w:r>
        <w:rPr>
          <w:rFonts w:ascii="仿宋_GB2312" w:hAnsi="仿宋_GB2312" w:eastAsia="仿宋_GB2312" w:cs="仿宋_GB2312"/>
          <w:sz w:val="32"/>
        </w:rPr>
        <w:t>1)社会公众满意度</w:t>
      </w:r>
      <w:r>
        <w:rPr>
          <w:rFonts w:ascii="仿宋" w:hAnsi="仿宋" w:eastAsia="仿宋" w:cs="仿宋"/>
          <w:sz w:val="32"/>
        </w:rPr>
        <w:t>(%)，目标值98，完成值98，分值10，得分10</w:t>
      </w:r>
      <w:r>
        <w:rPr>
          <w:rFonts w:hint="eastAsia" w:ascii="仿宋" w:hAnsi="仿宋" w:eastAsia="仿宋"/>
          <w:sz w:val="32"/>
          <w:szCs w:val="32"/>
        </w:rPr>
        <w:t>。</w:t>
      </w:r>
    </w:p>
    <w:p w14:paraId="08B3A696">
      <w:pPr>
        <w:tabs>
          <w:tab w:val="left" w:pos="2244"/>
        </w:tabs>
        <w:spacing w:line="620" w:lineRule="exact"/>
        <w:ind w:left="1890" w:leftChars="900"/>
        <w:rPr>
          <w:rFonts w:ascii="仿宋" w:hAnsi="仿宋" w:eastAsia="仿宋"/>
          <w:b/>
          <w:color w:val="FF0000"/>
          <w:sz w:val="32"/>
          <w:szCs w:val="32"/>
        </w:rPr>
      </w:pPr>
    </w:p>
    <w:p w14:paraId="0D8664F8">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4D3DF1D4">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7EA3A87C">
      <w:pPr>
        <w:spacing w:line="620" w:lineRule="exact"/>
        <w:ind w:left="840" w:leftChars="400" w:firstLine="420"/>
        <w:rPr>
          <w:rFonts w:ascii="仿宋" w:hAnsi="仿宋" w:eastAsia="仿宋"/>
          <w:sz w:val="32"/>
          <w:szCs w:val="32"/>
        </w:rPr>
      </w:pPr>
      <w:r>
        <w:rPr>
          <w:rFonts w:hint="eastAsia" w:ascii="仿宋" w:hAnsi="仿宋" w:eastAsia="仿宋"/>
          <w:sz w:val="32"/>
          <w:szCs w:val="32"/>
        </w:rPr>
        <w:t>1</w:t>
      </w:r>
      <w:r>
        <w:rPr>
          <w:rFonts w:ascii="仿宋" w:hAnsi="仿宋" w:eastAsia="仿宋" w:cs="仿宋"/>
          <w:sz w:val="32"/>
        </w:rPr>
        <w:t>. 资金下达时间临近年底，项目进度未达到拨付要求，影响资金实际支出率。</w:t>
      </w:r>
    </w:p>
    <w:p w14:paraId="3292AD48">
      <w:pPr>
        <w:spacing w:line="620" w:lineRule="exact"/>
        <w:ind w:left="840" w:leftChars="400" w:firstLine="420"/>
        <w:rPr>
          <w:rFonts w:ascii="仿宋" w:hAnsi="仿宋" w:eastAsia="仿宋"/>
          <w:sz w:val="32"/>
          <w:szCs w:val="32"/>
        </w:rPr>
      </w:pPr>
      <w:r>
        <w:rPr>
          <w:rFonts w:hint="eastAsia" w:ascii="仿宋" w:hAnsi="仿宋" w:eastAsia="仿宋"/>
          <w:sz w:val="32"/>
          <w:szCs w:val="32"/>
        </w:rPr>
        <w:t>2</w:t>
      </w:r>
      <w:r>
        <w:rPr>
          <w:rFonts w:ascii="仿宋" w:hAnsi="仿宋" w:eastAsia="仿宋" w:cs="仿宋"/>
          <w:sz w:val="32"/>
        </w:rPr>
        <w:t>. 项目立项较慢，导致后期项目进度较慢，未能达到项目预期进度，影响项目的进度。</w:t>
      </w:r>
    </w:p>
    <w:p w14:paraId="163FA337">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10E695F6">
      <w:pPr>
        <w:spacing w:line="620" w:lineRule="exact"/>
        <w:ind w:left="840" w:leftChars="400" w:firstLine="420"/>
        <w:rPr>
          <w:rFonts w:ascii="仿宋" w:hAnsi="仿宋" w:eastAsia="仿宋"/>
          <w:sz w:val="32"/>
          <w:szCs w:val="32"/>
        </w:rPr>
      </w:pPr>
      <w:r>
        <w:rPr>
          <w:rFonts w:hint="eastAsia" w:ascii="仿宋" w:hAnsi="仿宋" w:eastAsia="仿宋"/>
          <w:sz w:val="32"/>
          <w:szCs w:val="32"/>
        </w:rPr>
        <w:t>1</w:t>
      </w:r>
      <w:r>
        <w:rPr>
          <w:rFonts w:ascii="仿宋" w:hAnsi="仿宋" w:eastAsia="仿宋" w:cs="仿宋"/>
          <w:sz w:val="32"/>
        </w:rPr>
        <w:t>. 根据项目实际情况，持续跟进项目进度，按要求拨付资金，确保达到支出目标。</w:t>
      </w:r>
    </w:p>
    <w:p w14:paraId="7C837555">
      <w:pPr>
        <w:spacing w:line="620" w:lineRule="exact"/>
        <w:ind w:left="840" w:leftChars="400" w:firstLine="420"/>
        <w:rPr>
          <w:rFonts w:ascii="仿宋" w:hAnsi="仿宋" w:eastAsia="仿宋"/>
          <w:sz w:val="32"/>
          <w:szCs w:val="32"/>
        </w:rPr>
      </w:pPr>
      <w:r>
        <w:rPr>
          <w:rFonts w:hint="eastAsia" w:ascii="仿宋" w:hAnsi="仿宋" w:eastAsia="仿宋"/>
          <w:sz w:val="32"/>
          <w:szCs w:val="32"/>
        </w:rPr>
        <w:t>2</w:t>
      </w:r>
      <w:r>
        <w:rPr>
          <w:rFonts w:ascii="仿宋" w:hAnsi="仿宋" w:eastAsia="仿宋" w:cs="仿宋"/>
          <w:sz w:val="32"/>
        </w:rPr>
        <w:t>. 持续跟进项目情况，督促项目进度，加快项目建设进度，确保项目如期完成。</w:t>
      </w:r>
    </w:p>
    <w:p w14:paraId="670AD8B5">
      <w:pPr>
        <w:rPr>
          <w:rFonts w:ascii="仿宋" w:hAnsi="仿宋" w:eastAsia="仿宋"/>
          <w:sz w:val="28"/>
          <w:szCs w:val="32"/>
        </w:rPr>
      </w:pPr>
      <w:r>
        <w:rPr>
          <w:rFonts w:hint="eastAsia" w:ascii="仿宋" w:hAnsi="仿宋" w:eastAsia="仿宋"/>
          <w:sz w:val="28"/>
          <w:szCs w:val="32"/>
        </w:rPr>
        <w:t>附件4</w:t>
      </w:r>
    </w:p>
    <w:p w14:paraId="188473A9">
      <w:pPr>
        <w:rPr>
          <w:rFonts w:ascii="仿宋" w:hAnsi="仿宋" w:eastAsia="仿宋"/>
          <w:sz w:val="32"/>
          <w:szCs w:val="32"/>
        </w:rPr>
      </w:pPr>
    </w:p>
    <w:p w14:paraId="0D8C0C1E">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7B1D41F0">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提前下达2024年第一批设施农业温室大棚等特色现代农业发展专项资金（优质稻品种示范推广）</w:t>
      </w:r>
      <w:r>
        <w:rPr>
          <w:rFonts w:hint="eastAsia" w:ascii="仿宋" w:hAnsi="仿宋" w:eastAsia="仿宋"/>
          <w:sz w:val="32"/>
          <w:szCs w:val="32"/>
        </w:rPr>
        <w:t>）</w:t>
      </w:r>
    </w:p>
    <w:p w14:paraId="4353E59D">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72AC26A5">
      <w:pPr>
        <w:ind w:firstLine="643" w:firstLineChars="200"/>
        <w:rPr>
          <w:rFonts w:ascii="仿宋" w:hAnsi="仿宋" w:eastAsia="仿宋"/>
          <w:sz w:val="32"/>
          <w:szCs w:val="32"/>
        </w:rPr>
      </w:pPr>
      <w:r>
        <w:rPr>
          <w:rFonts w:hint="eastAsia" w:ascii="仿宋" w:hAnsi="仿宋" w:eastAsia="仿宋"/>
          <w:b/>
          <w:sz w:val="32"/>
          <w:szCs w:val="32"/>
        </w:rPr>
        <w:t>（一）项目概况</w:t>
      </w:r>
    </w:p>
    <w:p w14:paraId="473FB810">
      <w:pPr>
        <w:ind w:firstLine="1472" w:firstLineChars="460"/>
        <w:rPr>
          <w:rFonts w:ascii="仿宋" w:hAnsi="仿宋" w:eastAsia="仿宋"/>
          <w:sz w:val="32"/>
          <w:szCs w:val="32"/>
        </w:rPr>
      </w:pPr>
      <w:r>
        <w:rPr>
          <w:rFonts w:hint="eastAsia" w:ascii="仿宋" w:hAnsi="仿宋" w:eastAsia="仿宋"/>
          <w:sz w:val="32"/>
          <w:szCs w:val="32"/>
        </w:rPr>
        <w:t>提前下达2024年第一批设施农业温室大棚等特色现代农业发展专项资金（优质稻品种示范推广）</w:t>
      </w:r>
      <w:r>
        <w:rPr>
          <w:rFonts w:ascii="仿宋" w:hAnsi="仿宋" w:eastAsia="仿宋" w:cs="仿宋"/>
          <w:sz w:val="32"/>
        </w:rPr>
        <w:t xml:space="preserve"> </w:t>
      </w:r>
    </w:p>
    <w:p w14:paraId="309F9576">
      <w:pPr>
        <w:ind w:firstLine="643" w:firstLineChars="200"/>
        <w:rPr>
          <w:rFonts w:ascii="仿宋" w:hAnsi="仿宋" w:eastAsia="仿宋"/>
          <w:sz w:val="32"/>
          <w:szCs w:val="32"/>
        </w:rPr>
      </w:pPr>
      <w:r>
        <w:rPr>
          <w:rFonts w:hint="eastAsia" w:ascii="仿宋" w:hAnsi="仿宋" w:eastAsia="仿宋"/>
          <w:b/>
          <w:sz w:val="32"/>
          <w:szCs w:val="32"/>
        </w:rPr>
        <w:t>（二）主要成效</w:t>
      </w:r>
    </w:p>
    <w:p w14:paraId="34A76C09">
      <w:pPr>
        <w:ind w:firstLine="1472" w:firstLineChars="460"/>
        <w:rPr>
          <w:rFonts w:ascii="仿宋" w:hAnsi="仿宋" w:eastAsia="仿宋"/>
          <w:sz w:val="32"/>
          <w:szCs w:val="32"/>
        </w:rPr>
      </w:pPr>
    </w:p>
    <w:p w14:paraId="6FE4921A">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20F8FA66">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100分，等级为优，设置绩效目标6个，实际完成6个，具体情况如下：</w:t>
      </w:r>
    </w:p>
    <w:p w14:paraId="15AD0306">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386DC5ED">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4861326A">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(%)，目标值100，完成值100，分值10，得分10</w:t>
      </w:r>
      <w:r>
        <w:rPr>
          <w:rFonts w:hint="eastAsia" w:ascii="仿宋" w:hAnsi="仿宋" w:eastAsia="仿宋"/>
          <w:sz w:val="32"/>
          <w:szCs w:val="32"/>
        </w:rPr>
        <w:t>。</w:t>
      </w:r>
    </w:p>
    <w:p w14:paraId="46ABF6B5">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0C40D419">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23D33A38">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150C06D6">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687B8AE2">
      <w:pPr>
        <w:spacing w:line="620" w:lineRule="exact"/>
        <w:ind w:left="420" w:leftChars="200"/>
        <w:rPr>
          <w:rFonts w:ascii="仿宋" w:hAnsi="仿宋" w:eastAsia="仿宋"/>
          <w:sz w:val="32"/>
          <w:szCs w:val="32"/>
        </w:rPr>
      </w:pPr>
      <w:r>
        <w:rPr>
          <w:rFonts w:ascii="仿宋_GB2312" w:hAnsi="仿宋_GB2312" w:eastAsia="仿宋_GB2312" w:cs="仿宋_GB2312"/>
          <w:sz w:val="32"/>
        </w:rPr>
        <w:t>1)财政补助资金到位率</w:t>
      </w:r>
      <w:r>
        <w:rPr>
          <w:rFonts w:ascii="仿宋" w:hAnsi="仿宋" w:eastAsia="仿宋" w:cs="仿宋"/>
          <w:sz w:val="32"/>
        </w:rPr>
        <w:t>(%)，目标值100，完成值100，分值20，得分20</w:t>
      </w:r>
      <w:r>
        <w:rPr>
          <w:rFonts w:hint="eastAsia" w:ascii="仿宋" w:hAnsi="仿宋" w:eastAsia="仿宋"/>
          <w:sz w:val="32"/>
          <w:szCs w:val="32"/>
        </w:rPr>
        <w:t>。</w:t>
      </w:r>
    </w:p>
    <w:p w14:paraId="135D6274">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66AD0EF9">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1)补助资金发放的合规性</w:t>
      </w:r>
      <w:r>
        <w:rPr>
          <w:rFonts w:ascii="仿宋" w:hAnsi="仿宋" w:eastAsia="仿宋" w:cs="仿宋"/>
          <w:sz w:val="32"/>
        </w:rPr>
        <w:t>(%)，目标值100，完成值100，分值10，得分10</w:t>
      </w:r>
      <w:r>
        <w:rPr>
          <w:rFonts w:hint="eastAsia" w:ascii="仿宋" w:hAnsi="仿宋" w:eastAsia="仿宋"/>
          <w:sz w:val="32"/>
          <w:szCs w:val="32"/>
        </w:rPr>
        <w:t>。</w:t>
      </w:r>
    </w:p>
    <w:p w14:paraId="7C9919A1">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273E3A63">
      <w:pPr>
        <w:spacing w:line="620" w:lineRule="exact"/>
        <w:ind w:left="420" w:leftChars="200"/>
        <w:rPr>
          <w:rFonts w:ascii="仿宋" w:hAnsi="仿宋" w:eastAsia="仿宋"/>
          <w:sz w:val="32"/>
          <w:szCs w:val="32"/>
        </w:rPr>
      </w:pPr>
      <w:r>
        <w:rPr>
          <w:rFonts w:ascii="仿宋_GB2312" w:hAnsi="仿宋_GB2312" w:eastAsia="仿宋_GB2312" w:cs="仿宋_GB2312"/>
          <w:sz w:val="32"/>
        </w:rPr>
        <w:t>1)资金发放的及时性</w:t>
      </w:r>
      <w:r>
        <w:rPr>
          <w:rFonts w:ascii="仿宋" w:hAnsi="仿宋" w:eastAsia="仿宋" w:cs="仿宋"/>
          <w:sz w:val="32"/>
        </w:rPr>
        <w:t>(%)，目标值100，完成值100，分值10，得分10</w:t>
      </w:r>
      <w:r>
        <w:rPr>
          <w:rFonts w:hint="eastAsia" w:ascii="仿宋" w:hAnsi="仿宋" w:eastAsia="仿宋"/>
          <w:sz w:val="32"/>
          <w:szCs w:val="32"/>
        </w:rPr>
        <w:t>。</w:t>
      </w:r>
    </w:p>
    <w:p w14:paraId="6FCA3403">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37C1136E">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30D89896">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5F05BCBC">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(个)，目标值0，完成值0，分值30，得分30</w:t>
      </w:r>
      <w:r>
        <w:rPr>
          <w:rFonts w:hint="eastAsia" w:ascii="仿宋" w:hAnsi="仿宋" w:eastAsia="仿宋"/>
          <w:sz w:val="32"/>
          <w:szCs w:val="32"/>
        </w:rPr>
        <w:t>。</w:t>
      </w:r>
    </w:p>
    <w:p w14:paraId="018636C6">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151D69BA">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741885BA">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2CA34FB6">
      <w:pPr>
        <w:spacing w:line="620" w:lineRule="exact"/>
        <w:ind w:left="420" w:leftChars="200"/>
        <w:rPr>
          <w:rFonts w:ascii="仿宋" w:hAnsi="仿宋" w:eastAsia="仿宋"/>
          <w:sz w:val="32"/>
          <w:szCs w:val="32"/>
        </w:rPr>
      </w:pPr>
      <w:r>
        <w:rPr>
          <w:rFonts w:ascii="仿宋_GB2312" w:hAnsi="仿宋_GB2312" w:eastAsia="仿宋_GB2312" w:cs="仿宋_GB2312"/>
          <w:sz w:val="32"/>
        </w:rPr>
        <w:t>1)社会公众满意度</w:t>
      </w:r>
      <w:r>
        <w:rPr>
          <w:rFonts w:ascii="仿宋" w:hAnsi="仿宋" w:eastAsia="仿宋" w:cs="仿宋"/>
          <w:sz w:val="32"/>
        </w:rPr>
        <w:t>(%)，目标值98，完成值98，分值10，得分10</w:t>
      </w:r>
      <w:r>
        <w:rPr>
          <w:rFonts w:hint="eastAsia" w:ascii="仿宋" w:hAnsi="仿宋" w:eastAsia="仿宋"/>
          <w:sz w:val="32"/>
          <w:szCs w:val="32"/>
        </w:rPr>
        <w:t>。</w:t>
      </w:r>
    </w:p>
    <w:p w14:paraId="7262F727">
      <w:pPr>
        <w:tabs>
          <w:tab w:val="left" w:pos="2244"/>
        </w:tabs>
        <w:spacing w:line="620" w:lineRule="exact"/>
        <w:ind w:left="1890" w:leftChars="900"/>
        <w:rPr>
          <w:rFonts w:ascii="仿宋" w:hAnsi="仿宋" w:eastAsia="仿宋"/>
          <w:b/>
          <w:color w:val="FF0000"/>
          <w:sz w:val="32"/>
          <w:szCs w:val="32"/>
        </w:rPr>
      </w:pPr>
    </w:p>
    <w:p w14:paraId="3C46E274">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16614EEE">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499283F7">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1D83E82D">
      <w:pPr>
        <w:rPr>
          <w:rFonts w:ascii="仿宋" w:hAnsi="仿宋" w:eastAsia="仿宋"/>
          <w:sz w:val="28"/>
          <w:szCs w:val="32"/>
        </w:rPr>
      </w:pPr>
      <w:r>
        <w:rPr>
          <w:rFonts w:hint="eastAsia" w:ascii="仿宋" w:hAnsi="仿宋" w:eastAsia="仿宋"/>
          <w:sz w:val="28"/>
          <w:szCs w:val="32"/>
        </w:rPr>
        <w:t>附件4</w:t>
      </w:r>
    </w:p>
    <w:p w14:paraId="2C40E47F">
      <w:pPr>
        <w:rPr>
          <w:rFonts w:ascii="仿宋" w:hAnsi="仿宋" w:eastAsia="仿宋"/>
          <w:sz w:val="32"/>
          <w:szCs w:val="32"/>
        </w:rPr>
      </w:pPr>
    </w:p>
    <w:p w14:paraId="5681F2F2">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586CF644">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提前下达2024年中央农业经营主体能力提升资金（基层农技推广体系改革与建设补助）</w:t>
      </w:r>
      <w:r>
        <w:rPr>
          <w:rFonts w:hint="eastAsia" w:ascii="仿宋" w:hAnsi="仿宋" w:eastAsia="仿宋"/>
          <w:sz w:val="32"/>
          <w:szCs w:val="32"/>
        </w:rPr>
        <w:t>）</w:t>
      </w:r>
    </w:p>
    <w:p w14:paraId="0D66F954">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25030C4B">
      <w:pPr>
        <w:ind w:firstLine="643" w:firstLineChars="200"/>
        <w:rPr>
          <w:rFonts w:ascii="仿宋" w:hAnsi="仿宋" w:eastAsia="仿宋"/>
          <w:sz w:val="32"/>
          <w:szCs w:val="32"/>
        </w:rPr>
      </w:pPr>
      <w:r>
        <w:rPr>
          <w:rFonts w:hint="eastAsia" w:ascii="仿宋" w:hAnsi="仿宋" w:eastAsia="仿宋"/>
          <w:b/>
          <w:sz w:val="32"/>
          <w:szCs w:val="32"/>
        </w:rPr>
        <w:t>（一）项目概况</w:t>
      </w:r>
    </w:p>
    <w:p w14:paraId="21D3618E">
      <w:pPr>
        <w:ind w:firstLine="1472" w:firstLineChars="460"/>
        <w:rPr>
          <w:rFonts w:ascii="仿宋" w:hAnsi="仿宋" w:eastAsia="仿宋"/>
          <w:sz w:val="32"/>
          <w:szCs w:val="32"/>
        </w:rPr>
      </w:pPr>
      <w:r>
        <w:rPr>
          <w:rFonts w:hint="eastAsia" w:ascii="仿宋" w:hAnsi="仿宋" w:eastAsia="仿宋"/>
          <w:sz w:val="32"/>
          <w:szCs w:val="32"/>
        </w:rPr>
        <w:t>提前下达2024年中央农业经营主体能力提升资金（基层农技推广体系改革与建设补助）</w:t>
      </w:r>
      <w:r>
        <w:rPr>
          <w:rFonts w:ascii="仿宋" w:hAnsi="仿宋" w:eastAsia="仿宋" w:cs="仿宋"/>
          <w:sz w:val="32"/>
        </w:rPr>
        <w:t xml:space="preserve"> </w:t>
      </w:r>
    </w:p>
    <w:p w14:paraId="0E168BFC">
      <w:pPr>
        <w:ind w:firstLine="643" w:firstLineChars="200"/>
        <w:rPr>
          <w:rFonts w:ascii="仿宋" w:hAnsi="仿宋" w:eastAsia="仿宋"/>
          <w:sz w:val="32"/>
          <w:szCs w:val="32"/>
        </w:rPr>
      </w:pPr>
      <w:r>
        <w:rPr>
          <w:rFonts w:hint="eastAsia" w:ascii="仿宋" w:hAnsi="仿宋" w:eastAsia="仿宋"/>
          <w:b/>
          <w:sz w:val="32"/>
          <w:szCs w:val="32"/>
        </w:rPr>
        <w:t>（二）主要成效</w:t>
      </w:r>
    </w:p>
    <w:p w14:paraId="3EC97D65">
      <w:pPr>
        <w:ind w:firstLine="1472" w:firstLineChars="460"/>
        <w:rPr>
          <w:rFonts w:ascii="仿宋" w:hAnsi="仿宋" w:eastAsia="仿宋"/>
          <w:sz w:val="32"/>
          <w:szCs w:val="32"/>
        </w:rPr>
      </w:pPr>
    </w:p>
    <w:p w14:paraId="3076F4FC">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3BA530A1">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100分，等级为优，设置绩效目标6个，实际完成6个，具体情况如下：</w:t>
      </w:r>
    </w:p>
    <w:p w14:paraId="558FE620">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42E5A8A5">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1B7C90BD">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(%)，目标值100，完成值100，分值10，得分10</w:t>
      </w:r>
      <w:r>
        <w:rPr>
          <w:rFonts w:hint="eastAsia" w:ascii="仿宋" w:hAnsi="仿宋" w:eastAsia="仿宋"/>
          <w:sz w:val="32"/>
          <w:szCs w:val="32"/>
        </w:rPr>
        <w:t>。</w:t>
      </w:r>
    </w:p>
    <w:p w14:paraId="604F275E">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19033BC5">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68F28226">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17324CBD">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0444A8FF">
      <w:pPr>
        <w:spacing w:line="620" w:lineRule="exact"/>
        <w:ind w:left="420" w:leftChars="200"/>
        <w:rPr>
          <w:rFonts w:ascii="仿宋" w:hAnsi="仿宋" w:eastAsia="仿宋"/>
          <w:sz w:val="32"/>
          <w:szCs w:val="32"/>
        </w:rPr>
      </w:pPr>
      <w:r>
        <w:rPr>
          <w:rFonts w:ascii="仿宋_GB2312" w:hAnsi="仿宋_GB2312" w:eastAsia="仿宋_GB2312" w:cs="仿宋_GB2312"/>
          <w:sz w:val="32"/>
        </w:rPr>
        <w:t>1)财政补助资金到位率</w:t>
      </w:r>
      <w:r>
        <w:rPr>
          <w:rFonts w:ascii="仿宋" w:hAnsi="仿宋" w:eastAsia="仿宋" w:cs="仿宋"/>
          <w:sz w:val="32"/>
        </w:rPr>
        <w:t>(%)，目标值100，完成值100，分值20，得分20</w:t>
      </w:r>
      <w:r>
        <w:rPr>
          <w:rFonts w:hint="eastAsia" w:ascii="仿宋" w:hAnsi="仿宋" w:eastAsia="仿宋"/>
          <w:sz w:val="32"/>
          <w:szCs w:val="32"/>
        </w:rPr>
        <w:t>。</w:t>
      </w:r>
    </w:p>
    <w:p w14:paraId="74E0B5EB">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51CC0F88">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1)补助资金发放的合规性</w:t>
      </w:r>
      <w:r>
        <w:rPr>
          <w:rFonts w:ascii="仿宋" w:hAnsi="仿宋" w:eastAsia="仿宋" w:cs="仿宋"/>
          <w:sz w:val="32"/>
        </w:rPr>
        <w:t>(%)，目标值100，完成值100，分值10，得分10</w:t>
      </w:r>
      <w:r>
        <w:rPr>
          <w:rFonts w:hint="eastAsia" w:ascii="仿宋" w:hAnsi="仿宋" w:eastAsia="仿宋"/>
          <w:sz w:val="32"/>
          <w:szCs w:val="32"/>
        </w:rPr>
        <w:t>。</w:t>
      </w:r>
    </w:p>
    <w:p w14:paraId="2853FCDF">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5757F350">
      <w:pPr>
        <w:spacing w:line="620" w:lineRule="exact"/>
        <w:ind w:left="420" w:leftChars="200"/>
        <w:rPr>
          <w:rFonts w:ascii="仿宋" w:hAnsi="仿宋" w:eastAsia="仿宋"/>
          <w:sz w:val="32"/>
          <w:szCs w:val="32"/>
        </w:rPr>
      </w:pPr>
      <w:r>
        <w:rPr>
          <w:rFonts w:ascii="仿宋_GB2312" w:hAnsi="仿宋_GB2312" w:eastAsia="仿宋_GB2312" w:cs="仿宋_GB2312"/>
          <w:sz w:val="32"/>
        </w:rPr>
        <w:t>1)资金发放的及时性</w:t>
      </w:r>
      <w:r>
        <w:rPr>
          <w:rFonts w:ascii="仿宋" w:hAnsi="仿宋" w:eastAsia="仿宋" w:cs="仿宋"/>
          <w:sz w:val="32"/>
        </w:rPr>
        <w:t>(%)，目标值100，完成值100，分值10，得分10</w:t>
      </w:r>
      <w:r>
        <w:rPr>
          <w:rFonts w:hint="eastAsia" w:ascii="仿宋" w:hAnsi="仿宋" w:eastAsia="仿宋"/>
          <w:sz w:val="32"/>
          <w:szCs w:val="32"/>
        </w:rPr>
        <w:t>。</w:t>
      </w:r>
    </w:p>
    <w:p w14:paraId="1F2C063D">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003A46CF">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3236D053">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0D836908">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(个)，目标值0，完成值0，分值30，得分30</w:t>
      </w:r>
      <w:r>
        <w:rPr>
          <w:rFonts w:hint="eastAsia" w:ascii="仿宋" w:hAnsi="仿宋" w:eastAsia="仿宋"/>
          <w:sz w:val="32"/>
          <w:szCs w:val="32"/>
        </w:rPr>
        <w:t>。</w:t>
      </w:r>
    </w:p>
    <w:p w14:paraId="4905C12C">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6F0DF6E7">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0816F0F7">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2147B7C6">
      <w:pPr>
        <w:spacing w:line="620" w:lineRule="exact"/>
        <w:ind w:left="420" w:leftChars="200"/>
        <w:rPr>
          <w:rFonts w:ascii="仿宋" w:hAnsi="仿宋" w:eastAsia="仿宋"/>
          <w:sz w:val="32"/>
          <w:szCs w:val="32"/>
        </w:rPr>
      </w:pPr>
      <w:r>
        <w:rPr>
          <w:rFonts w:ascii="仿宋_GB2312" w:hAnsi="仿宋_GB2312" w:eastAsia="仿宋_GB2312" w:cs="仿宋_GB2312"/>
          <w:sz w:val="32"/>
        </w:rPr>
        <w:t>1)社会公众满意度</w:t>
      </w:r>
      <w:r>
        <w:rPr>
          <w:rFonts w:ascii="仿宋" w:hAnsi="仿宋" w:eastAsia="仿宋" w:cs="仿宋"/>
          <w:sz w:val="32"/>
        </w:rPr>
        <w:t>(%)，目标值98，完成值100，分值10，得分10</w:t>
      </w:r>
      <w:r>
        <w:rPr>
          <w:rFonts w:hint="eastAsia" w:ascii="仿宋" w:hAnsi="仿宋" w:eastAsia="仿宋"/>
          <w:sz w:val="32"/>
          <w:szCs w:val="32"/>
        </w:rPr>
        <w:t>。</w:t>
      </w:r>
    </w:p>
    <w:p w14:paraId="48DD6F25">
      <w:pPr>
        <w:tabs>
          <w:tab w:val="left" w:pos="2244"/>
        </w:tabs>
        <w:spacing w:line="620" w:lineRule="exact"/>
        <w:ind w:left="1890" w:leftChars="900"/>
        <w:rPr>
          <w:rFonts w:ascii="仿宋" w:hAnsi="仿宋" w:eastAsia="仿宋"/>
          <w:b/>
          <w:color w:val="FF0000"/>
          <w:sz w:val="32"/>
          <w:szCs w:val="32"/>
        </w:rPr>
      </w:pPr>
    </w:p>
    <w:p w14:paraId="3233C0DC">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480312B2">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03CF356F">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653CAEFB">
      <w:pPr>
        <w:rPr>
          <w:rFonts w:ascii="仿宋" w:hAnsi="仿宋" w:eastAsia="仿宋"/>
          <w:sz w:val="28"/>
          <w:szCs w:val="32"/>
        </w:rPr>
      </w:pPr>
      <w:r>
        <w:rPr>
          <w:rFonts w:hint="eastAsia" w:ascii="仿宋" w:hAnsi="仿宋" w:eastAsia="仿宋"/>
          <w:sz w:val="28"/>
          <w:szCs w:val="32"/>
        </w:rPr>
        <w:t>附件4</w:t>
      </w:r>
    </w:p>
    <w:p w14:paraId="1F50207B">
      <w:pPr>
        <w:rPr>
          <w:rFonts w:ascii="仿宋" w:hAnsi="仿宋" w:eastAsia="仿宋"/>
          <w:sz w:val="32"/>
          <w:szCs w:val="32"/>
        </w:rPr>
      </w:pPr>
    </w:p>
    <w:p w14:paraId="66394359">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1FDD5958">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提前下达2024年特色现代农业发展专项资金（农业种质资源保护与利用）</w:t>
      </w:r>
      <w:r>
        <w:rPr>
          <w:rFonts w:hint="eastAsia" w:ascii="仿宋" w:hAnsi="仿宋" w:eastAsia="仿宋"/>
          <w:sz w:val="32"/>
          <w:szCs w:val="32"/>
        </w:rPr>
        <w:t>）</w:t>
      </w:r>
    </w:p>
    <w:p w14:paraId="6E036C12">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608E2269">
      <w:pPr>
        <w:ind w:firstLine="643" w:firstLineChars="200"/>
        <w:rPr>
          <w:rFonts w:ascii="仿宋" w:hAnsi="仿宋" w:eastAsia="仿宋"/>
          <w:sz w:val="32"/>
          <w:szCs w:val="32"/>
        </w:rPr>
      </w:pPr>
      <w:r>
        <w:rPr>
          <w:rFonts w:hint="eastAsia" w:ascii="仿宋" w:hAnsi="仿宋" w:eastAsia="仿宋"/>
          <w:b/>
          <w:sz w:val="32"/>
          <w:szCs w:val="32"/>
        </w:rPr>
        <w:t>（一）项目概况</w:t>
      </w:r>
    </w:p>
    <w:p w14:paraId="35AE3693">
      <w:pPr>
        <w:ind w:firstLine="1472" w:firstLineChars="460"/>
        <w:rPr>
          <w:rFonts w:ascii="仿宋" w:hAnsi="仿宋" w:eastAsia="仿宋"/>
          <w:sz w:val="32"/>
          <w:szCs w:val="32"/>
        </w:rPr>
      </w:pPr>
      <w:r>
        <w:rPr>
          <w:rFonts w:hint="eastAsia" w:ascii="仿宋" w:hAnsi="仿宋" w:eastAsia="仿宋"/>
          <w:sz w:val="32"/>
          <w:szCs w:val="32"/>
        </w:rPr>
        <w:t>提前下达2024年特色现代农业发展专项资金（农业种质资源保护与利用）</w:t>
      </w:r>
      <w:r>
        <w:rPr>
          <w:rFonts w:ascii="仿宋" w:hAnsi="仿宋" w:eastAsia="仿宋" w:cs="仿宋"/>
          <w:sz w:val="32"/>
        </w:rPr>
        <w:t xml:space="preserve"> </w:t>
      </w:r>
    </w:p>
    <w:p w14:paraId="6F55F59B">
      <w:pPr>
        <w:ind w:firstLine="643" w:firstLineChars="200"/>
        <w:rPr>
          <w:rFonts w:ascii="仿宋" w:hAnsi="仿宋" w:eastAsia="仿宋"/>
          <w:sz w:val="32"/>
          <w:szCs w:val="32"/>
        </w:rPr>
      </w:pPr>
      <w:r>
        <w:rPr>
          <w:rFonts w:hint="eastAsia" w:ascii="仿宋" w:hAnsi="仿宋" w:eastAsia="仿宋"/>
          <w:b/>
          <w:sz w:val="32"/>
          <w:szCs w:val="32"/>
        </w:rPr>
        <w:t>（二）主要成效</w:t>
      </w:r>
    </w:p>
    <w:p w14:paraId="1FC90E7E">
      <w:pPr>
        <w:ind w:firstLine="1472" w:firstLineChars="460"/>
        <w:rPr>
          <w:rFonts w:ascii="仿宋" w:hAnsi="仿宋" w:eastAsia="仿宋"/>
          <w:sz w:val="32"/>
          <w:szCs w:val="32"/>
        </w:rPr>
      </w:pPr>
    </w:p>
    <w:p w14:paraId="57578242">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68B82077">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100分，等级为优，设置绩效目标6个，实际完成6个，具体情况如下：</w:t>
      </w:r>
    </w:p>
    <w:p w14:paraId="64AEBD31">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7FCA614F">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7D0A918E">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(%)，目标值100，完成值100，分值10，得分10</w:t>
      </w:r>
      <w:r>
        <w:rPr>
          <w:rFonts w:hint="eastAsia" w:ascii="仿宋" w:hAnsi="仿宋" w:eastAsia="仿宋"/>
          <w:sz w:val="32"/>
          <w:szCs w:val="32"/>
        </w:rPr>
        <w:t>。</w:t>
      </w:r>
    </w:p>
    <w:p w14:paraId="7D24EF74">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5CACF32E">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17D5FE6A">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72DC98A2">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73974E71">
      <w:pPr>
        <w:spacing w:line="620" w:lineRule="exact"/>
        <w:ind w:left="420" w:leftChars="200"/>
        <w:rPr>
          <w:rFonts w:ascii="仿宋" w:hAnsi="仿宋" w:eastAsia="仿宋"/>
          <w:sz w:val="32"/>
          <w:szCs w:val="32"/>
        </w:rPr>
      </w:pPr>
      <w:r>
        <w:rPr>
          <w:rFonts w:ascii="仿宋_GB2312" w:hAnsi="仿宋_GB2312" w:eastAsia="仿宋_GB2312" w:cs="仿宋_GB2312"/>
          <w:sz w:val="32"/>
        </w:rPr>
        <w:t>1)财政补助资金到位率</w:t>
      </w:r>
      <w:r>
        <w:rPr>
          <w:rFonts w:ascii="仿宋" w:hAnsi="仿宋" w:eastAsia="仿宋" w:cs="仿宋"/>
          <w:sz w:val="32"/>
        </w:rPr>
        <w:t>(%)，目标值100，完成值100，分值20，得分20</w:t>
      </w:r>
      <w:r>
        <w:rPr>
          <w:rFonts w:hint="eastAsia" w:ascii="仿宋" w:hAnsi="仿宋" w:eastAsia="仿宋"/>
          <w:sz w:val="32"/>
          <w:szCs w:val="32"/>
        </w:rPr>
        <w:t>。</w:t>
      </w:r>
    </w:p>
    <w:p w14:paraId="21B61588">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3DEDE8E9">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1)补助资金发放的合规性</w:t>
      </w:r>
      <w:r>
        <w:rPr>
          <w:rFonts w:ascii="仿宋" w:hAnsi="仿宋" w:eastAsia="仿宋" w:cs="仿宋"/>
          <w:sz w:val="32"/>
        </w:rPr>
        <w:t>(%)，目标值100，完成值100，分值10，得分10</w:t>
      </w:r>
      <w:r>
        <w:rPr>
          <w:rFonts w:hint="eastAsia" w:ascii="仿宋" w:hAnsi="仿宋" w:eastAsia="仿宋"/>
          <w:sz w:val="32"/>
          <w:szCs w:val="32"/>
        </w:rPr>
        <w:t>。</w:t>
      </w:r>
    </w:p>
    <w:p w14:paraId="7D1D75DD">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61CF285C">
      <w:pPr>
        <w:spacing w:line="620" w:lineRule="exact"/>
        <w:ind w:left="420" w:leftChars="200"/>
        <w:rPr>
          <w:rFonts w:ascii="仿宋" w:hAnsi="仿宋" w:eastAsia="仿宋"/>
          <w:sz w:val="32"/>
          <w:szCs w:val="32"/>
        </w:rPr>
      </w:pPr>
      <w:r>
        <w:rPr>
          <w:rFonts w:ascii="仿宋_GB2312" w:hAnsi="仿宋_GB2312" w:eastAsia="仿宋_GB2312" w:cs="仿宋_GB2312"/>
          <w:sz w:val="32"/>
        </w:rPr>
        <w:t>1)资金发放的及时性</w:t>
      </w:r>
      <w:r>
        <w:rPr>
          <w:rFonts w:ascii="仿宋" w:hAnsi="仿宋" w:eastAsia="仿宋" w:cs="仿宋"/>
          <w:sz w:val="32"/>
        </w:rPr>
        <w:t>(%)，目标值100，完成值100，分值10，得分10</w:t>
      </w:r>
      <w:r>
        <w:rPr>
          <w:rFonts w:hint="eastAsia" w:ascii="仿宋" w:hAnsi="仿宋" w:eastAsia="仿宋"/>
          <w:sz w:val="32"/>
          <w:szCs w:val="32"/>
        </w:rPr>
        <w:t>。</w:t>
      </w:r>
    </w:p>
    <w:p w14:paraId="075FCF87">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29086198">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3C1EE6AD">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1D8DE591">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(个)，目标值0，完成值0，分值30，得分30</w:t>
      </w:r>
      <w:r>
        <w:rPr>
          <w:rFonts w:hint="eastAsia" w:ascii="仿宋" w:hAnsi="仿宋" w:eastAsia="仿宋"/>
          <w:sz w:val="32"/>
          <w:szCs w:val="32"/>
        </w:rPr>
        <w:t>。</w:t>
      </w:r>
    </w:p>
    <w:p w14:paraId="55DF1966">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36CEB552">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63DC4072">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3EA3287D">
      <w:pPr>
        <w:spacing w:line="620" w:lineRule="exact"/>
        <w:ind w:left="420" w:leftChars="200"/>
        <w:rPr>
          <w:rFonts w:ascii="仿宋" w:hAnsi="仿宋" w:eastAsia="仿宋"/>
          <w:sz w:val="32"/>
          <w:szCs w:val="32"/>
        </w:rPr>
      </w:pPr>
      <w:r>
        <w:rPr>
          <w:rFonts w:ascii="仿宋_GB2312" w:hAnsi="仿宋_GB2312" w:eastAsia="仿宋_GB2312" w:cs="仿宋_GB2312"/>
          <w:sz w:val="32"/>
        </w:rPr>
        <w:t>1)社会公众满意度</w:t>
      </w:r>
      <w:r>
        <w:rPr>
          <w:rFonts w:ascii="仿宋" w:hAnsi="仿宋" w:eastAsia="仿宋" w:cs="仿宋"/>
          <w:sz w:val="32"/>
        </w:rPr>
        <w:t>(%)，目标值98，完成值100，分值10，得分10</w:t>
      </w:r>
      <w:r>
        <w:rPr>
          <w:rFonts w:hint="eastAsia" w:ascii="仿宋" w:hAnsi="仿宋" w:eastAsia="仿宋"/>
          <w:sz w:val="32"/>
          <w:szCs w:val="32"/>
        </w:rPr>
        <w:t>。</w:t>
      </w:r>
    </w:p>
    <w:p w14:paraId="6A5773BD">
      <w:pPr>
        <w:tabs>
          <w:tab w:val="left" w:pos="2244"/>
        </w:tabs>
        <w:spacing w:line="620" w:lineRule="exact"/>
        <w:ind w:left="1890" w:leftChars="900"/>
        <w:rPr>
          <w:rFonts w:ascii="仿宋" w:hAnsi="仿宋" w:eastAsia="仿宋"/>
          <w:b/>
          <w:color w:val="FF0000"/>
          <w:sz w:val="32"/>
          <w:szCs w:val="32"/>
        </w:rPr>
      </w:pPr>
    </w:p>
    <w:p w14:paraId="189A3001">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07575B9A">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04586E90">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61B031EA">
      <w:pPr>
        <w:rPr>
          <w:rFonts w:ascii="仿宋" w:hAnsi="仿宋" w:eastAsia="仿宋"/>
          <w:sz w:val="28"/>
          <w:szCs w:val="32"/>
        </w:rPr>
      </w:pPr>
      <w:r>
        <w:rPr>
          <w:rFonts w:hint="eastAsia" w:ascii="仿宋" w:hAnsi="仿宋" w:eastAsia="仿宋"/>
          <w:sz w:val="28"/>
          <w:szCs w:val="32"/>
        </w:rPr>
        <w:t>附件4</w:t>
      </w:r>
    </w:p>
    <w:p w14:paraId="06565537">
      <w:pPr>
        <w:rPr>
          <w:rFonts w:ascii="仿宋" w:hAnsi="仿宋" w:eastAsia="仿宋"/>
          <w:sz w:val="32"/>
          <w:szCs w:val="32"/>
        </w:rPr>
      </w:pPr>
    </w:p>
    <w:p w14:paraId="011D4800">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2F3BF765">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提前下达2024年中央农业产业发展资金（国家农业种质资源保护）</w:t>
      </w:r>
      <w:r>
        <w:rPr>
          <w:rFonts w:hint="eastAsia" w:ascii="仿宋" w:hAnsi="仿宋" w:eastAsia="仿宋"/>
          <w:sz w:val="32"/>
          <w:szCs w:val="32"/>
        </w:rPr>
        <w:t>）</w:t>
      </w:r>
    </w:p>
    <w:p w14:paraId="5ACCBF20">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4577D337">
      <w:pPr>
        <w:ind w:firstLine="643" w:firstLineChars="200"/>
        <w:rPr>
          <w:rFonts w:ascii="仿宋" w:hAnsi="仿宋" w:eastAsia="仿宋"/>
          <w:sz w:val="32"/>
          <w:szCs w:val="32"/>
        </w:rPr>
      </w:pPr>
      <w:r>
        <w:rPr>
          <w:rFonts w:hint="eastAsia" w:ascii="仿宋" w:hAnsi="仿宋" w:eastAsia="仿宋"/>
          <w:b/>
          <w:sz w:val="32"/>
          <w:szCs w:val="32"/>
        </w:rPr>
        <w:t>（一）项目概况</w:t>
      </w:r>
    </w:p>
    <w:p w14:paraId="61031DCE">
      <w:pPr>
        <w:ind w:firstLine="1472" w:firstLineChars="460"/>
        <w:rPr>
          <w:rFonts w:ascii="仿宋" w:hAnsi="仿宋" w:eastAsia="仿宋"/>
          <w:sz w:val="32"/>
          <w:szCs w:val="32"/>
        </w:rPr>
      </w:pPr>
      <w:r>
        <w:rPr>
          <w:rFonts w:hint="eastAsia" w:ascii="仿宋" w:hAnsi="仿宋" w:eastAsia="仿宋"/>
          <w:sz w:val="32"/>
          <w:szCs w:val="32"/>
        </w:rPr>
        <w:t>提前下达2024年中央农业产业发展资金（国家农业种质资源保护）</w:t>
      </w:r>
      <w:r>
        <w:rPr>
          <w:rFonts w:ascii="仿宋" w:hAnsi="仿宋" w:eastAsia="仿宋" w:cs="仿宋"/>
          <w:sz w:val="32"/>
        </w:rPr>
        <w:t xml:space="preserve"> </w:t>
      </w:r>
    </w:p>
    <w:p w14:paraId="2E22D7EE">
      <w:pPr>
        <w:ind w:firstLine="643" w:firstLineChars="200"/>
        <w:rPr>
          <w:rFonts w:ascii="仿宋" w:hAnsi="仿宋" w:eastAsia="仿宋"/>
          <w:sz w:val="32"/>
          <w:szCs w:val="32"/>
        </w:rPr>
      </w:pPr>
      <w:r>
        <w:rPr>
          <w:rFonts w:hint="eastAsia" w:ascii="仿宋" w:hAnsi="仿宋" w:eastAsia="仿宋"/>
          <w:b/>
          <w:sz w:val="32"/>
          <w:szCs w:val="32"/>
        </w:rPr>
        <w:t>（二）主要成效</w:t>
      </w:r>
    </w:p>
    <w:p w14:paraId="6ACDC2EC">
      <w:pPr>
        <w:ind w:firstLine="1472" w:firstLineChars="460"/>
        <w:rPr>
          <w:rFonts w:ascii="仿宋" w:hAnsi="仿宋" w:eastAsia="仿宋"/>
          <w:sz w:val="32"/>
          <w:szCs w:val="32"/>
        </w:rPr>
      </w:pPr>
    </w:p>
    <w:p w14:paraId="0B13C0DA">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2055F0A3">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100分，等级为优，设置绩效目标6个，实际完成6个，具体情况如下：</w:t>
      </w:r>
    </w:p>
    <w:p w14:paraId="48D938D8">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7BBBD972">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4B9E573F">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(%)，目标值100，完成值100，分值10，得分10</w:t>
      </w:r>
      <w:r>
        <w:rPr>
          <w:rFonts w:hint="eastAsia" w:ascii="仿宋" w:hAnsi="仿宋" w:eastAsia="仿宋"/>
          <w:sz w:val="32"/>
          <w:szCs w:val="32"/>
        </w:rPr>
        <w:t>。</w:t>
      </w:r>
    </w:p>
    <w:p w14:paraId="0D9585F5">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5D943BAB">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2B47EE0B">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25B93565">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56D525D7">
      <w:pPr>
        <w:spacing w:line="620" w:lineRule="exact"/>
        <w:ind w:left="420" w:leftChars="200"/>
        <w:rPr>
          <w:rFonts w:ascii="仿宋" w:hAnsi="仿宋" w:eastAsia="仿宋"/>
          <w:sz w:val="32"/>
          <w:szCs w:val="32"/>
        </w:rPr>
      </w:pPr>
      <w:r>
        <w:rPr>
          <w:rFonts w:ascii="仿宋_GB2312" w:hAnsi="仿宋_GB2312" w:eastAsia="仿宋_GB2312" w:cs="仿宋_GB2312"/>
          <w:sz w:val="32"/>
        </w:rPr>
        <w:t>1)财政补助资金到位率</w:t>
      </w:r>
      <w:r>
        <w:rPr>
          <w:rFonts w:ascii="仿宋" w:hAnsi="仿宋" w:eastAsia="仿宋" w:cs="仿宋"/>
          <w:sz w:val="32"/>
        </w:rPr>
        <w:t>(%)，目标值100，完成值100，分值20，得分20</w:t>
      </w:r>
      <w:r>
        <w:rPr>
          <w:rFonts w:hint="eastAsia" w:ascii="仿宋" w:hAnsi="仿宋" w:eastAsia="仿宋"/>
          <w:sz w:val="32"/>
          <w:szCs w:val="32"/>
        </w:rPr>
        <w:t>。</w:t>
      </w:r>
    </w:p>
    <w:p w14:paraId="06FECE9C">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575C9427">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1)补助资金发放的合规性</w:t>
      </w:r>
      <w:r>
        <w:rPr>
          <w:rFonts w:ascii="仿宋" w:hAnsi="仿宋" w:eastAsia="仿宋" w:cs="仿宋"/>
          <w:sz w:val="32"/>
        </w:rPr>
        <w:t>(%)，目标值100，完成值100，分值10，得分10</w:t>
      </w:r>
      <w:r>
        <w:rPr>
          <w:rFonts w:hint="eastAsia" w:ascii="仿宋" w:hAnsi="仿宋" w:eastAsia="仿宋"/>
          <w:sz w:val="32"/>
          <w:szCs w:val="32"/>
        </w:rPr>
        <w:t>。</w:t>
      </w:r>
    </w:p>
    <w:p w14:paraId="069D10D3">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1BA58412">
      <w:pPr>
        <w:spacing w:line="620" w:lineRule="exact"/>
        <w:ind w:left="420" w:leftChars="200"/>
        <w:rPr>
          <w:rFonts w:ascii="仿宋" w:hAnsi="仿宋" w:eastAsia="仿宋"/>
          <w:sz w:val="32"/>
          <w:szCs w:val="32"/>
        </w:rPr>
      </w:pPr>
      <w:r>
        <w:rPr>
          <w:rFonts w:ascii="仿宋_GB2312" w:hAnsi="仿宋_GB2312" w:eastAsia="仿宋_GB2312" w:cs="仿宋_GB2312"/>
          <w:sz w:val="32"/>
        </w:rPr>
        <w:t>1)资金发放的及时性</w:t>
      </w:r>
      <w:r>
        <w:rPr>
          <w:rFonts w:ascii="仿宋" w:hAnsi="仿宋" w:eastAsia="仿宋" w:cs="仿宋"/>
          <w:sz w:val="32"/>
        </w:rPr>
        <w:t>(%)，目标值100，完成值100，分值10，得分10</w:t>
      </w:r>
      <w:r>
        <w:rPr>
          <w:rFonts w:hint="eastAsia" w:ascii="仿宋" w:hAnsi="仿宋" w:eastAsia="仿宋"/>
          <w:sz w:val="32"/>
          <w:szCs w:val="32"/>
        </w:rPr>
        <w:t>。</w:t>
      </w:r>
    </w:p>
    <w:p w14:paraId="79203F0E">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64EE631C">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1B274A3B">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05A7DA20">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(个)，目标值0，完成值0，分值30，得分30</w:t>
      </w:r>
      <w:r>
        <w:rPr>
          <w:rFonts w:hint="eastAsia" w:ascii="仿宋" w:hAnsi="仿宋" w:eastAsia="仿宋"/>
          <w:sz w:val="32"/>
          <w:szCs w:val="32"/>
        </w:rPr>
        <w:t>。</w:t>
      </w:r>
    </w:p>
    <w:p w14:paraId="3B4726A2">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042FC33C">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39F64C8A">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669D1EDA">
      <w:pPr>
        <w:spacing w:line="620" w:lineRule="exact"/>
        <w:ind w:left="420" w:leftChars="200"/>
        <w:rPr>
          <w:rFonts w:ascii="仿宋" w:hAnsi="仿宋" w:eastAsia="仿宋"/>
          <w:sz w:val="32"/>
          <w:szCs w:val="32"/>
        </w:rPr>
      </w:pPr>
      <w:r>
        <w:rPr>
          <w:rFonts w:ascii="仿宋_GB2312" w:hAnsi="仿宋_GB2312" w:eastAsia="仿宋_GB2312" w:cs="仿宋_GB2312"/>
          <w:sz w:val="32"/>
        </w:rPr>
        <w:t>1)社会公众满意度</w:t>
      </w:r>
      <w:r>
        <w:rPr>
          <w:rFonts w:ascii="仿宋" w:hAnsi="仿宋" w:eastAsia="仿宋" w:cs="仿宋"/>
          <w:sz w:val="32"/>
        </w:rPr>
        <w:t>(%)，目标值98，完成值100，分值10，得分10</w:t>
      </w:r>
      <w:r>
        <w:rPr>
          <w:rFonts w:hint="eastAsia" w:ascii="仿宋" w:hAnsi="仿宋" w:eastAsia="仿宋"/>
          <w:sz w:val="32"/>
          <w:szCs w:val="32"/>
        </w:rPr>
        <w:t>。</w:t>
      </w:r>
    </w:p>
    <w:p w14:paraId="10499E21">
      <w:pPr>
        <w:tabs>
          <w:tab w:val="left" w:pos="2244"/>
        </w:tabs>
        <w:spacing w:line="620" w:lineRule="exact"/>
        <w:ind w:left="1890" w:leftChars="900"/>
        <w:rPr>
          <w:rFonts w:ascii="仿宋" w:hAnsi="仿宋" w:eastAsia="仿宋"/>
          <w:b/>
          <w:color w:val="FF0000"/>
          <w:sz w:val="32"/>
          <w:szCs w:val="32"/>
        </w:rPr>
      </w:pPr>
    </w:p>
    <w:p w14:paraId="08E0DD76">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3E784C3B">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5F57C184">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04645E55">
      <w:pPr>
        <w:rPr>
          <w:rFonts w:ascii="仿宋" w:hAnsi="仿宋" w:eastAsia="仿宋"/>
          <w:sz w:val="28"/>
          <w:szCs w:val="32"/>
        </w:rPr>
      </w:pPr>
      <w:r>
        <w:rPr>
          <w:rFonts w:hint="eastAsia" w:ascii="仿宋" w:hAnsi="仿宋" w:eastAsia="仿宋"/>
          <w:sz w:val="28"/>
          <w:szCs w:val="32"/>
        </w:rPr>
        <w:t>附件4</w:t>
      </w:r>
    </w:p>
    <w:p w14:paraId="5D4522EB">
      <w:pPr>
        <w:rPr>
          <w:rFonts w:ascii="仿宋" w:hAnsi="仿宋" w:eastAsia="仿宋"/>
          <w:sz w:val="32"/>
          <w:szCs w:val="32"/>
        </w:rPr>
      </w:pPr>
    </w:p>
    <w:p w14:paraId="5A2A0C4B">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0302AB97">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2024年中央农业产业发展资金（国家农业种质资源保护）</w:t>
      </w:r>
      <w:r>
        <w:rPr>
          <w:rFonts w:hint="eastAsia" w:ascii="仿宋" w:hAnsi="仿宋" w:eastAsia="仿宋"/>
          <w:sz w:val="32"/>
          <w:szCs w:val="32"/>
        </w:rPr>
        <w:t>）</w:t>
      </w:r>
    </w:p>
    <w:p w14:paraId="13E5BBB4">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549DEF84">
      <w:pPr>
        <w:ind w:firstLine="643" w:firstLineChars="200"/>
        <w:rPr>
          <w:rFonts w:ascii="仿宋" w:hAnsi="仿宋" w:eastAsia="仿宋"/>
          <w:sz w:val="32"/>
          <w:szCs w:val="32"/>
        </w:rPr>
      </w:pPr>
      <w:r>
        <w:rPr>
          <w:rFonts w:hint="eastAsia" w:ascii="仿宋" w:hAnsi="仿宋" w:eastAsia="仿宋"/>
          <w:b/>
          <w:sz w:val="32"/>
          <w:szCs w:val="32"/>
        </w:rPr>
        <w:t>（一）项目概况</w:t>
      </w:r>
    </w:p>
    <w:p w14:paraId="06ECAE88">
      <w:pPr>
        <w:ind w:firstLine="1472" w:firstLineChars="460"/>
        <w:rPr>
          <w:rFonts w:ascii="仿宋" w:hAnsi="仿宋" w:eastAsia="仿宋"/>
          <w:sz w:val="32"/>
          <w:szCs w:val="32"/>
        </w:rPr>
      </w:pPr>
      <w:r>
        <w:rPr>
          <w:rFonts w:hint="eastAsia" w:ascii="仿宋" w:hAnsi="仿宋" w:eastAsia="仿宋"/>
          <w:sz w:val="32"/>
          <w:szCs w:val="32"/>
        </w:rPr>
        <w:t>2024年中央农业产业发展资金（国家农业种质资源保护）</w:t>
      </w:r>
      <w:r>
        <w:rPr>
          <w:rFonts w:ascii="仿宋" w:hAnsi="仿宋" w:eastAsia="仿宋" w:cs="仿宋"/>
          <w:sz w:val="32"/>
        </w:rPr>
        <w:t xml:space="preserve"> </w:t>
      </w:r>
    </w:p>
    <w:p w14:paraId="4F5DBA15">
      <w:pPr>
        <w:ind w:firstLine="643" w:firstLineChars="200"/>
        <w:rPr>
          <w:rFonts w:ascii="仿宋" w:hAnsi="仿宋" w:eastAsia="仿宋"/>
          <w:sz w:val="32"/>
          <w:szCs w:val="32"/>
        </w:rPr>
      </w:pPr>
      <w:r>
        <w:rPr>
          <w:rFonts w:hint="eastAsia" w:ascii="仿宋" w:hAnsi="仿宋" w:eastAsia="仿宋"/>
          <w:b/>
          <w:sz w:val="32"/>
          <w:szCs w:val="32"/>
        </w:rPr>
        <w:t>（二）主要成效</w:t>
      </w:r>
    </w:p>
    <w:p w14:paraId="5EF7366E">
      <w:pPr>
        <w:ind w:firstLine="1472" w:firstLineChars="460"/>
        <w:rPr>
          <w:rFonts w:ascii="仿宋" w:hAnsi="仿宋" w:eastAsia="仿宋"/>
          <w:sz w:val="32"/>
          <w:szCs w:val="32"/>
        </w:rPr>
      </w:pPr>
    </w:p>
    <w:p w14:paraId="192FF38D">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680B56C7">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100分，等级为优，设置绩效目标6个，实际完成6个，具体情况如下：</w:t>
      </w:r>
    </w:p>
    <w:p w14:paraId="169D57F3">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3A9607C2">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1B6FF99E">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(%)，目标值100，完成值100，分值10，得分10</w:t>
      </w:r>
      <w:r>
        <w:rPr>
          <w:rFonts w:hint="eastAsia" w:ascii="仿宋" w:hAnsi="仿宋" w:eastAsia="仿宋"/>
          <w:sz w:val="32"/>
          <w:szCs w:val="32"/>
        </w:rPr>
        <w:t>。</w:t>
      </w:r>
    </w:p>
    <w:p w14:paraId="2139FA5C">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0086100F">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770C108A">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3167D7ED">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39D0D964">
      <w:pPr>
        <w:spacing w:line="620" w:lineRule="exact"/>
        <w:ind w:left="420" w:leftChars="200"/>
        <w:rPr>
          <w:rFonts w:ascii="仿宋" w:hAnsi="仿宋" w:eastAsia="仿宋"/>
          <w:sz w:val="32"/>
          <w:szCs w:val="32"/>
        </w:rPr>
      </w:pPr>
      <w:r>
        <w:rPr>
          <w:rFonts w:ascii="仿宋_GB2312" w:hAnsi="仿宋_GB2312" w:eastAsia="仿宋_GB2312" w:cs="仿宋_GB2312"/>
          <w:sz w:val="32"/>
        </w:rPr>
        <w:t>1)财政补助资金到位率</w:t>
      </w:r>
      <w:r>
        <w:rPr>
          <w:rFonts w:ascii="仿宋" w:hAnsi="仿宋" w:eastAsia="仿宋" w:cs="仿宋"/>
          <w:sz w:val="32"/>
        </w:rPr>
        <w:t>(%)，目标值100，完成值100，分值20，得分20</w:t>
      </w:r>
      <w:r>
        <w:rPr>
          <w:rFonts w:hint="eastAsia" w:ascii="仿宋" w:hAnsi="仿宋" w:eastAsia="仿宋"/>
          <w:sz w:val="32"/>
          <w:szCs w:val="32"/>
        </w:rPr>
        <w:t>。</w:t>
      </w:r>
    </w:p>
    <w:p w14:paraId="6B903079">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1D258631">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1)补助资金发放的合规性</w:t>
      </w:r>
      <w:r>
        <w:rPr>
          <w:rFonts w:ascii="仿宋" w:hAnsi="仿宋" w:eastAsia="仿宋" w:cs="仿宋"/>
          <w:sz w:val="32"/>
        </w:rPr>
        <w:t>(%)，目标值100，完成值100，分值10，得分10</w:t>
      </w:r>
      <w:r>
        <w:rPr>
          <w:rFonts w:hint="eastAsia" w:ascii="仿宋" w:hAnsi="仿宋" w:eastAsia="仿宋"/>
          <w:sz w:val="32"/>
          <w:szCs w:val="32"/>
        </w:rPr>
        <w:t>。</w:t>
      </w:r>
    </w:p>
    <w:p w14:paraId="5C459BBE">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3802406E">
      <w:pPr>
        <w:spacing w:line="620" w:lineRule="exact"/>
        <w:ind w:left="420" w:leftChars="200"/>
        <w:rPr>
          <w:rFonts w:ascii="仿宋" w:hAnsi="仿宋" w:eastAsia="仿宋"/>
          <w:sz w:val="32"/>
          <w:szCs w:val="32"/>
        </w:rPr>
      </w:pPr>
      <w:r>
        <w:rPr>
          <w:rFonts w:ascii="仿宋_GB2312" w:hAnsi="仿宋_GB2312" w:eastAsia="仿宋_GB2312" w:cs="仿宋_GB2312"/>
          <w:sz w:val="32"/>
        </w:rPr>
        <w:t>1)资金发放的及时性</w:t>
      </w:r>
      <w:r>
        <w:rPr>
          <w:rFonts w:ascii="仿宋" w:hAnsi="仿宋" w:eastAsia="仿宋" w:cs="仿宋"/>
          <w:sz w:val="32"/>
        </w:rPr>
        <w:t>(%)，目标值100，完成值100，分值10，得分10</w:t>
      </w:r>
      <w:r>
        <w:rPr>
          <w:rFonts w:hint="eastAsia" w:ascii="仿宋" w:hAnsi="仿宋" w:eastAsia="仿宋"/>
          <w:sz w:val="32"/>
          <w:szCs w:val="32"/>
        </w:rPr>
        <w:t>。</w:t>
      </w:r>
    </w:p>
    <w:p w14:paraId="3828612B">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645AC13B">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35B7A822">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5A17F1C2">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(个)，目标值0，完成值0，分值30，得分30</w:t>
      </w:r>
      <w:r>
        <w:rPr>
          <w:rFonts w:hint="eastAsia" w:ascii="仿宋" w:hAnsi="仿宋" w:eastAsia="仿宋"/>
          <w:sz w:val="32"/>
          <w:szCs w:val="32"/>
        </w:rPr>
        <w:t>。</w:t>
      </w:r>
    </w:p>
    <w:p w14:paraId="4AFD98F7">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6F4D1590">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58B47ADD">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682FABE7">
      <w:pPr>
        <w:spacing w:line="620" w:lineRule="exact"/>
        <w:ind w:left="420" w:leftChars="200"/>
        <w:rPr>
          <w:rFonts w:ascii="仿宋" w:hAnsi="仿宋" w:eastAsia="仿宋"/>
          <w:sz w:val="32"/>
          <w:szCs w:val="32"/>
        </w:rPr>
      </w:pPr>
      <w:r>
        <w:rPr>
          <w:rFonts w:ascii="仿宋_GB2312" w:hAnsi="仿宋_GB2312" w:eastAsia="仿宋_GB2312" w:cs="仿宋_GB2312"/>
          <w:sz w:val="32"/>
        </w:rPr>
        <w:t>1)社会公众满意度</w:t>
      </w:r>
      <w:r>
        <w:rPr>
          <w:rFonts w:ascii="仿宋" w:hAnsi="仿宋" w:eastAsia="仿宋" w:cs="仿宋"/>
          <w:sz w:val="32"/>
        </w:rPr>
        <w:t>(%)，目标值98，完成值100，分值10，得分10</w:t>
      </w:r>
      <w:r>
        <w:rPr>
          <w:rFonts w:hint="eastAsia" w:ascii="仿宋" w:hAnsi="仿宋" w:eastAsia="仿宋"/>
          <w:sz w:val="32"/>
          <w:szCs w:val="32"/>
        </w:rPr>
        <w:t>。</w:t>
      </w:r>
    </w:p>
    <w:p w14:paraId="7E022623">
      <w:pPr>
        <w:tabs>
          <w:tab w:val="left" w:pos="2244"/>
        </w:tabs>
        <w:spacing w:line="620" w:lineRule="exact"/>
        <w:ind w:left="1890" w:leftChars="900"/>
        <w:rPr>
          <w:rFonts w:ascii="仿宋" w:hAnsi="仿宋" w:eastAsia="仿宋"/>
          <w:b/>
          <w:color w:val="FF0000"/>
          <w:sz w:val="32"/>
          <w:szCs w:val="32"/>
        </w:rPr>
      </w:pPr>
    </w:p>
    <w:p w14:paraId="63664F19">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77DB1D6E">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7D402D7A">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584F9E44">
      <w:pPr>
        <w:rPr>
          <w:rFonts w:ascii="仿宋" w:hAnsi="仿宋" w:eastAsia="仿宋"/>
          <w:sz w:val="28"/>
          <w:szCs w:val="32"/>
        </w:rPr>
      </w:pPr>
      <w:r>
        <w:rPr>
          <w:rFonts w:hint="eastAsia" w:ascii="仿宋" w:hAnsi="仿宋" w:eastAsia="仿宋"/>
          <w:sz w:val="28"/>
          <w:szCs w:val="32"/>
        </w:rPr>
        <w:t>附件4</w:t>
      </w:r>
    </w:p>
    <w:p w14:paraId="04DB7ED3">
      <w:pPr>
        <w:rPr>
          <w:rFonts w:ascii="仿宋" w:hAnsi="仿宋" w:eastAsia="仿宋"/>
          <w:sz w:val="32"/>
          <w:szCs w:val="32"/>
        </w:rPr>
      </w:pPr>
    </w:p>
    <w:p w14:paraId="1A104AB5">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35D92805">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2024年度中央少数民族发展任务资金（直达资金）</w:t>
      </w:r>
      <w:r>
        <w:rPr>
          <w:rFonts w:hint="eastAsia" w:ascii="仿宋" w:hAnsi="仿宋" w:eastAsia="仿宋"/>
          <w:sz w:val="32"/>
          <w:szCs w:val="32"/>
        </w:rPr>
        <w:t>）</w:t>
      </w:r>
    </w:p>
    <w:p w14:paraId="4A27355A">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14BF12B5">
      <w:pPr>
        <w:ind w:firstLine="643" w:firstLineChars="200"/>
        <w:rPr>
          <w:rFonts w:ascii="仿宋" w:hAnsi="仿宋" w:eastAsia="仿宋"/>
          <w:sz w:val="32"/>
          <w:szCs w:val="32"/>
        </w:rPr>
      </w:pPr>
      <w:r>
        <w:rPr>
          <w:rFonts w:hint="eastAsia" w:ascii="仿宋" w:hAnsi="仿宋" w:eastAsia="仿宋"/>
          <w:b/>
          <w:sz w:val="32"/>
          <w:szCs w:val="32"/>
        </w:rPr>
        <w:t>（一）项目概况</w:t>
      </w:r>
    </w:p>
    <w:p w14:paraId="4DCE429B">
      <w:pPr>
        <w:ind w:firstLine="1472" w:firstLineChars="460"/>
        <w:rPr>
          <w:rFonts w:ascii="仿宋" w:hAnsi="仿宋" w:eastAsia="仿宋"/>
          <w:sz w:val="32"/>
          <w:szCs w:val="32"/>
        </w:rPr>
      </w:pPr>
      <w:r>
        <w:rPr>
          <w:rFonts w:ascii="仿宋" w:hAnsi="仿宋" w:eastAsia="仿宋" w:cs="仿宋"/>
          <w:sz w:val="32"/>
        </w:rPr>
        <w:t xml:space="preserve"> </w:t>
      </w:r>
    </w:p>
    <w:p w14:paraId="6108929B">
      <w:pPr>
        <w:ind w:firstLine="643" w:firstLineChars="200"/>
        <w:rPr>
          <w:rFonts w:ascii="仿宋" w:hAnsi="仿宋" w:eastAsia="仿宋"/>
          <w:sz w:val="32"/>
          <w:szCs w:val="32"/>
        </w:rPr>
      </w:pPr>
      <w:r>
        <w:rPr>
          <w:rFonts w:hint="eastAsia" w:ascii="仿宋" w:hAnsi="仿宋" w:eastAsia="仿宋"/>
          <w:b/>
          <w:sz w:val="32"/>
          <w:szCs w:val="32"/>
        </w:rPr>
        <w:t>（二）主要成效</w:t>
      </w:r>
    </w:p>
    <w:p w14:paraId="31F40647">
      <w:pPr>
        <w:ind w:firstLine="1472" w:firstLineChars="460"/>
        <w:rPr>
          <w:rFonts w:ascii="仿宋" w:hAnsi="仿宋" w:eastAsia="仿宋"/>
          <w:sz w:val="32"/>
          <w:szCs w:val="32"/>
        </w:rPr>
      </w:pPr>
    </w:p>
    <w:p w14:paraId="3C43249D">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026C18E9">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100分，等级为优，设置绩效目标8个，实际完成8个，具体情况如下：</w:t>
      </w:r>
    </w:p>
    <w:p w14:paraId="37DD99EA">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2513639F">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2A396084">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w:t>
      </w:r>
      <w:r>
        <w:rPr>
          <w:rFonts w:ascii="仿宋" w:hAnsi="仿宋" w:eastAsia="仿宋" w:cs="仿宋"/>
          <w:sz w:val="32"/>
        </w:rPr>
        <w:t>(%)，目标值100，完成值100，分值10，得分10</w:t>
      </w:r>
      <w:r>
        <w:rPr>
          <w:rFonts w:hint="eastAsia" w:ascii="仿宋" w:hAnsi="仿宋" w:eastAsia="仿宋"/>
          <w:sz w:val="32"/>
          <w:szCs w:val="32"/>
        </w:rPr>
        <w:t>。</w:t>
      </w:r>
    </w:p>
    <w:p w14:paraId="343A23AE">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78033C88">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118F7AED">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683A2988">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3C32B18C">
      <w:pPr>
        <w:spacing w:line="620" w:lineRule="exact"/>
        <w:ind w:left="420" w:leftChars="200"/>
        <w:rPr>
          <w:rFonts w:ascii="仿宋" w:hAnsi="仿宋" w:eastAsia="仿宋"/>
          <w:sz w:val="32"/>
          <w:szCs w:val="32"/>
        </w:rPr>
      </w:pPr>
      <w:r>
        <w:rPr>
          <w:rFonts w:ascii="仿宋_GB2312" w:hAnsi="仿宋_GB2312" w:eastAsia="仿宋_GB2312" w:cs="仿宋_GB2312"/>
          <w:sz w:val="32"/>
        </w:rPr>
        <w:t>1)受惠村数</w:t>
      </w:r>
      <w:r>
        <w:rPr>
          <w:rFonts w:ascii="仿宋" w:hAnsi="仿宋" w:eastAsia="仿宋" w:cs="仿宋"/>
          <w:sz w:val="32"/>
        </w:rPr>
        <w:t>(村)，目标值1，完成值1，分值20，得分20</w:t>
      </w:r>
      <w:r>
        <w:rPr>
          <w:rFonts w:hint="eastAsia" w:ascii="仿宋" w:hAnsi="仿宋" w:eastAsia="仿宋"/>
          <w:sz w:val="32"/>
          <w:szCs w:val="32"/>
        </w:rPr>
        <w:t>。</w:t>
      </w:r>
    </w:p>
    <w:p w14:paraId="48D48F82">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42553AFC">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1)补助资金发放的合格率</w:t>
      </w:r>
      <w:r>
        <w:rPr>
          <w:rFonts w:ascii="仿宋" w:hAnsi="仿宋" w:eastAsia="仿宋" w:cs="仿宋"/>
          <w:sz w:val="32"/>
        </w:rPr>
        <w:t>(%)，目标值100，完成值100，分值10，得分10</w:t>
      </w:r>
      <w:r>
        <w:rPr>
          <w:rFonts w:hint="eastAsia" w:ascii="仿宋" w:hAnsi="仿宋" w:eastAsia="仿宋"/>
          <w:sz w:val="32"/>
          <w:szCs w:val="32"/>
        </w:rPr>
        <w:t>。</w:t>
      </w:r>
    </w:p>
    <w:p w14:paraId="0F745650">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32361D30">
      <w:pPr>
        <w:spacing w:line="620" w:lineRule="exact"/>
        <w:ind w:left="420" w:leftChars="200"/>
        <w:rPr>
          <w:rFonts w:ascii="仿宋" w:hAnsi="仿宋" w:eastAsia="仿宋"/>
          <w:sz w:val="32"/>
          <w:szCs w:val="32"/>
        </w:rPr>
      </w:pPr>
      <w:r>
        <w:rPr>
          <w:rFonts w:ascii="仿宋_GB2312" w:hAnsi="仿宋_GB2312" w:eastAsia="仿宋_GB2312" w:cs="仿宋_GB2312"/>
          <w:sz w:val="32"/>
        </w:rPr>
        <w:t>1)资金发放的及时性</w:t>
      </w:r>
      <w:r>
        <w:rPr>
          <w:rFonts w:ascii="仿宋" w:hAnsi="仿宋" w:eastAsia="仿宋" w:cs="仿宋"/>
          <w:sz w:val="32"/>
        </w:rPr>
        <w:t>(%)，目标值100，完成值100，分值10，得分10</w:t>
      </w:r>
      <w:r>
        <w:rPr>
          <w:rFonts w:hint="eastAsia" w:ascii="仿宋" w:hAnsi="仿宋" w:eastAsia="仿宋"/>
          <w:sz w:val="32"/>
          <w:szCs w:val="32"/>
        </w:rPr>
        <w:t>。</w:t>
      </w:r>
    </w:p>
    <w:p w14:paraId="5E593142">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3FF77C21">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1E1B345D">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1)补助资金到位率</w:t>
      </w:r>
      <w:r>
        <w:rPr>
          <w:rFonts w:ascii="仿宋" w:hAnsi="仿宋" w:eastAsia="仿宋" w:cs="仿宋"/>
          <w:sz w:val="32"/>
        </w:rPr>
        <w:t>(%)，目标值100，完成值100，分值10，得分10</w:t>
      </w:r>
      <w:r>
        <w:rPr>
          <w:rFonts w:hint="eastAsia" w:ascii="仿宋" w:hAnsi="仿宋" w:eastAsia="仿宋"/>
          <w:sz w:val="32"/>
          <w:szCs w:val="32"/>
        </w:rPr>
        <w:t>。</w:t>
      </w:r>
    </w:p>
    <w:p w14:paraId="58B71A98">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0D016DFF">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(个)，目标值0，完成值0，分值10，得分10</w:t>
      </w:r>
      <w:r>
        <w:rPr>
          <w:rFonts w:hint="eastAsia" w:ascii="仿宋" w:hAnsi="仿宋" w:eastAsia="仿宋"/>
          <w:sz w:val="32"/>
          <w:szCs w:val="32"/>
        </w:rPr>
        <w:t>。</w:t>
      </w:r>
    </w:p>
    <w:p w14:paraId="6F0816C4">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3B40612F">
      <w:pPr>
        <w:spacing w:line="620" w:lineRule="exact"/>
        <w:ind w:left="420" w:leftChars="200"/>
        <w:rPr>
          <w:rFonts w:ascii="仿宋" w:hAnsi="仿宋" w:eastAsia="仿宋"/>
          <w:sz w:val="32"/>
          <w:szCs w:val="32"/>
        </w:rPr>
      </w:pPr>
      <w:r>
        <w:rPr>
          <w:rFonts w:ascii="仿宋_GB2312" w:hAnsi="仿宋_GB2312" w:eastAsia="仿宋_GB2312" w:cs="仿宋_GB2312"/>
          <w:sz w:val="32"/>
        </w:rPr>
        <w:t>1)无污染环境</w:t>
      </w:r>
      <w:r>
        <w:rPr>
          <w:rFonts w:ascii="仿宋" w:hAnsi="仿宋" w:eastAsia="仿宋" w:cs="仿宋"/>
          <w:sz w:val="32"/>
        </w:rPr>
        <w:t>(%)，目标值100，完成值100，分值10，得分10</w:t>
      </w:r>
      <w:r>
        <w:rPr>
          <w:rFonts w:hint="eastAsia" w:ascii="仿宋" w:hAnsi="仿宋" w:eastAsia="仿宋"/>
          <w:sz w:val="32"/>
          <w:szCs w:val="32"/>
        </w:rPr>
        <w:t>。</w:t>
      </w:r>
    </w:p>
    <w:p w14:paraId="1DF522DF">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64297A04">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78CE443E">
      <w:pPr>
        <w:spacing w:line="620" w:lineRule="exact"/>
        <w:ind w:left="420" w:leftChars="200"/>
        <w:rPr>
          <w:rFonts w:ascii="仿宋" w:hAnsi="仿宋" w:eastAsia="仿宋"/>
          <w:sz w:val="32"/>
          <w:szCs w:val="32"/>
        </w:rPr>
      </w:pPr>
      <w:r>
        <w:rPr>
          <w:rFonts w:ascii="仿宋_GB2312" w:hAnsi="仿宋_GB2312" w:eastAsia="仿宋_GB2312" w:cs="仿宋_GB2312"/>
          <w:sz w:val="32"/>
        </w:rPr>
        <w:t>1)社会公众满意度</w:t>
      </w:r>
      <w:r>
        <w:rPr>
          <w:rFonts w:ascii="仿宋" w:hAnsi="仿宋" w:eastAsia="仿宋" w:cs="仿宋"/>
          <w:sz w:val="32"/>
        </w:rPr>
        <w:t>(%)，目标值100，完成值100，分值10，得分10</w:t>
      </w:r>
      <w:r>
        <w:rPr>
          <w:rFonts w:hint="eastAsia" w:ascii="仿宋" w:hAnsi="仿宋" w:eastAsia="仿宋"/>
          <w:sz w:val="32"/>
          <w:szCs w:val="32"/>
        </w:rPr>
        <w:t>。</w:t>
      </w:r>
    </w:p>
    <w:p w14:paraId="50A9CB3D">
      <w:pPr>
        <w:tabs>
          <w:tab w:val="left" w:pos="2244"/>
        </w:tabs>
        <w:spacing w:line="620" w:lineRule="exact"/>
        <w:ind w:left="1890" w:leftChars="900"/>
        <w:rPr>
          <w:rFonts w:ascii="仿宋" w:hAnsi="仿宋" w:eastAsia="仿宋"/>
          <w:b/>
          <w:color w:val="FF0000"/>
          <w:sz w:val="32"/>
          <w:szCs w:val="32"/>
        </w:rPr>
      </w:pPr>
    </w:p>
    <w:p w14:paraId="3C74985E">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12133024">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4C8022B1">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05BABD78">
      <w:pPr>
        <w:rPr>
          <w:rFonts w:ascii="仿宋" w:hAnsi="仿宋" w:eastAsia="仿宋"/>
          <w:sz w:val="28"/>
          <w:szCs w:val="32"/>
        </w:rPr>
      </w:pPr>
      <w:r>
        <w:rPr>
          <w:rFonts w:hint="eastAsia" w:ascii="仿宋" w:hAnsi="仿宋" w:eastAsia="仿宋"/>
          <w:sz w:val="28"/>
          <w:szCs w:val="32"/>
        </w:rPr>
        <w:t>附件4</w:t>
      </w:r>
    </w:p>
    <w:p w14:paraId="18229906">
      <w:pPr>
        <w:rPr>
          <w:rFonts w:ascii="仿宋" w:hAnsi="仿宋" w:eastAsia="仿宋"/>
          <w:sz w:val="32"/>
          <w:szCs w:val="32"/>
        </w:rPr>
      </w:pPr>
    </w:p>
    <w:p w14:paraId="619D7B04">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23DEC320">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2024年乡村振兴大专项（涉农项目整合）资金（提高干部基本报酬市级奖补资金）</w:t>
      </w:r>
      <w:r>
        <w:rPr>
          <w:rFonts w:hint="eastAsia" w:ascii="仿宋" w:hAnsi="仿宋" w:eastAsia="仿宋"/>
          <w:sz w:val="32"/>
          <w:szCs w:val="32"/>
        </w:rPr>
        <w:t>）</w:t>
      </w:r>
    </w:p>
    <w:p w14:paraId="30A54BFB">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415A3E83">
      <w:pPr>
        <w:ind w:firstLine="643" w:firstLineChars="200"/>
        <w:rPr>
          <w:rFonts w:ascii="仿宋" w:hAnsi="仿宋" w:eastAsia="仿宋"/>
          <w:sz w:val="32"/>
          <w:szCs w:val="32"/>
        </w:rPr>
      </w:pPr>
      <w:r>
        <w:rPr>
          <w:rFonts w:hint="eastAsia" w:ascii="仿宋" w:hAnsi="仿宋" w:eastAsia="仿宋"/>
          <w:b/>
          <w:sz w:val="32"/>
          <w:szCs w:val="32"/>
        </w:rPr>
        <w:t>（一）项目概况</w:t>
      </w:r>
    </w:p>
    <w:p w14:paraId="141BEE89">
      <w:pPr>
        <w:ind w:firstLine="1472" w:firstLineChars="460"/>
        <w:rPr>
          <w:rFonts w:ascii="仿宋" w:hAnsi="仿宋" w:eastAsia="仿宋"/>
          <w:sz w:val="32"/>
          <w:szCs w:val="32"/>
        </w:rPr>
      </w:pPr>
      <w:r>
        <w:rPr>
          <w:rFonts w:ascii="仿宋" w:hAnsi="仿宋" w:eastAsia="仿宋" w:cs="仿宋"/>
          <w:sz w:val="32"/>
        </w:rPr>
        <w:t xml:space="preserve"> </w:t>
      </w:r>
    </w:p>
    <w:p w14:paraId="7A2EA727">
      <w:pPr>
        <w:ind w:firstLine="643" w:firstLineChars="200"/>
        <w:rPr>
          <w:rFonts w:ascii="仿宋" w:hAnsi="仿宋" w:eastAsia="仿宋"/>
          <w:sz w:val="32"/>
          <w:szCs w:val="32"/>
        </w:rPr>
      </w:pPr>
      <w:r>
        <w:rPr>
          <w:rFonts w:hint="eastAsia" w:ascii="仿宋" w:hAnsi="仿宋" w:eastAsia="仿宋"/>
          <w:b/>
          <w:sz w:val="32"/>
          <w:szCs w:val="32"/>
        </w:rPr>
        <w:t>（二）主要成效</w:t>
      </w:r>
    </w:p>
    <w:p w14:paraId="07CBDEF2">
      <w:pPr>
        <w:ind w:firstLine="1472" w:firstLineChars="460"/>
        <w:rPr>
          <w:rFonts w:ascii="仿宋" w:hAnsi="仿宋" w:eastAsia="仿宋"/>
          <w:sz w:val="32"/>
          <w:szCs w:val="32"/>
        </w:rPr>
      </w:pPr>
    </w:p>
    <w:p w14:paraId="57074303">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01B6B1C1">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100分，等级为优，设置绩效目标6个，实际完成6个，具体情况如下：</w:t>
      </w:r>
    </w:p>
    <w:p w14:paraId="35966662">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0C3B83A2">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3EA0254D">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(%)，目标值100，完成值100，分值10，得分10</w:t>
      </w:r>
      <w:r>
        <w:rPr>
          <w:rFonts w:hint="eastAsia" w:ascii="仿宋" w:hAnsi="仿宋" w:eastAsia="仿宋"/>
          <w:sz w:val="32"/>
          <w:szCs w:val="32"/>
        </w:rPr>
        <w:t>。</w:t>
      </w:r>
    </w:p>
    <w:p w14:paraId="367F24B3">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49DD4DF0">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382ADCEE">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117CE6DE">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784323A5">
      <w:pPr>
        <w:spacing w:line="620" w:lineRule="exact"/>
        <w:ind w:left="420" w:leftChars="200"/>
        <w:rPr>
          <w:rFonts w:ascii="仿宋" w:hAnsi="仿宋" w:eastAsia="仿宋"/>
          <w:sz w:val="32"/>
          <w:szCs w:val="32"/>
        </w:rPr>
      </w:pPr>
      <w:r>
        <w:rPr>
          <w:rFonts w:ascii="仿宋_GB2312" w:hAnsi="仿宋_GB2312" w:eastAsia="仿宋_GB2312" w:cs="仿宋_GB2312"/>
          <w:sz w:val="32"/>
        </w:rPr>
        <w:t>1)受惠村个数</w:t>
      </w:r>
      <w:r>
        <w:rPr>
          <w:rFonts w:ascii="仿宋" w:hAnsi="仿宋" w:eastAsia="仿宋" w:cs="仿宋"/>
          <w:sz w:val="32"/>
        </w:rPr>
        <w:t>(个)，目标值16，完成值16，分值20，得分20</w:t>
      </w:r>
      <w:r>
        <w:rPr>
          <w:rFonts w:hint="eastAsia" w:ascii="仿宋" w:hAnsi="仿宋" w:eastAsia="仿宋"/>
          <w:sz w:val="32"/>
          <w:szCs w:val="32"/>
        </w:rPr>
        <w:t>。</w:t>
      </w:r>
    </w:p>
    <w:p w14:paraId="2C89B5FE">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54E8BC5F">
      <w:pPr>
        <w:spacing w:line="620" w:lineRule="exact"/>
        <w:ind w:left="420" w:leftChars="200"/>
        <w:rPr>
          <w:rFonts w:ascii="仿宋" w:hAnsi="仿宋" w:eastAsia="仿宋"/>
          <w:sz w:val="32"/>
          <w:szCs w:val="32"/>
        </w:rPr>
      </w:pPr>
      <w:r>
        <w:rPr>
          <w:rFonts w:ascii="仿宋_GB2312" w:hAnsi="仿宋_GB2312" w:eastAsia="仿宋_GB2312" w:cs="仿宋_GB2312"/>
          <w:sz w:val="32"/>
        </w:rPr>
        <w:t>1)津贴或奖金发放合规率</w:t>
      </w:r>
      <w:r>
        <w:rPr>
          <w:rFonts w:ascii="仿宋" w:hAnsi="仿宋" w:eastAsia="仿宋" w:cs="仿宋"/>
          <w:sz w:val="32"/>
        </w:rPr>
        <w:t>(%)，目标值100，完成值100，分值10，得分10</w:t>
      </w:r>
      <w:r>
        <w:rPr>
          <w:rFonts w:hint="eastAsia" w:ascii="仿宋" w:hAnsi="仿宋" w:eastAsia="仿宋"/>
          <w:sz w:val="32"/>
          <w:szCs w:val="32"/>
        </w:rPr>
        <w:t>。</w:t>
      </w:r>
    </w:p>
    <w:p w14:paraId="6E520BB8">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6705585B">
      <w:pPr>
        <w:spacing w:line="620" w:lineRule="exact"/>
        <w:ind w:left="420" w:leftChars="200"/>
        <w:rPr>
          <w:rFonts w:ascii="仿宋" w:hAnsi="仿宋" w:eastAsia="仿宋"/>
          <w:sz w:val="32"/>
          <w:szCs w:val="32"/>
        </w:rPr>
      </w:pPr>
      <w:r>
        <w:rPr>
          <w:rFonts w:ascii="仿宋_GB2312" w:hAnsi="仿宋_GB2312" w:eastAsia="仿宋_GB2312" w:cs="仿宋_GB2312"/>
          <w:sz w:val="32"/>
        </w:rPr>
        <w:t>1)津贴或奖金发放的及时率</w:t>
      </w:r>
      <w:r>
        <w:rPr>
          <w:rFonts w:ascii="仿宋" w:hAnsi="仿宋" w:eastAsia="仿宋" w:cs="仿宋"/>
          <w:sz w:val="32"/>
        </w:rPr>
        <w:t>(%)，目标值100，完成值100，分值10，得分10</w:t>
      </w:r>
      <w:r>
        <w:rPr>
          <w:rFonts w:hint="eastAsia" w:ascii="仿宋" w:hAnsi="仿宋" w:eastAsia="仿宋"/>
          <w:sz w:val="32"/>
          <w:szCs w:val="32"/>
        </w:rPr>
        <w:t>。</w:t>
      </w:r>
    </w:p>
    <w:p w14:paraId="4C48AC58">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27A01576">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41827B91">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0C617A5E">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(个)，目标值0，完成值0，分值30，得分30</w:t>
      </w:r>
      <w:r>
        <w:rPr>
          <w:rFonts w:hint="eastAsia" w:ascii="仿宋" w:hAnsi="仿宋" w:eastAsia="仿宋"/>
          <w:sz w:val="32"/>
          <w:szCs w:val="32"/>
        </w:rPr>
        <w:t>。</w:t>
      </w:r>
    </w:p>
    <w:p w14:paraId="7A217DCA">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6A1F67AE">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2651F77B">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22E2A95E">
      <w:pPr>
        <w:spacing w:line="620" w:lineRule="exact"/>
        <w:ind w:left="420" w:leftChars="200"/>
        <w:rPr>
          <w:rFonts w:ascii="仿宋" w:hAnsi="仿宋" w:eastAsia="仿宋"/>
          <w:sz w:val="32"/>
          <w:szCs w:val="32"/>
        </w:rPr>
      </w:pPr>
      <w:r>
        <w:rPr>
          <w:rFonts w:ascii="仿宋_GB2312" w:hAnsi="仿宋_GB2312" w:eastAsia="仿宋_GB2312" w:cs="仿宋_GB2312"/>
          <w:sz w:val="32"/>
        </w:rPr>
        <w:t>1)村干部满意度</w:t>
      </w:r>
      <w:r>
        <w:rPr>
          <w:rFonts w:ascii="仿宋" w:hAnsi="仿宋" w:eastAsia="仿宋" w:cs="仿宋"/>
          <w:sz w:val="32"/>
        </w:rPr>
        <w:t>(%)，目标值98，完成值98，分值10，得分10</w:t>
      </w:r>
      <w:r>
        <w:rPr>
          <w:rFonts w:hint="eastAsia" w:ascii="仿宋" w:hAnsi="仿宋" w:eastAsia="仿宋"/>
          <w:sz w:val="32"/>
          <w:szCs w:val="32"/>
        </w:rPr>
        <w:t>。</w:t>
      </w:r>
    </w:p>
    <w:p w14:paraId="574D0081">
      <w:pPr>
        <w:tabs>
          <w:tab w:val="left" w:pos="2244"/>
        </w:tabs>
        <w:spacing w:line="620" w:lineRule="exact"/>
        <w:ind w:left="1890" w:leftChars="900"/>
        <w:rPr>
          <w:rFonts w:ascii="仿宋" w:hAnsi="仿宋" w:eastAsia="仿宋"/>
          <w:b/>
          <w:color w:val="FF0000"/>
          <w:sz w:val="32"/>
          <w:szCs w:val="32"/>
        </w:rPr>
      </w:pPr>
    </w:p>
    <w:p w14:paraId="0CED4D02">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2B9A4D0D">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792423CA">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220BC208">
      <w:pPr>
        <w:rPr>
          <w:rFonts w:ascii="仿宋" w:hAnsi="仿宋" w:eastAsia="仿宋"/>
          <w:sz w:val="28"/>
          <w:szCs w:val="32"/>
        </w:rPr>
      </w:pPr>
      <w:r>
        <w:rPr>
          <w:rFonts w:hint="eastAsia" w:ascii="仿宋" w:hAnsi="仿宋" w:eastAsia="仿宋"/>
          <w:sz w:val="28"/>
          <w:szCs w:val="32"/>
        </w:rPr>
        <w:t>附件4</w:t>
      </w:r>
    </w:p>
    <w:p w14:paraId="0349183C">
      <w:pPr>
        <w:rPr>
          <w:rFonts w:ascii="仿宋" w:hAnsi="仿宋" w:eastAsia="仿宋"/>
          <w:sz w:val="32"/>
          <w:szCs w:val="32"/>
        </w:rPr>
      </w:pPr>
    </w:p>
    <w:p w14:paraId="10C20DF5">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4C7EA9E4">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2024年第一、二批村主干储备人才相关经费</w:t>
      </w:r>
      <w:r>
        <w:rPr>
          <w:rFonts w:hint="eastAsia" w:ascii="仿宋" w:hAnsi="仿宋" w:eastAsia="仿宋"/>
          <w:sz w:val="32"/>
          <w:szCs w:val="32"/>
        </w:rPr>
        <w:t>）</w:t>
      </w:r>
    </w:p>
    <w:p w14:paraId="7DEC12B3">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3D77292A">
      <w:pPr>
        <w:ind w:firstLine="643" w:firstLineChars="200"/>
        <w:rPr>
          <w:rFonts w:ascii="仿宋" w:hAnsi="仿宋" w:eastAsia="仿宋"/>
          <w:sz w:val="32"/>
          <w:szCs w:val="32"/>
        </w:rPr>
      </w:pPr>
      <w:r>
        <w:rPr>
          <w:rFonts w:hint="eastAsia" w:ascii="仿宋" w:hAnsi="仿宋" w:eastAsia="仿宋"/>
          <w:b/>
          <w:sz w:val="32"/>
          <w:szCs w:val="32"/>
        </w:rPr>
        <w:t>（一）项目概况</w:t>
      </w:r>
    </w:p>
    <w:p w14:paraId="42EA1990">
      <w:pPr>
        <w:ind w:firstLine="1472" w:firstLineChars="460"/>
        <w:rPr>
          <w:rFonts w:ascii="仿宋" w:hAnsi="仿宋" w:eastAsia="仿宋"/>
          <w:sz w:val="32"/>
          <w:szCs w:val="32"/>
        </w:rPr>
      </w:pPr>
      <w:r>
        <w:rPr>
          <w:rFonts w:ascii="仿宋" w:hAnsi="仿宋" w:eastAsia="仿宋" w:cs="仿宋"/>
          <w:sz w:val="32"/>
        </w:rPr>
        <w:t xml:space="preserve"> </w:t>
      </w:r>
    </w:p>
    <w:p w14:paraId="7EE79FFA">
      <w:pPr>
        <w:ind w:firstLine="643" w:firstLineChars="200"/>
        <w:rPr>
          <w:rFonts w:ascii="仿宋" w:hAnsi="仿宋" w:eastAsia="仿宋"/>
          <w:sz w:val="32"/>
          <w:szCs w:val="32"/>
        </w:rPr>
      </w:pPr>
      <w:r>
        <w:rPr>
          <w:rFonts w:hint="eastAsia" w:ascii="仿宋" w:hAnsi="仿宋" w:eastAsia="仿宋"/>
          <w:b/>
          <w:sz w:val="32"/>
          <w:szCs w:val="32"/>
        </w:rPr>
        <w:t>（二）主要成效</w:t>
      </w:r>
    </w:p>
    <w:p w14:paraId="108D62D0">
      <w:pPr>
        <w:ind w:firstLine="1472" w:firstLineChars="460"/>
        <w:rPr>
          <w:rFonts w:ascii="仿宋" w:hAnsi="仿宋" w:eastAsia="仿宋"/>
          <w:sz w:val="32"/>
          <w:szCs w:val="32"/>
        </w:rPr>
      </w:pPr>
    </w:p>
    <w:p w14:paraId="212D8A8E">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225C22B8">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100分，等级为优，设置绩效目标6个，实际完成6个，具体情况如下：</w:t>
      </w:r>
    </w:p>
    <w:p w14:paraId="095E0818">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141C53F5">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40D380CC">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(%)，目标值100，完成值100，分值10，得分10</w:t>
      </w:r>
      <w:r>
        <w:rPr>
          <w:rFonts w:hint="eastAsia" w:ascii="仿宋" w:hAnsi="仿宋" w:eastAsia="仿宋"/>
          <w:sz w:val="32"/>
          <w:szCs w:val="32"/>
        </w:rPr>
        <w:t>。</w:t>
      </w:r>
    </w:p>
    <w:p w14:paraId="70F02CFA">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5D15568A">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5509C492">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4D22160E">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0272C2EA">
      <w:pPr>
        <w:spacing w:line="620" w:lineRule="exact"/>
        <w:ind w:left="420" w:leftChars="200"/>
        <w:rPr>
          <w:rFonts w:ascii="仿宋" w:hAnsi="仿宋" w:eastAsia="仿宋"/>
          <w:sz w:val="32"/>
          <w:szCs w:val="32"/>
        </w:rPr>
      </w:pPr>
      <w:r>
        <w:rPr>
          <w:rFonts w:ascii="仿宋_GB2312" w:hAnsi="仿宋_GB2312" w:eastAsia="仿宋_GB2312" w:cs="仿宋_GB2312"/>
          <w:sz w:val="32"/>
        </w:rPr>
        <w:t>1)受惠村数</w:t>
      </w:r>
      <w:r>
        <w:rPr>
          <w:rFonts w:ascii="仿宋" w:hAnsi="仿宋" w:eastAsia="仿宋" w:cs="仿宋"/>
          <w:sz w:val="32"/>
        </w:rPr>
        <w:t>(村)，目标值1，完成值1，分值20，得分20</w:t>
      </w:r>
      <w:r>
        <w:rPr>
          <w:rFonts w:hint="eastAsia" w:ascii="仿宋" w:hAnsi="仿宋" w:eastAsia="仿宋"/>
          <w:sz w:val="32"/>
          <w:szCs w:val="32"/>
        </w:rPr>
        <w:t>。</w:t>
      </w:r>
    </w:p>
    <w:p w14:paraId="7D147461">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1801797E">
      <w:pPr>
        <w:spacing w:line="620" w:lineRule="exact"/>
        <w:ind w:left="420" w:leftChars="200"/>
        <w:rPr>
          <w:rFonts w:ascii="仿宋" w:hAnsi="仿宋" w:eastAsia="仿宋"/>
          <w:sz w:val="32"/>
          <w:szCs w:val="32"/>
        </w:rPr>
      </w:pPr>
      <w:r>
        <w:rPr>
          <w:rFonts w:ascii="仿宋_GB2312" w:hAnsi="仿宋_GB2312" w:eastAsia="仿宋_GB2312" w:cs="仿宋_GB2312"/>
          <w:sz w:val="32"/>
        </w:rPr>
        <w:t>1)补助经费发放的合规性</w:t>
      </w:r>
      <w:r>
        <w:rPr>
          <w:rFonts w:ascii="仿宋" w:hAnsi="仿宋" w:eastAsia="仿宋" w:cs="仿宋"/>
          <w:sz w:val="32"/>
        </w:rPr>
        <w:t>(%)，目标值100，完成值100，分值10，得分10</w:t>
      </w:r>
      <w:r>
        <w:rPr>
          <w:rFonts w:hint="eastAsia" w:ascii="仿宋" w:hAnsi="仿宋" w:eastAsia="仿宋"/>
          <w:sz w:val="32"/>
          <w:szCs w:val="32"/>
        </w:rPr>
        <w:t>。</w:t>
      </w:r>
    </w:p>
    <w:p w14:paraId="4CA35FC4">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4D22BA68">
      <w:pPr>
        <w:spacing w:line="620" w:lineRule="exact"/>
        <w:ind w:left="420" w:leftChars="200"/>
        <w:rPr>
          <w:rFonts w:ascii="仿宋" w:hAnsi="仿宋" w:eastAsia="仿宋"/>
          <w:sz w:val="32"/>
          <w:szCs w:val="32"/>
        </w:rPr>
      </w:pPr>
      <w:r>
        <w:rPr>
          <w:rFonts w:ascii="仿宋_GB2312" w:hAnsi="仿宋_GB2312" w:eastAsia="仿宋_GB2312" w:cs="仿宋_GB2312"/>
          <w:sz w:val="32"/>
        </w:rPr>
        <w:t>1)补助经费发放的及时性</w:t>
      </w:r>
      <w:r>
        <w:rPr>
          <w:rFonts w:ascii="仿宋" w:hAnsi="仿宋" w:eastAsia="仿宋" w:cs="仿宋"/>
          <w:sz w:val="32"/>
        </w:rPr>
        <w:t>(%)，目标值100，完成值100，分值10，得分10</w:t>
      </w:r>
      <w:r>
        <w:rPr>
          <w:rFonts w:hint="eastAsia" w:ascii="仿宋" w:hAnsi="仿宋" w:eastAsia="仿宋"/>
          <w:sz w:val="32"/>
          <w:szCs w:val="32"/>
        </w:rPr>
        <w:t>。</w:t>
      </w:r>
    </w:p>
    <w:p w14:paraId="7540442D">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5DDEB4EB">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37D524CA">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009E7CBE">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(个)，目标值0，完成值0，分值30，得分30</w:t>
      </w:r>
      <w:r>
        <w:rPr>
          <w:rFonts w:hint="eastAsia" w:ascii="仿宋" w:hAnsi="仿宋" w:eastAsia="仿宋"/>
          <w:sz w:val="32"/>
          <w:szCs w:val="32"/>
        </w:rPr>
        <w:t>。</w:t>
      </w:r>
    </w:p>
    <w:p w14:paraId="6436A1FF">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0BB8AE8A">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45FA02FA">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282A2B89">
      <w:pPr>
        <w:spacing w:line="620" w:lineRule="exact"/>
        <w:ind w:left="420" w:leftChars="200"/>
        <w:rPr>
          <w:rFonts w:ascii="仿宋" w:hAnsi="仿宋" w:eastAsia="仿宋"/>
          <w:sz w:val="32"/>
          <w:szCs w:val="32"/>
        </w:rPr>
      </w:pPr>
      <w:r>
        <w:rPr>
          <w:rFonts w:ascii="仿宋_GB2312" w:hAnsi="仿宋_GB2312" w:eastAsia="仿宋_GB2312" w:cs="仿宋_GB2312"/>
          <w:sz w:val="32"/>
        </w:rPr>
        <w:t>1)发放对象满意度</w:t>
      </w:r>
      <w:r>
        <w:rPr>
          <w:rFonts w:ascii="仿宋" w:hAnsi="仿宋" w:eastAsia="仿宋" w:cs="仿宋"/>
          <w:sz w:val="32"/>
        </w:rPr>
        <w:t>(%)，目标值98，完成值100，分值10，得分10</w:t>
      </w:r>
      <w:r>
        <w:rPr>
          <w:rFonts w:hint="eastAsia" w:ascii="仿宋" w:hAnsi="仿宋" w:eastAsia="仿宋"/>
          <w:sz w:val="32"/>
          <w:szCs w:val="32"/>
        </w:rPr>
        <w:t>。</w:t>
      </w:r>
    </w:p>
    <w:p w14:paraId="554D635F">
      <w:pPr>
        <w:tabs>
          <w:tab w:val="left" w:pos="2244"/>
        </w:tabs>
        <w:spacing w:line="620" w:lineRule="exact"/>
        <w:ind w:left="1890" w:leftChars="900"/>
        <w:rPr>
          <w:rFonts w:ascii="仿宋" w:hAnsi="仿宋" w:eastAsia="仿宋"/>
          <w:b/>
          <w:color w:val="FF0000"/>
          <w:sz w:val="32"/>
          <w:szCs w:val="32"/>
        </w:rPr>
      </w:pPr>
    </w:p>
    <w:p w14:paraId="67D23EDC">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49B43292">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5F9FA34C">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0316AFD8">
      <w:pPr>
        <w:rPr>
          <w:rFonts w:ascii="仿宋" w:hAnsi="仿宋" w:eastAsia="仿宋"/>
          <w:sz w:val="28"/>
          <w:szCs w:val="32"/>
        </w:rPr>
      </w:pPr>
      <w:r>
        <w:rPr>
          <w:rFonts w:hint="eastAsia" w:ascii="仿宋" w:hAnsi="仿宋" w:eastAsia="仿宋"/>
          <w:sz w:val="28"/>
          <w:szCs w:val="32"/>
        </w:rPr>
        <w:t>附件4</w:t>
      </w:r>
    </w:p>
    <w:p w14:paraId="64344306">
      <w:pPr>
        <w:rPr>
          <w:rFonts w:ascii="仿宋" w:hAnsi="仿宋" w:eastAsia="仿宋"/>
          <w:sz w:val="32"/>
          <w:szCs w:val="32"/>
        </w:rPr>
      </w:pPr>
    </w:p>
    <w:p w14:paraId="0771C4DB">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5309D414">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2023年冬春临时生活困难救助资金</w:t>
      </w:r>
      <w:r>
        <w:rPr>
          <w:rFonts w:hint="eastAsia" w:ascii="仿宋" w:hAnsi="仿宋" w:eastAsia="仿宋"/>
          <w:sz w:val="32"/>
          <w:szCs w:val="32"/>
        </w:rPr>
        <w:t>）</w:t>
      </w:r>
    </w:p>
    <w:p w14:paraId="224889B4">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71300E64">
      <w:pPr>
        <w:ind w:firstLine="643" w:firstLineChars="200"/>
        <w:rPr>
          <w:rFonts w:ascii="仿宋" w:hAnsi="仿宋" w:eastAsia="仿宋"/>
          <w:sz w:val="32"/>
          <w:szCs w:val="32"/>
        </w:rPr>
      </w:pPr>
      <w:r>
        <w:rPr>
          <w:rFonts w:hint="eastAsia" w:ascii="仿宋" w:hAnsi="仿宋" w:eastAsia="仿宋"/>
          <w:b/>
          <w:sz w:val="32"/>
          <w:szCs w:val="32"/>
        </w:rPr>
        <w:t>（一）项目概况</w:t>
      </w:r>
    </w:p>
    <w:p w14:paraId="6065A2DA">
      <w:pPr>
        <w:ind w:firstLine="1472" w:firstLineChars="460"/>
        <w:rPr>
          <w:rFonts w:ascii="仿宋" w:hAnsi="仿宋" w:eastAsia="仿宋"/>
          <w:sz w:val="32"/>
          <w:szCs w:val="32"/>
        </w:rPr>
      </w:pPr>
      <w:r>
        <w:rPr>
          <w:rFonts w:ascii="仿宋" w:hAnsi="仿宋" w:eastAsia="仿宋" w:cs="仿宋"/>
          <w:sz w:val="32"/>
        </w:rPr>
        <w:t xml:space="preserve"> </w:t>
      </w:r>
    </w:p>
    <w:p w14:paraId="04E10EC3">
      <w:pPr>
        <w:ind w:firstLine="643" w:firstLineChars="200"/>
        <w:rPr>
          <w:rFonts w:ascii="仿宋" w:hAnsi="仿宋" w:eastAsia="仿宋"/>
          <w:sz w:val="32"/>
          <w:szCs w:val="32"/>
        </w:rPr>
      </w:pPr>
      <w:r>
        <w:rPr>
          <w:rFonts w:hint="eastAsia" w:ascii="仿宋" w:hAnsi="仿宋" w:eastAsia="仿宋"/>
          <w:b/>
          <w:sz w:val="32"/>
          <w:szCs w:val="32"/>
        </w:rPr>
        <w:t>（二）主要成效</w:t>
      </w:r>
    </w:p>
    <w:p w14:paraId="53B095BC">
      <w:pPr>
        <w:ind w:firstLine="1472" w:firstLineChars="460"/>
        <w:rPr>
          <w:rFonts w:ascii="仿宋" w:hAnsi="仿宋" w:eastAsia="仿宋"/>
          <w:sz w:val="32"/>
          <w:szCs w:val="32"/>
        </w:rPr>
      </w:pPr>
    </w:p>
    <w:p w14:paraId="163B0060">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0BE93254">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100分，等级为优，设置绩效目标8个，实际完成8个，具体情况如下：</w:t>
      </w:r>
    </w:p>
    <w:p w14:paraId="207DDD47">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62307E67">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5969E503">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(%)，目标值100，完成值100，分值10，得分10</w:t>
      </w:r>
      <w:r>
        <w:rPr>
          <w:rFonts w:hint="eastAsia" w:ascii="仿宋" w:hAnsi="仿宋" w:eastAsia="仿宋"/>
          <w:sz w:val="32"/>
          <w:szCs w:val="32"/>
        </w:rPr>
        <w:t>。</w:t>
      </w:r>
    </w:p>
    <w:p w14:paraId="3CD499E0">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7D917975">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46ED3743">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15045401">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4B2FD501">
      <w:pPr>
        <w:spacing w:line="620" w:lineRule="exact"/>
        <w:ind w:left="420" w:leftChars="200"/>
        <w:rPr>
          <w:rFonts w:ascii="仿宋" w:hAnsi="仿宋" w:eastAsia="仿宋"/>
          <w:sz w:val="32"/>
          <w:szCs w:val="32"/>
        </w:rPr>
      </w:pPr>
      <w:r>
        <w:rPr>
          <w:rFonts w:ascii="仿宋_GB2312" w:hAnsi="仿宋_GB2312" w:eastAsia="仿宋_GB2312" w:cs="仿宋_GB2312"/>
          <w:sz w:val="32"/>
        </w:rPr>
        <w:t>1)受惠人数</w:t>
      </w:r>
      <w:r>
        <w:rPr>
          <w:rFonts w:ascii="仿宋" w:hAnsi="仿宋" w:eastAsia="仿宋" w:cs="仿宋"/>
          <w:sz w:val="32"/>
        </w:rPr>
        <w:t>(人)，目标值150，完成值150，分值20，得分20</w:t>
      </w:r>
      <w:r>
        <w:rPr>
          <w:rFonts w:hint="eastAsia" w:ascii="仿宋" w:hAnsi="仿宋" w:eastAsia="仿宋"/>
          <w:sz w:val="32"/>
          <w:szCs w:val="32"/>
        </w:rPr>
        <w:t>。</w:t>
      </w:r>
    </w:p>
    <w:p w14:paraId="02A732E4">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3BA68781">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1)补助资金发放的合规率</w:t>
      </w:r>
      <w:r>
        <w:rPr>
          <w:rFonts w:ascii="仿宋" w:hAnsi="仿宋" w:eastAsia="仿宋" w:cs="仿宋"/>
          <w:sz w:val="32"/>
        </w:rPr>
        <w:t>(%)，目标值100，完成值100，分值10，得分10</w:t>
      </w:r>
      <w:r>
        <w:rPr>
          <w:rFonts w:hint="eastAsia" w:ascii="仿宋" w:hAnsi="仿宋" w:eastAsia="仿宋"/>
          <w:sz w:val="32"/>
          <w:szCs w:val="32"/>
        </w:rPr>
        <w:t>。</w:t>
      </w:r>
    </w:p>
    <w:p w14:paraId="761CD855">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3AECA719">
      <w:pPr>
        <w:spacing w:line="620" w:lineRule="exact"/>
        <w:ind w:left="420" w:leftChars="200"/>
        <w:rPr>
          <w:rFonts w:ascii="仿宋" w:hAnsi="仿宋" w:eastAsia="仿宋"/>
          <w:sz w:val="32"/>
          <w:szCs w:val="32"/>
        </w:rPr>
      </w:pPr>
      <w:r>
        <w:rPr>
          <w:rFonts w:ascii="仿宋_GB2312" w:hAnsi="仿宋_GB2312" w:eastAsia="仿宋_GB2312" w:cs="仿宋_GB2312"/>
          <w:sz w:val="32"/>
        </w:rPr>
        <w:t>1)资金发放的及时性</w:t>
      </w:r>
      <w:r>
        <w:rPr>
          <w:rFonts w:ascii="仿宋" w:hAnsi="仿宋" w:eastAsia="仿宋" w:cs="仿宋"/>
          <w:sz w:val="32"/>
        </w:rPr>
        <w:t>(％)，目标值100，完成值100，分值10，得分10</w:t>
      </w:r>
      <w:r>
        <w:rPr>
          <w:rFonts w:hint="eastAsia" w:ascii="仿宋" w:hAnsi="仿宋" w:eastAsia="仿宋"/>
          <w:sz w:val="32"/>
          <w:szCs w:val="32"/>
        </w:rPr>
        <w:t>。</w:t>
      </w:r>
    </w:p>
    <w:p w14:paraId="7C99DFF2">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7DCEF4CE">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7AB63A20">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1)补助资金到位率</w:t>
      </w:r>
      <w:r>
        <w:rPr>
          <w:rFonts w:ascii="仿宋" w:hAnsi="仿宋" w:eastAsia="仿宋" w:cs="仿宋"/>
          <w:sz w:val="32"/>
        </w:rPr>
        <w:t>(%)，目标值100，完成值100，分值10，得分10</w:t>
      </w:r>
      <w:r>
        <w:rPr>
          <w:rFonts w:hint="eastAsia" w:ascii="仿宋" w:hAnsi="仿宋" w:eastAsia="仿宋"/>
          <w:sz w:val="32"/>
          <w:szCs w:val="32"/>
        </w:rPr>
        <w:t>。</w:t>
      </w:r>
    </w:p>
    <w:p w14:paraId="1C646CD4">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4D54CCF2">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(个)，目标值0，完成值0，分值10，得分10</w:t>
      </w:r>
      <w:r>
        <w:rPr>
          <w:rFonts w:hint="eastAsia" w:ascii="仿宋" w:hAnsi="仿宋" w:eastAsia="仿宋"/>
          <w:sz w:val="32"/>
          <w:szCs w:val="32"/>
        </w:rPr>
        <w:t>。</w:t>
      </w:r>
    </w:p>
    <w:p w14:paraId="1F51EB3E">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5EAFD249">
      <w:pPr>
        <w:spacing w:line="620" w:lineRule="exact"/>
        <w:ind w:left="420" w:leftChars="200"/>
        <w:rPr>
          <w:rFonts w:ascii="仿宋" w:hAnsi="仿宋" w:eastAsia="仿宋"/>
          <w:sz w:val="32"/>
          <w:szCs w:val="32"/>
        </w:rPr>
      </w:pPr>
      <w:r>
        <w:rPr>
          <w:rFonts w:ascii="仿宋_GB2312" w:hAnsi="仿宋_GB2312" w:eastAsia="仿宋_GB2312" w:cs="仿宋_GB2312"/>
          <w:sz w:val="32"/>
        </w:rPr>
        <w:t>1)无污染环境</w:t>
      </w:r>
      <w:r>
        <w:rPr>
          <w:rFonts w:ascii="仿宋" w:hAnsi="仿宋" w:eastAsia="仿宋" w:cs="仿宋"/>
          <w:sz w:val="32"/>
        </w:rPr>
        <w:t>(%)，目标值100，完成值100，分值10，得分10</w:t>
      </w:r>
      <w:r>
        <w:rPr>
          <w:rFonts w:hint="eastAsia" w:ascii="仿宋" w:hAnsi="仿宋" w:eastAsia="仿宋"/>
          <w:sz w:val="32"/>
          <w:szCs w:val="32"/>
        </w:rPr>
        <w:t>。</w:t>
      </w:r>
    </w:p>
    <w:p w14:paraId="420767A8">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48A217F5">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2015BB94">
      <w:pPr>
        <w:spacing w:line="620" w:lineRule="exact"/>
        <w:ind w:left="420" w:leftChars="200"/>
        <w:rPr>
          <w:rFonts w:ascii="仿宋" w:hAnsi="仿宋" w:eastAsia="仿宋"/>
          <w:sz w:val="32"/>
          <w:szCs w:val="32"/>
        </w:rPr>
      </w:pPr>
      <w:r>
        <w:rPr>
          <w:rFonts w:ascii="仿宋_GB2312" w:hAnsi="仿宋_GB2312" w:eastAsia="仿宋_GB2312" w:cs="仿宋_GB2312"/>
          <w:sz w:val="32"/>
        </w:rPr>
        <w:t>1)社会公众满意度</w:t>
      </w:r>
      <w:r>
        <w:rPr>
          <w:rFonts w:ascii="仿宋" w:hAnsi="仿宋" w:eastAsia="仿宋" w:cs="仿宋"/>
          <w:sz w:val="32"/>
        </w:rPr>
        <w:t>(%)，目标值100，完成值100，分值10，得分10</w:t>
      </w:r>
      <w:r>
        <w:rPr>
          <w:rFonts w:hint="eastAsia" w:ascii="仿宋" w:hAnsi="仿宋" w:eastAsia="仿宋"/>
          <w:sz w:val="32"/>
          <w:szCs w:val="32"/>
        </w:rPr>
        <w:t>。</w:t>
      </w:r>
    </w:p>
    <w:p w14:paraId="0AF7C185">
      <w:pPr>
        <w:tabs>
          <w:tab w:val="left" w:pos="2244"/>
        </w:tabs>
        <w:spacing w:line="620" w:lineRule="exact"/>
        <w:ind w:left="1890" w:leftChars="900"/>
        <w:rPr>
          <w:rFonts w:ascii="仿宋" w:hAnsi="仿宋" w:eastAsia="仿宋"/>
          <w:b/>
          <w:color w:val="FF0000"/>
          <w:sz w:val="32"/>
          <w:szCs w:val="32"/>
        </w:rPr>
      </w:pPr>
    </w:p>
    <w:p w14:paraId="2DBB0572">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4FAE7825">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2C6B4F62">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099597EA">
      <w:pPr>
        <w:rPr>
          <w:rFonts w:ascii="仿宋" w:hAnsi="仿宋" w:eastAsia="仿宋"/>
          <w:sz w:val="28"/>
          <w:szCs w:val="32"/>
        </w:rPr>
      </w:pPr>
      <w:r>
        <w:rPr>
          <w:rFonts w:hint="eastAsia" w:ascii="仿宋" w:hAnsi="仿宋" w:eastAsia="仿宋"/>
          <w:sz w:val="28"/>
          <w:szCs w:val="32"/>
        </w:rPr>
        <w:t>附件4</w:t>
      </w:r>
    </w:p>
    <w:p w14:paraId="6AB29AEA">
      <w:pPr>
        <w:rPr>
          <w:rFonts w:ascii="仿宋" w:hAnsi="仿宋" w:eastAsia="仿宋"/>
          <w:sz w:val="32"/>
          <w:szCs w:val="32"/>
        </w:rPr>
      </w:pPr>
    </w:p>
    <w:p w14:paraId="4B65C975">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0D20784B">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2023年冬春临时生活困难救助资金（省级）</w:t>
      </w:r>
      <w:r>
        <w:rPr>
          <w:rFonts w:hint="eastAsia" w:ascii="仿宋" w:hAnsi="仿宋" w:eastAsia="仿宋"/>
          <w:sz w:val="32"/>
          <w:szCs w:val="32"/>
        </w:rPr>
        <w:t>）</w:t>
      </w:r>
    </w:p>
    <w:p w14:paraId="37DE61BE">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37F2B080">
      <w:pPr>
        <w:ind w:firstLine="643" w:firstLineChars="200"/>
        <w:rPr>
          <w:rFonts w:ascii="仿宋" w:hAnsi="仿宋" w:eastAsia="仿宋"/>
          <w:sz w:val="32"/>
          <w:szCs w:val="32"/>
        </w:rPr>
      </w:pPr>
      <w:r>
        <w:rPr>
          <w:rFonts w:hint="eastAsia" w:ascii="仿宋" w:hAnsi="仿宋" w:eastAsia="仿宋"/>
          <w:b/>
          <w:sz w:val="32"/>
          <w:szCs w:val="32"/>
        </w:rPr>
        <w:t>（一）项目概况</w:t>
      </w:r>
    </w:p>
    <w:p w14:paraId="77EBF4EA">
      <w:pPr>
        <w:ind w:firstLine="1472" w:firstLineChars="460"/>
        <w:rPr>
          <w:rFonts w:ascii="仿宋" w:hAnsi="仿宋" w:eastAsia="仿宋"/>
          <w:sz w:val="32"/>
          <w:szCs w:val="32"/>
        </w:rPr>
      </w:pPr>
      <w:r>
        <w:rPr>
          <w:rFonts w:ascii="仿宋" w:hAnsi="仿宋" w:eastAsia="仿宋" w:cs="仿宋"/>
          <w:sz w:val="32"/>
        </w:rPr>
        <w:t xml:space="preserve"> </w:t>
      </w:r>
    </w:p>
    <w:p w14:paraId="012F644B">
      <w:pPr>
        <w:ind w:firstLine="643" w:firstLineChars="200"/>
        <w:rPr>
          <w:rFonts w:ascii="仿宋" w:hAnsi="仿宋" w:eastAsia="仿宋"/>
          <w:sz w:val="32"/>
          <w:szCs w:val="32"/>
        </w:rPr>
      </w:pPr>
      <w:r>
        <w:rPr>
          <w:rFonts w:hint="eastAsia" w:ascii="仿宋" w:hAnsi="仿宋" w:eastAsia="仿宋"/>
          <w:b/>
          <w:sz w:val="32"/>
          <w:szCs w:val="32"/>
        </w:rPr>
        <w:t>（二）主要成效</w:t>
      </w:r>
    </w:p>
    <w:p w14:paraId="64D60CFF">
      <w:pPr>
        <w:ind w:firstLine="1472" w:firstLineChars="460"/>
        <w:rPr>
          <w:rFonts w:ascii="仿宋" w:hAnsi="仿宋" w:eastAsia="仿宋"/>
          <w:sz w:val="32"/>
          <w:szCs w:val="32"/>
        </w:rPr>
      </w:pPr>
    </w:p>
    <w:p w14:paraId="7A66A2F5">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4434C450">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100分，等级为优，设置绩效目标8个，实际完成8个，具体情况如下：</w:t>
      </w:r>
    </w:p>
    <w:p w14:paraId="637C928B">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5D0A5498">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268CD5DE">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(%)，目标值100，完成值100，分值10，得分10</w:t>
      </w:r>
      <w:r>
        <w:rPr>
          <w:rFonts w:hint="eastAsia" w:ascii="仿宋" w:hAnsi="仿宋" w:eastAsia="仿宋"/>
          <w:sz w:val="32"/>
          <w:szCs w:val="32"/>
        </w:rPr>
        <w:t>。</w:t>
      </w:r>
    </w:p>
    <w:p w14:paraId="30CC5B46">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78EF6B62">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51D358B5">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2D9A34F2">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20146547">
      <w:pPr>
        <w:spacing w:line="620" w:lineRule="exact"/>
        <w:ind w:left="420" w:leftChars="200"/>
        <w:rPr>
          <w:rFonts w:ascii="仿宋" w:hAnsi="仿宋" w:eastAsia="仿宋"/>
          <w:sz w:val="32"/>
          <w:szCs w:val="32"/>
        </w:rPr>
      </w:pPr>
      <w:r>
        <w:rPr>
          <w:rFonts w:ascii="仿宋_GB2312" w:hAnsi="仿宋_GB2312" w:eastAsia="仿宋_GB2312" w:cs="仿宋_GB2312"/>
          <w:sz w:val="32"/>
        </w:rPr>
        <w:t>1)受惠人数</w:t>
      </w:r>
      <w:r>
        <w:rPr>
          <w:rFonts w:ascii="仿宋" w:hAnsi="仿宋" w:eastAsia="仿宋" w:cs="仿宋"/>
          <w:sz w:val="32"/>
        </w:rPr>
        <w:t>(人)，目标值150，完成值150，分值20，得分20</w:t>
      </w:r>
      <w:r>
        <w:rPr>
          <w:rFonts w:hint="eastAsia" w:ascii="仿宋" w:hAnsi="仿宋" w:eastAsia="仿宋"/>
          <w:sz w:val="32"/>
          <w:szCs w:val="32"/>
        </w:rPr>
        <w:t>。</w:t>
      </w:r>
    </w:p>
    <w:p w14:paraId="38634D69">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1A0D577F">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1)补助资金发放的合规率</w:t>
      </w:r>
      <w:r>
        <w:rPr>
          <w:rFonts w:ascii="仿宋" w:hAnsi="仿宋" w:eastAsia="仿宋" w:cs="仿宋"/>
          <w:sz w:val="32"/>
        </w:rPr>
        <w:t>(%)，目标值100，完成值100，分值10，得分10</w:t>
      </w:r>
      <w:r>
        <w:rPr>
          <w:rFonts w:hint="eastAsia" w:ascii="仿宋" w:hAnsi="仿宋" w:eastAsia="仿宋"/>
          <w:sz w:val="32"/>
          <w:szCs w:val="32"/>
        </w:rPr>
        <w:t>。</w:t>
      </w:r>
    </w:p>
    <w:p w14:paraId="764B81EE">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55E23709">
      <w:pPr>
        <w:spacing w:line="620" w:lineRule="exact"/>
        <w:ind w:left="420" w:leftChars="200"/>
        <w:rPr>
          <w:rFonts w:ascii="仿宋" w:hAnsi="仿宋" w:eastAsia="仿宋"/>
          <w:sz w:val="32"/>
          <w:szCs w:val="32"/>
        </w:rPr>
      </w:pPr>
      <w:r>
        <w:rPr>
          <w:rFonts w:ascii="仿宋_GB2312" w:hAnsi="仿宋_GB2312" w:eastAsia="仿宋_GB2312" w:cs="仿宋_GB2312"/>
          <w:sz w:val="32"/>
        </w:rPr>
        <w:t>1)资金发放的及时性</w:t>
      </w:r>
      <w:r>
        <w:rPr>
          <w:rFonts w:ascii="仿宋" w:hAnsi="仿宋" w:eastAsia="仿宋" w:cs="仿宋"/>
          <w:sz w:val="32"/>
        </w:rPr>
        <w:t>(％)，目标值100，完成值100，分值10，得分10</w:t>
      </w:r>
      <w:r>
        <w:rPr>
          <w:rFonts w:hint="eastAsia" w:ascii="仿宋" w:hAnsi="仿宋" w:eastAsia="仿宋"/>
          <w:sz w:val="32"/>
          <w:szCs w:val="32"/>
        </w:rPr>
        <w:t>。</w:t>
      </w:r>
    </w:p>
    <w:p w14:paraId="2910FE0C">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6F1309A5">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57BA745E">
      <w:pPr>
        <w:spacing w:line="620" w:lineRule="exact"/>
        <w:ind w:left="420" w:leftChars="200"/>
        <w:rPr>
          <w:rFonts w:ascii="仿宋" w:hAnsi="仿宋" w:eastAsia="仿宋"/>
          <w:sz w:val="32"/>
          <w:szCs w:val="32"/>
        </w:rPr>
      </w:pPr>
      <w:r>
        <w:rPr>
          <w:rFonts w:ascii="仿宋_GB2312" w:hAnsi="仿宋_GB2312" w:eastAsia="仿宋_GB2312" w:cs="仿宋_GB2312"/>
          <w:sz w:val="32"/>
        </w:rPr>
        <w:t>1)贫困户收入增长率</w:t>
      </w:r>
      <w:r>
        <w:rPr>
          <w:rFonts w:ascii="仿宋" w:hAnsi="仿宋" w:eastAsia="仿宋" w:cs="仿宋"/>
          <w:sz w:val="32"/>
        </w:rPr>
        <w:t>(%)，目标值100，完成值100，分值10，得分10</w:t>
      </w:r>
      <w:r>
        <w:rPr>
          <w:rFonts w:hint="eastAsia" w:ascii="仿宋" w:hAnsi="仿宋" w:eastAsia="仿宋"/>
          <w:sz w:val="32"/>
          <w:szCs w:val="32"/>
        </w:rPr>
        <w:t>。</w:t>
      </w:r>
    </w:p>
    <w:p w14:paraId="51C49D42">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6EF34B4B">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(个)，目标值0，完成值0，分值10，得分10</w:t>
      </w:r>
      <w:r>
        <w:rPr>
          <w:rFonts w:hint="eastAsia" w:ascii="仿宋" w:hAnsi="仿宋" w:eastAsia="仿宋"/>
          <w:sz w:val="32"/>
          <w:szCs w:val="32"/>
        </w:rPr>
        <w:t>。</w:t>
      </w:r>
    </w:p>
    <w:p w14:paraId="27E15BAE">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3C17C7F1">
      <w:pPr>
        <w:spacing w:line="620" w:lineRule="exact"/>
        <w:ind w:left="420" w:leftChars="200"/>
        <w:rPr>
          <w:rFonts w:ascii="仿宋" w:hAnsi="仿宋" w:eastAsia="仿宋"/>
          <w:sz w:val="32"/>
          <w:szCs w:val="32"/>
        </w:rPr>
      </w:pPr>
      <w:r>
        <w:rPr>
          <w:rFonts w:ascii="仿宋_GB2312" w:hAnsi="仿宋_GB2312" w:eastAsia="仿宋_GB2312" w:cs="仿宋_GB2312"/>
          <w:sz w:val="32"/>
        </w:rPr>
        <w:t>1)无污染环境</w:t>
      </w:r>
      <w:r>
        <w:rPr>
          <w:rFonts w:ascii="仿宋" w:hAnsi="仿宋" w:eastAsia="仿宋" w:cs="仿宋"/>
          <w:sz w:val="32"/>
        </w:rPr>
        <w:t>(%)，目标值100，完成值100，分值10，得分10</w:t>
      </w:r>
      <w:r>
        <w:rPr>
          <w:rFonts w:hint="eastAsia" w:ascii="仿宋" w:hAnsi="仿宋" w:eastAsia="仿宋"/>
          <w:sz w:val="32"/>
          <w:szCs w:val="32"/>
        </w:rPr>
        <w:t>。</w:t>
      </w:r>
    </w:p>
    <w:p w14:paraId="63F26B2B">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4AF45719">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782B2974">
      <w:pPr>
        <w:spacing w:line="620" w:lineRule="exact"/>
        <w:ind w:left="420" w:leftChars="200"/>
        <w:rPr>
          <w:rFonts w:ascii="仿宋" w:hAnsi="仿宋" w:eastAsia="仿宋"/>
          <w:sz w:val="32"/>
          <w:szCs w:val="32"/>
        </w:rPr>
      </w:pPr>
      <w:r>
        <w:rPr>
          <w:rFonts w:ascii="仿宋_GB2312" w:hAnsi="仿宋_GB2312" w:eastAsia="仿宋_GB2312" w:cs="仿宋_GB2312"/>
          <w:sz w:val="32"/>
        </w:rPr>
        <w:t>1)群众满意度</w:t>
      </w:r>
      <w:r>
        <w:rPr>
          <w:rFonts w:ascii="仿宋" w:hAnsi="仿宋" w:eastAsia="仿宋" w:cs="仿宋"/>
          <w:sz w:val="32"/>
        </w:rPr>
        <w:t>(%)，目标值100，完成值100，分值10，得分10</w:t>
      </w:r>
      <w:r>
        <w:rPr>
          <w:rFonts w:hint="eastAsia" w:ascii="仿宋" w:hAnsi="仿宋" w:eastAsia="仿宋"/>
          <w:sz w:val="32"/>
          <w:szCs w:val="32"/>
        </w:rPr>
        <w:t>。</w:t>
      </w:r>
    </w:p>
    <w:p w14:paraId="7C06D18D">
      <w:pPr>
        <w:tabs>
          <w:tab w:val="left" w:pos="2244"/>
        </w:tabs>
        <w:spacing w:line="620" w:lineRule="exact"/>
        <w:ind w:left="1890" w:leftChars="900"/>
        <w:rPr>
          <w:rFonts w:ascii="仿宋" w:hAnsi="仿宋" w:eastAsia="仿宋"/>
          <w:b/>
          <w:color w:val="FF0000"/>
          <w:sz w:val="32"/>
          <w:szCs w:val="32"/>
        </w:rPr>
      </w:pPr>
    </w:p>
    <w:p w14:paraId="49A7440C">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16157DCF">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70A74C2A">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556AC324">
      <w:pPr>
        <w:rPr>
          <w:rFonts w:ascii="仿宋" w:hAnsi="仿宋" w:eastAsia="仿宋"/>
          <w:sz w:val="28"/>
          <w:szCs w:val="32"/>
        </w:rPr>
      </w:pPr>
      <w:r>
        <w:rPr>
          <w:rFonts w:hint="eastAsia" w:ascii="仿宋" w:hAnsi="仿宋" w:eastAsia="仿宋"/>
          <w:sz w:val="28"/>
          <w:szCs w:val="32"/>
        </w:rPr>
        <w:t>附件4</w:t>
      </w:r>
    </w:p>
    <w:p w14:paraId="4ACD7A06">
      <w:pPr>
        <w:rPr>
          <w:rFonts w:ascii="仿宋" w:hAnsi="仿宋" w:eastAsia="仿宋"/>
          <w:sz w:val="32"/>
          <w:szCs w:val="32"/>
        </w:rPr>
      </w:pPr>
    </w:p>
    <w:p w14:paraId="782D8964">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70A68B1C">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2023年乡镇财政所建设补助资金</w:t>
      </w:r>
      <w:r>
        <w:rPr>
          <w:rFonts w:hint="eastAsia" w:ascii="仿宋" w:hAnsi="仿宋" w:eastAsia="仿宋"/>
          <w:sz w:val="32"/>
          <w:szCs w:val="32"/>
        </w:rPr>
        <w:t>）</w:t>
      </w:r>
    </w:p>
    <w:p w14:paraId="15DFB7A3">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027EA303">
      <w:pPr>
        <w:ind w:firstLine="643" w:firstLineChars="200"/>
        <w:rPr>
          <w:rFonts w:ascii="仿宋" w:hAnsi="仿宋" w:eastAsia="仿宋"/>
          <w:sz w:val="32"/>
          <w:szCs w:val="32"/>
        </w:rPr>
      </w:pPr>
      <w:r>
        <w:rPr>
          <w:rFonts w:hint="eastAsia" w:ascii="仿宋" w:hAnsi="仿宋" w:eastAsia="仿宋"/>
          <w:b/>
          <w:sz w:val="32"/>
          <w:szCs w:val="32"/>
        </w:rPr>
        <w:t>（一）项目概况</w:t>
      </w:r>
    </w:p>
    <w:p w14:paraId="6CADF217">
      <w:pPr>
        <w:ind w:firstLine="1472" w:firstLineChars="460"/>
        <w:rPr>
          <w:rFonts w:ascii="仿宋" w:hAnsi="仿宋" w:eastAsia="仿宋"/>
          <w:sz w:val="32"/>
          <w:szCs w:val="32"/>
        </w:rPr>
      </w:pPr>
      <w:r>
        <w:rPr>
          <w:rFonts w:ascii="仿宋" w:hAnsi="仿宋" w:eastAsia="仿宋" w:cs="仿宋"/>
          <w:sz w:val="32"/>
        </w:rPr>
        <w:t xml:space="preserve"> </w:t>
      </w:r>
    </w:p>
    <w:p w14:paraId="033EAFC7">
      <w:pPr>
        <w:ind w:firstLine="643" w:firstLineChars="200"/>
        <w:rPr>
          <w:rFonts w:ascii="仿宋" w:hAnsi="仿宋" w:eastAsia="仿宋"/>
          <w:sz w:val="32"/>
          <w:szCs w:val="32"/>
        </w:rPr>
      </w:pPr>
      <w:r>
        <w:rPr>
          <w:rFonts w:hint="eastAsia" w:ascii="仿宋" w:hAnsi="仿宋" w:eastAsia="仿宋"/>
          <w:b/>
          <w:sz w:val="32"/>
          <w:szCs w:val="32"/>
        </w:rPr>
        <w:t>（二）主要成效</w:t>
      </w:r>
    </w:p>
    <w:p w14:paraId="298D5AC5">
      <w:pPr>
        <w:ind w:firstLine="1472" w:firstLineChars="460"/>
        <w:rPr>
          <w:rFonts w:ascii="仿宋" w:hAnsi="仿宋" w:eastAsia="仿宋"/>
          <w:sz w:val="32"/>
          <w:szCs w:val="32"/>
        </w:rPr>
      </w:pPr>
    </w:p>
    <w:p w14:paraId="538CCF71">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19AA36B8">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100分，等级为优，设置绩效目标7个，实际完成7个，具体情况如下：</w:t>
      </w:r>
    </w:p>
    <w:p w14:paraId="14048089">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7B37AAFE">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34F0FC63">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(%)，目标值100，完成值100，分值10，得分10</w:t>
      </w:r>
      <w:r>
        <w:rPr>
          <w:rFonts w:hint="eastAsia" w:ascii="仿宋" w:hAnsi="仿宋" w:eastAsia="仿宋"/>
          <w:sz w:val="32"/>
          <w:szCs w:val="32"/>
        </w:rPr>
        <w:t>。</w:t>
      </w:r>
    </w:p>
    <w:p w14:paraId="31672147">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218DCBA0">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736C7CC5">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64CE6D91">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52BDE145">
      <w:pPr>
        <w:spacing w:line="620" w:lineRule="exact"/>
        <w:ind w:left="420" w:leftChars="200"/>
        <w:rPr>
          <w:rFonts w:ascii="仿宋" w:hAnsi="仿宋" w:eastAsia="仿宋"/>
          <w:sz w:val="32"/>
          <w:szCs w:val="32"/>
        </w:rPr>
      </w:pPr>
      <w:r>
        <w:rPr>
          <w:rFonts w:ascii="仿宋_GB2312" w:hAnsi="仿宋_GB2312" w:eastAsia="仿宋_GB2312" w:cs="仿宋_GB2312"/>
          <w:sz w:val="32"/>
        </w:rPr>
        <w:t>1)受惠人数</w:t>
      </w:r>
      <w:r>
        <w:rPr>
          <w:rFonts w:ascii="仿宋" w:hAnsi="仿宋" w:eastAsia="仿宋" w:cs="仿宋"/>
          <w:sz w:val="32"/>
        </w:rPr>
        <w:t>(人)，目标值1000，完成值1000，分值20，得分20</w:t>
      </w:r>
      <w:r>
        <w:rPr>
          <w:rFonts w:hint="eastAsia" w:ascii="仿宋" w:hAnsi="仿宋" w:eastAsia="仿宋"/>
          <w:sz w:val="32"/>
          <w:szCs w:val="32"/>
        </w:rPr>
        <w:t>。</w:t>
      </w:r>
    </w:p>
    <w:p w14:paraId="5A9E99AF">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75F4E162">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0B62700D">
      <w:pPr>
        <w:spacing w:line="620" w:lineRule="exact"/>
        <w:ind w:left="420" w:leftChars="200"/>
        <w:rPr>
          <w:rFonts w:ascii="仿宋" w:hAnsi="仿宋" w:eastAsia="仿宋"/>
          <w:sz w:val="32"/>
          <w:szCs w:val="32"/>
        </w:rPr>
      </w:pPr>
      <w:r>
        <w:rPr>
          <w:rFonts w:ascii="仿宋_GB2312" w:hAnsi="仿宋_GB2312" w:eastAsia="仿宋_GB2312" w:cs="仿宋_GB2312"/>
          <w:sz w:val="32"/>
        </w:rPr>
        <w:t>1)资金发放的及时性</w:t>
      </w:r>
      <w:r>
        <w:rPr>
          <w:rFonts w:ascii="仿宋" w:hAnsi="仿宋" w:eastAsia="仿宋" w:cs="仿宋"/>
          <w:sz w:val="32"/>
        </w:rPr>
        <w:t>(%)，目标值 100，完成值100，分值20，得分20</w:t>
      </w:r>
      <w:r>
        <w:rPr>
          <w:rFonts w:hint="eastAsia" w:ascii="仿宋" w:hAnsi="仿宋" w:eastAsia="仿宋"/>
          <w:sz w:val="32"/>
          <w:szCs w:val="32"/>
        </w:rPr>
        <w:t>。</w:t>
      </w:r>
    </w:p>
    <w:p w14:paraId="52B2F591">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0148F8C4">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0F202DDB">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1)补助资金到位率</w:t>
      </w:r>
      <w:r>
        <w:rPr>
          <w:rFonts w:ascii="仿宋" w:hAnsi="仿宋" w:eastAsia="仿宋" w:cs="仿宋"/>
          <w:sz w:val="32"/>
        </w:rPr>
        <w:t>(%)，目标值100，完成值100，分值10，得分10</w:t>
      </w:r>
      <w:r>
        <w:rPr>
          <w:rFonts w:hint="eastAsia" w:ascii="仿宋" w:hAnsi="仿宋" w:eastAsia="仿宋"/>
          <w:sz w:val="32"/>
          <w:szCs w:val="32"/>
        </w:rPr>
        <w:t>。</w:t>
      </w:r>
    </w:p>
    <w:p w14:paraId="5693E337">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08DCA0B0">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(个)，目标值0，完成值0，分值10，得分10</w:t>
      </w:r>
      <w:r>
        <w:rPr>
          <w:rFonts w:hint="eastAsia" w:ascii="仿宋" w:hAnsi="仿宋" w:eastAsia="仿宋"/>
          <w:sz w:val="32"/>
          <w:szCs w:val="32"/>
        </w:rPr>
        <w:t>。</w:t>
      </w:r>
    </w:p>
    <w:p w14:paraId="1DCCFDF1">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14235811">
      <w:pPr>
        <w:spacing w:line="620" w:lineRule="exact"/>
        <w:ind w:left="420" w:leftChars="200"/>
        <w:rPr>
          <w:rFonts w:ascii="仿宋" w:hAnsi="仿宋" w:eastAsia="仿宋"/>
          <w:sz w:val="32"/>
          <w:szCs w:val="32"/>
        </w:rPr>
      </w:pPr>
      <w:r>
        <w:rPr>
          <w:rFonts w:ascii="仿宋_GB2312" w:hAnsi="仿宋_GB2312" w:eastAsia="仿宋_GB2312" w:cs="仿宋_GB2312"/>
          <w:sz w:val="32"/>
        </w:rPr>
        <w:t>1)绿色发展要求</w:t>
      </w:r>
      <w:r>
        <w:rPr>
          <w:rFonts w:ascii="仿宋" w:hAnsi="仿宋" w:eastAsia="仿宋" w:cs="仿宋"/>
          <w:sz w:val="32"/>
        </w:rPr>
        <w:t>(%)，目标值100，完成值100，分值10，得分10</w:t>
      </w:r>
      <w:r>
        <w:rPr>
          <w:rFonts w:hint="eastAsia" w:ascii="仿宋" w:hAnsi="仿宋" w:eastAsia="仿宋"/>
          <w:sz w:val="32"/>
          <w:szCs w:val="32"/>
        </w:rPr>
        <w:t>。</w:t>
      </w:r>
    </w:p>
    <w:p w14:paraId="78139FE6">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4E65F359">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541913FD">
      <w:pPr>
        <w:spacing w:line="620" w:lineRule="exact"/>
        <w:ind w:left="420" w:leftChars="200"/>
        <w:rPr>
          <w:rFonts w:ascii="仿宋" w:hAnsi="仿宋" w:eastAsia="仿宋"/>
          <w:sz w:val="32"/>
          <w:szCs w:val="32"/>
        </w:rPr>
      </w:pPr>
      <w:r>
        <w:rPr>
          <w:rFonts w:ascii="仿宋_GB2312" w:hAnsi="仿宋_GB2312" w:eastAsia="仿宋_GB2312" w:cs="仿宋_GB2312"/>
          <w:sz w:val="32"/>
        </w:rPr>
        <w:t>1)群众满意度</w:t>
      </w:r>
      <w:r>
        <w:rPr>
          <w:rFonts w:ascii="仿宋" w:hAnsi="仿宋" w:eastAsia="仿宋" w:cs="仿宋"/>
          <w:sz w:val="32"/>
        </w:rPr>
        <w:t>(%)，目标值100，完成值100，分值10，得分10</w:t>
      </w:r>
      <w:r>
        <w:rPr>
          <w:rFonts w:hint="eastAsia" w:ascii="仿宋" w:hAnsi="仿宋" w:eastAsia="仿宋"/>
          <w:sz w:val="32"/>
          <w:szCs w:val="32"/>
        </w:rPr>
        <w:t>。</w:t>
      </w:r>
    </w:p>
    <w:p w14:paraId="6110BC4D">
      <w:pPr>
        <w:tabs>
          <w:tab w:val="left" w:pos="2244"/>
        </w:tabs>
        <w:spacing w:line="620" w:lineRule="exact"/>
        <w:ind w:left="1890" w:leftChars="900"/>
        <w:rPr>
          <w:rFonts w:ascii="仿宋" w:hAnsi="仿宋" w:eastAsia="仿宋"/>
          <w:b/>
          <w:color w:val="FF0000"/>
          <w:sz w:val="32"/>
          <w:szCs w:val="32"/>
        </w:rPr>
      </w:pPr>
    </w:p>
    <w:p w14:paraId="4AFFAFEC">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401A2473">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1E9DF349">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2B6A90B1">
      <w:pPr>
        <w:rPr>
          <w:rFonts w:ascii="仿宋" w:hAnsi="仿宋" w:eastAsia="仿宋"/>
          <w:sz w:val="28"/>
          <w:szCs w:val="32"/>
        </w:rPr>
      </w:pPr>
      <w:r>
        <w:rPr>
          <w:rFonts w:hint="eastAsia" w:ascii="仿宋" w:hAnsi="仿宋" w:eastAsia="仿宋"/>
          <w:sz w:val="28"/>
          <w:szCs w:val="32"/>
        </w:rPr>
        <w:t>附件4</w:t>
      </w:r>
    </w:p>
    <w:p w14:paraId="3113632C">
      <w:pPr>
        <w:rPr>
          <w:rFonts w:ascii="仿宋" w:hAnsi="仿宋" w:eastAsia="仿宋"/>
          <w:sz w:val="32"/>
          <w:szCs w:val="32"/>
        </w:rPr>
      </w:pPr>
    </w:p>
    <w:p w14:paraId="48AE3029">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7724055B">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2023年基层文旅项目补助资金</w:t>
      </w:r>
      <w:r>
        <w:rPr>
          <w:rFonts w:hint="eastAsia" w:ascii="仿宋" w:hAnsi="仿宋" w:eastAsia="仿宋"/>
          <w:sz w:val="32"/>
          <w:szCs w:val="32"/>
        </w:rPr>
        <w:t>）</w:t>
      </w:r>
    </w:p>
    <w:p w14:paraId="243687BD">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36485E21">
      <w:pPr>
        <w:ind w:firstLine="643" w:firstLineChars="200"/>
        <w:rPr>
          <w:rFonts w:ascii="仿宋" w:hAnsi="仿宋" w:eastAsia="仿宋"/>
          <w:sz w:val="32"/>
          <w:szCs w:val="32"/>
        </w:rPr>
      </w:pPr>
      <w:r>
        <w:rPr>
          <w:rFonts w:hint="eastAsia" w:ascii="仿宋" w:hAnsi="仿宋" w:eastAsia="仿宋"/>
          <w:b/>
          <w:sz w:val="32"/>
          <w:szCs w:val="32"/>
        </w:rPr>
        <w:t>（一）项目概况</w:t>
      </w:r>
    </w:p>
    <w:p w14:paraId="1BC77BB5">
      <w:pPr>
        <w:ind w:firstLine="1472" w:firstLineChars="460"/>
        <w:rPr>
          <w:rFonts w:ascii="仿宋" w:hAnsi="仿宋" w:eastAsia="仿宋"/>
          <w:sz w:val="32"/>
          <w:szCs w:val="32"/>
        </w:rPr>
      </w:pPr>
      <w:r>
        <w:rPr>
          <w:rFonts w:ascii="仿宋" w:hAnsi="仿宋" w:eastAsia="仿宋" w:cs="仿宋"/>
          <w:sz w:val="32"/>
        </w:rPr>
        <w:t xml:space="preserve"> </w:t>
      </w:r>
    </w:p>
    <w:p w14:paraId="06C72001">
      <w:pPr>
        <w:ind w:firstLine="643" w:firstLineChars="200"/>
        <w:rPr>
          <w:rFonts w:ascii="仿宋" w:hAnsi="仿宋" w:eastAsia="仿宋"/>
          <w:sz w:val="32"/>
          <w:szCs w:val="32"/>
        </w:rPr>
      </w:pPr>
      <w:r>
        <w:rPr>
          <w:rFonts w:hint="eastAsia" w:ascii="仿宋" w:hAnsi="仿宋" w:eastAsia="仿宋"/>
          <w:b/>
          <w:sz w:val="32"/>
          <w:szCs w:val="32"/>
        </w:rPr>
        <w:t>（二）主要成效</w:t>
      </w:r>
    </w:p>
    <w:p w14:paraId="6BECB825">
      <w:pPr>
        <w:ind w:firstLine="1472" w:firstLineChars="460"/>
        <w:rPr>
          <w:rFonts w:ascii="仿宋" w:hAnsi="仿宋" w:eastAsia="仿宋"/>
          <w:sz w:val="32"/>
          <w:szCs w:val="32"/>
        </w:rPr>
      </w:pPr>
    </w:p>
    <w:p w14:paraId="254D429F">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179C0279">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100分，等级为优，设置绩效目标7个，实际完成7个，具体情况如下：</w:t>
      </w:r>
    </w:p>
    <w:p w14:paraId="724C1FEB">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57E83F19">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2082AB02">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(%)，目标值100，完成值100，分值10，得分10</w:t>
      </w:r>
      <w:r>
        <w:rPr>
          <w:rFonts w:hint="eastAsia" w:ascii="仿宋" w:hAnsi="仿宋" w:eastAsia="仿宋"/>
          <w:sz w:val="32"/>
          <w:szCs w:val="32"/>
        </w:rPr>
        <w:t>。</w:t>
      </w:r>
    </w:p>
    <w:p w14:paraId="1925B7A6">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7B91D191">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07B33845">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4A9FBABC">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199C8B76">
      <w:pPr>
        <w:spacing w:line="620" w:lineRule="exact"/>
        <w:ind w:left="420" w:leftChars="200"/>
        <w:rPr>
          <w:rFonts w:ascii="仿宋" w:hAnsi="仿宋" w:eastAsia="仿宋"/>
          <w:sz w:val="32"/>
          <w:szCs w:val="32"/>
        </w:rPr>
      </w:pPr>
      <w:r>
        <w:rPr>
          <w:rFonts w:ascii="仿宋_GB2312" w:hAnsi="仿宋_GB2312" w:eastAsia="仿宋_GB2312" w:cs="仿宋_GB2312"/>
          <w:sz w:val="32"/>
        </w:rPr>
        <w:t>1)受惠人数</w:t>
      </w:r>
      <w:r>
        <w:rPr>
          <w:rFonts w:ascii="仿宋" w:hAnsi="仿宋" w:eastAsia="仿宋" w:cs="仿宋"/>
          <w:sz w:val="32"/>
        </w:rPr>
        <w:t>(人)，目标值1000，完成值1000，分值20，得分20</w:t>
      </w:r>
      <w:r>
        <w:rPr>
          <w:rFonts w:hint="eastAsia" w:ascii="仿宋" w:hAnsi="仿宋" w:eastAsia="仿宋"/>
          <w:sz w:val="32"/>
          <w:szCs w:val="32"/>
        </w:rPr>
        <w:t>。</w:t>
      </w:r>
    </w:p>
    <w:p w14:paraId="4A72AB57">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16C2160F">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1EB08173">
      <w:pPr>
        <w:spacing w:line="620" w:lineRule="exact"/>
        <w:ind w:left="420" w:leftChars="200"/>
        <w:rPr>
          <w:rFonts w:ascii="仿宋" w:hAnsi="仿宋" w:eastAsia="仿宋"/>
          <w:sz w:val="32"/>
          <w:szCs w:val="32"/>
        </w:rPr>
      </w:pPr>
      <w:r>
        <w:rPr>
          <w:rFonts w:ascii="仿宋_GB2312" w:hAnsi="仿宋_GB2312" w:eastAsia="仿宋_GB2312" w:cs="仿宋_GB2312"/>
          <w:sz w:val="32"/>
        </w:rPr>
        <w:t>1)资金发放的及时性</w:t>
      </w:r>
      <w:r>
        <w:rPr>
          <w:rFonts w:ascii="仿宋" w:hAnsi="仿宋" w:eastAsia="仿宋" w:cs="仿宋"/>
          <w:sz w:val="32"/>
        </w:rPr>
        <w:t>(%)，目标值100，完成值100，分值20，得分20</w:t>
      </w:r>
      <w:r>
        <w:rPr>
          <w:rFonts w:hint="eastAsia" w:ascii="仿宋" w:hAnsi="仿宋" w:eastAsia="仿宋"/>
          <w:sz w:val="32"/>
          <w:szCs w:val="32"/>
        </w:rPr>
        <w:t>。</w:t>
      </w:r>
    </w:p>
    <w:p w14:paraId="616658B0">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58758EEC">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7B083BA9">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1)补助资金到位率</w:t>
      </w:r>
      <w:r>
        <w:rPr>
          <w:rFonts w:ascii="仿宋" w:hAnsi="仿宋" w:eastAsia="仿宋" w:cs="仿宋"/>
          <w:sz w:val="32"/>
        </w:rPr>
        <w:t>(%)，目标值100，完成值100，分值10，得分10</w:t>
      </w:r>
      <w:r>
        <w:rPr>
          <w:rFonts w:hint="eastAsia" w:ascii="仿宋" w:hAnsi="仿宋" w:eastAsia="仿宋"/>
          <w:sz w:val="32"/>
          <w:szCs w:val="32"/>
        </w:rPr>
        <w:t>。</w:t>
      </w:r>
    </w:p>
    <w:p w14:paraId="78D419BF">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3B4D4783">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(个)，目标值0，完成值0，分值10，得分10</w:t>
      </w:r>
      <w:r>
        <w:rPr>
          <w:rFonts w:hint="eastAsia" w:ascii="仿宋" w:hAnsi="仿宋" w:eastAsia="仿宋"/>
          <w:sz w:val="32"/>
          <w:szCs w:val="32"/>
        </w:rPr>
        <w:t>。</w:t>
      </w:r>
    </w:p>
    <w:p w14:paraId="50D5F356">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2F79425C">
      <w:pPr>
        <w:spacing w:line="620" w:lineRule="exact"/>
        <w:ind w:left="420" w:leftChars="200"/>
        <w:rPr>
          <w:rFonts w:ascii="仿宋" w:hAnsi="仿宋" w:eastAsia="仿宋"/>
          <w:sz w:val="32"/>
          <w:szCs w:val="32"/>
        </w:rPr>
      </w:pPr>
      <w:r>
        <w:rPr>
          <w:rFonts w:ascii="仿宋_GB2312" w:hAnsi="仿宋_GB2312" w:eastAsia="仿宋_GB2312" w:cs="仿宋_GB2312"/>
          <w:sz w:val="32"/>
        </w:rPr>
        <w:t>1)绿色发展要求</w:t>
      </w:r>
      <w:r>
        <w:rPr>
          <w:rFonts w:ascii="仿宋" w:hAnsi="仿宋" w:eastAsia="仿宋" w:cs="仿宋"/>
          <w:sz w:val="32"/>
        </w:rPr>
        <w:t>(%)，目标值100，完成值100，分值10，得分10</w:t>
      </w:r>
      <w:r>
        <w:rPr>
          <w:rFonts w:hint="eastAsia" w:ascii="仿宋" w:hAnsi="仿宋" w:eastAsia="仿宋"/>
          <w:sz w:val="32"/>
          <w:szCs w:val="32"/>
        </w:rPr>
        <w:t>。</w:t>
      </w:r>
    </w:p>
    <w:p w14:paraId="72DF6B5B">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7C5EB142">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5156444B">
      <w:pPr>
        <w:spacing w:line="620" w:lineRule="exact"/>
        <w:ind w:left="420" w:leftChars="200"/>
        <w:rPr>
          <w:rFonts w:ascii="仿宋" w:hAnsi="仿宋" w:eastAsia="仿宋"/>
          <w:sz w:val="32"/>
          <w:szCs w:val="32"/>
        </w:rPr>
      </w:pPr>
      <w:r>
        <w:rPr>
          <w:rFonts w:ascii="仿宋_GB2312" w:hAnsi="仿宋_GB2312" w:eastAsia="仿宋_GB2312" w:cs="仿宋_GB2312"/>
          <w:sz w:val="32"/>
        </w:rPr>
        <w:t>1)群众满意度</w:t>
      </w:r>
      <w:r>
        <w:rPr>
          <w:rFonts w:ascii="仿宋" w:hAnsi="仿宋" w:eastAsia="仿宋" w:cs="仿宋"/>
          <w:sz w:val="32"/>
        </w:rPr>
        <w:t>(%)，目标值100，完成值100，分值10，得分10</w:t>
      </w:r>
      <w:r>
        <w:rPr>
          <w:rFonts w:hint="eastAsia" w:ascii="仿宋" w:hAnsi="仿宋" w:eastAsia="仿宋"/>
          <w:sz w:val="32"/>
          <w:szCs w:val="32"/>
        </w:rPr>
        <w:t>。</w:t>
      </w:r>
    </w:p>
    <w:p w14:paraId="2B939562">
      <w:pPr>
        <w:tabs>
          <w:tab w:val="left" w:pos="2244"/>
        </w:tabs>
        <w:spacing w:line="620" w:lineRule="exact"/>
        <w:ind w:left="1890" w:leftChars="900"/>
        <w:rPr>
          <w:rFonts w:ascii="仿宋" w:hAnsi="仿宋" w:eastAsia="仿宋"/>
          <w:b/>
          <w:color w:val="FF0000"/>
          <w:sz w:val="32"/>
          <w:szCs w:val="32"/>
        </w:rPr>
      </w:pPr>
    </w:p>
    <w:p w14:paraId="7A6A6476">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108F95EC">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203BC30E">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47F6090B">
      <w:pPr>
        <w:rPr>
          <w:rFonts w:ascii="仿宋" w:hAnsi="仿宋" w:eastAsia="仿宋"/>
          <w:sz w:val="28"/>
          <w:szCs w:val="32"/>
        </w:rPr>
      </w:pPr>
      <w:r>
        <w:rPr>
          <w:rFonts w:hint="eastAsia" w:ascii="仿宋" w:hAnsi="仿宋" w:eastAsia="仿宋"/>
          <w:sz w:val="28"/>
          <w:szCs w:val="32"/>
        </w:rPr>
        <w:t>附件4</w:t>
      </w:r>
    </w:p>
    <w:p w14:paraId="7EECE5B4">
      <w:pPr>
        <w:rPr>
          <w:rFonts w:ascii="仿宋" w:hAnsi="仿宋" w:eastAsia="仿宋"/>
          <w:sz w:val="32"/>
          <w:szCs w:val="32"/>
        </w:rPr>
      </w:pPr>
    </w:p>
    <w:p w14:paraId="50DE6CF5">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4541A3B5">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关于下达2022年重点改善提升历史文化街区名镇名村传统村落和历史建筑修缮保护利用省级补助资金的通知</w:t>
      </w:r>
      <w:r>
        <w:rPr>
          <w:rFonts w:hint="eastAsia" w:ascii="仿宋" w:hAnsi="仿宋" w:eastAsia="仿宋"/>
          <w:sz w:val="32"/>
          <w:szCs w:val="32"/>
        </w:rPr>
        <w:t>）</w:t>
      </w:r>
    </w:p>
    <w:p w14:paraId="731D527F">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3D7970A1">
      <w:pPr>
        <w:ind w:firstLine="643" w:firstLineChars="200"/>
        <w:rPr>
          <w:rFonts w:ascii="仿宋" w:hAnsi="仿宋" w:eastAsia="仿宋"/>
          <w:sz w:val="32"/>
          <w:szCs w:val="32"/>
        </w:rPr>
      </w:pPr>
      <w:r>
        <w:rPr>
          <w:rFonts w:hint="eastAsia" w:ascii="仿宋" w:hAnsi="仿宋" w:eastAsia="仿宋"/>
          <w:b/>
          <w:sz w:val="32"/>
          <w:szCs w:val="32"/>
        </w:rPr>
        <w:t>（一）项目概况</w:t>
      </w:r>
    </w:p>
    <w:p w14:paraId="3D8C411C">
      <w:pPr>
        <w:ind w:firstLine="1472" w:firstLineChars="460"/>
        <w:rPr>
          <w:rFonts w:ascii="仿宋" w:hAnsi="仿宋" w:eastAsia="仿宋"/>
          <w:sz w:val="32"/>
          <w:szCs w:val="32"/>
        </w:rPr>
      </w:pPr>
      <w:r>
        <w:rPr>
          <w:rFonts w:ascii="仿宋" w:hAnsi="仿宋" w:eastAsia="仿宋" w:cs="仿宋"/>
          <w:sz w:val="32"/>
        </w:rPr>
        <w:t xml:space="preserve"> </w:t>
      </w:r>
    </w:p>
    <w:p w14:paraId="1FF908EA">
      <w:pPr>
        <w:ind w:firstLine="643" w:firstLineChars="200"/>
        <w:rPr>
          <w:rFonts w:ascii="仿宋" w:hAnsi="仿宋" w:eastAsia="仿宋"/>
          <w:sz w:val="32"/>
          <w:szCs w:val="32"/>
        </w:rPr>
      </w:pPr>
      <w:r>
        <w:rPr>
          <w:rFonts w:hint="eastAsia" w:ascii="仿宋" w:hAnsi="仿宋" w:eastAsia="仿宋"/>
          <w:b/>
          <w:sz w:val="32"/>
          <w:szCs w:val="32"/>
        </w:rPr>
        <w:t>（二）主要成效</w:t>
      </w:r>
    </w:p>
    <w:p w14:paraId="2EA0EE60">
      <w:pPr>
        <w:ind w:firstLine="1472" w:firstLineChars="460"/>
        <w:rPr>
          <w:rFonts w:ascii="仿宋" w:hAnsi="仿宋" w:eastAsia="仿宋"/>
          <w:sz w:val="32"/>
          <w:szCs w:val="32"/>
        </w:rPr>
      </w:pPr>
    </w:p>
    <w:p w14:paraId="3977F552">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1C6BC35E">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100分，等级为优，设置绩效目标7个，实际完成7个，具体情况如下：</w:t>
      </w:r>
    </w:p>
    <w:p w14:paraId="7B6CDC43">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0383985F">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7FE03E1E">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 100 ，完成值100，分值10，得分10</w:t>
      </w:r>
      <w:r>
        <w:rPr>
          <w:rFonts w:hint="eastAsia" w:ascii="仿宋" w:hAnsi="仿宋" w:eastAsia="仿宋"/>
          <w:sz w:val="32"/>
          <w:szCs w:val="32"/>
        </w:rPr>
        <w:t>。</w:t>
      </w:r>
    </w:p>
    <w:p w14:paraId="296675F5">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5EBD40EA">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76CD6250">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56C7EB40">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407AE9FE">
      <w:pPr>
        <w:spacing w:line="620" w:lineRule="exact"/>
        <w:ind w:left="420" w:leftChars="200"/>
        <w:rPr>
          <w:rFonts w:ascii="仿宋" w:hAnsi="仿宋" w:eastAsia="仿宋"/>
          <w:sz w:val="32"/>
          <w:szCs w:val="32"/>
        </w:rPr>
      </w:pPr>
      <w:r>
        <w:rPr>
          <w:rFonts w:ascii="仿宋_GB2312" w:hAnsi="仿宋_GB2312" w:eastAsia="仿宋_GB2312" w:cs="仿宋_GB2312"/>
          <w:sz w:val="32"/>
        </w:rPr>
        <w:t>1)受惠人数</w:t>
      </w:r>
      <w:r>
        <w:rPr>
          <w:rFonts w:ascii="仿宋" w:hAnsi="仿宋" w:eastAsia="仿宋" w:cs="仿宋"/>
          <w:sz w:val="32"/>
        </w:rPr>
        <w:t>(人)，目标值1000，完成值1000，分值20，得分20</w:t>
      </w:r>
      <w:r>
        <w:rPr>
          <w:rFonts w:hint="eastAsia" w:ascii="仿宋" w:hAnsi="仿宋" w:eastAsia="仿宋"/>
          <w:sz w:val="32"/>
          <w:szCs w:val="32"/>
        </w:rPr>
        <w:t>。</w:t>
      </w:r>
    </w:p>
    <w:p w14:paraId="0A1AE4F7">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088DC4EC">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5FDE87F9">
      <w:pPr>
        <w:spacing w:line="620" w:lineRule="exact"/>
        <w:ind w:left="420" w:leftChars="200"/>
        <w:rPr>
          <w:rFonts w:ascii="仿宋" w:hAnsi="仿宋" w:eastAsia="仿宋"/>
          <w:sz w:val="32"/>
          <w:szCs w:val="32"/>
        </w:rPr>
      </w:pPr>
      <w:r>
        <w:rPr>
          <w:rFonts w:ascii="仿宋_GB2312" w:hAnsi="仿宋_GB2312" w:eastAsia="仿宋_GB2312" w:cs="仿宋_GB2312"/>
          <w:sz w:val="32"/>
        </w:rPr>
        <w:t>1)资金发放的及时性</w:t>
      </w:r>
      <w:r>
        <w:rPr>
          <w:rFonts w:ascii="仿宋" w:hAnsi="仿宋" w:eastAsia="仿宋" w:cs="仿宋"/>
          <w:sz w:val="32"/>
        </w:rPr>
        <w:t>(%)，目标值100，完成值100，分值20，得分20</w:t>
      </w:r>
      <w:r>
        <w:rPr>
          <w:rFonts w:hint="eastAsia" w:ascii="仿宋" w:hAnsi="仿宋" w:eastAsia="仿宋"/>
          <w:sz w:val="32"/>
          <w:szCs w:val="32"/>
        </w:rPr>
        <w:t>。</w:t>
      </w:r>
    </w:p>
    <w:p w14:paraId="3E922846">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1C4B3F47">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3FDD85DA">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1)补助资金到位率</w:t>
      </w:r>
      <w:r>
        <w:rPr>
          <w:rFonts w:ascii="仿宋" w:hAnsi="仿宋" w:eastAsia="仿宋" w:cs="仿宋"/>
          <w:sz w:val="32"/>
        </w:rPr>
        <w:t>(%)，目标值100，完成值100，分值10，得分10</w:t>
      </w:r>
      <w:r>
        <w:rPr>
          <w:rFonts w:hint="eastAsia" w:ascii="仿宋" w:hAnsi="仿宋" w:eastAsia="仿宋"/>
          <w:sz w:val="32"/>
          <w:szCs w:val="32"/>
        </w:rPr>
        <w:t>。</w:t>
      </w:r>
    </w:p>
    <w:p w14:paraId="1A40538C">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4A655458">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(个)，目标值0，完成值0，分值10，得分10</w:t>
      </w:r>
      <w:r>
        <w:rPr>
          <w:rFonts w:hint="eastAsia" w:ascii="仿宋" w:hAnsi="仿宋" w:eastAsia="仿宋"/>
          <w:sz w:val="32"/>
          <w:szCs w:val="32"/>
        </w:rPr>
        <w:t>。</w:t>
      </w:r>
    </w:p>
    <w:p w14:paraId="04561D80">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5F1F6092">
      <w:pPr>
        <w:spacing w:line="620" w:lineRule="exact"/>
        <w:ind w:left="420" w:leftChars="200"/>
        <w:rPr>
          <w:rFonts w:ascii="仿宋" w:hAnsi="仿宋" w:eastAsia="仿宋"/>
          <w:sz w:val="32"/>
          <w:szCs w:val="32"/>
        </w:rPr>
      </w:pPr>
      <w:r>
        <w:rPr>
          <w:rFonts w:ascii="仿宋_GB2312" w:hAnsi="仿宋_GB2312" w:eastAsia="仿宋_GB2312" w:cs="仿宋_GB2312"/>
          <w:sz w:val="32"/>
        </w:rPr>
        <w:t>1)绿色发展要求</w:t>
      </w:r>
      <w:r>
        <w:rPr>
          <w:rFonts w:ascii="仿宋" w:hAnsi="仿宋" w:eastAsia="仿宋" w:cs="仿宋"/>
          <w:sz w:val="32"/>
        </w:rPr>
        <w:t>(%)，目标值100，完成值100，分值10，得分10</w:t>
      </w:r>
      <w:r>
        <w:rPr>
          <w:rFonts w:hint="eastAsia" w:ascii="仿宋" w:hAnsi="仿宋" w:eastAsia="仿宋"/>
          <w:sz w:val="32"/>
          <w:szCs w:val="32"/>
        </w:rPr>
        <w:t>。</w:t>
      </w:r>
    </w:p>
    <w:p w14:paraId="764687FF">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459C778B">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2979CD89">
      <w:pPr>
        <w:spacing w:line="620" w:lineRule="exact"/>
        <w:ind w:left="420" w:leftChars="200"/>
        <w:rPr>
          <w:rFonts w:ascii="仿宋" w:hAnsi="仿宋" w:eastAsia="仿宋"/>
          <w:sz w:val="32"/>
          <w:szCs w:val="32"/>
        </w:rPr>
      </w:pPr>
      <w:r>
        <w:rPr>
          <w:rFonts w:ascii="仿宋_GB2312" w:hAnsi="仿宋_GB2312" w:eastAsia="仿宋_GB2312" w:cs="仿宋_GB2312"/>
          <w:sz w:val="32"/>
        </w:rPr>
        <w:t>1)群众满意度</w:t>
      </w:r>
      <w:r>
        <w:rPr>
          <w:rFonts w:ascii="仿宋" w:hAnsi="仿宋" w:eastAsia="仿宋" w:cs="仿宋"/>
          <w:sz w:val="32"/>
        </w:rPr>
        <w:t>(%)，目标值100，完成值100，分值10，得分10</w:t>
      </w:r>
      <w:r>
        <w:rPr>
          <w:rFonts w:hint="eastAsia" w:ascii="仿宋" w:hAnsi="仿宋" w:eastAsia="仿宋"/>
          <w:sz w:val="32"/>
          <w:szCs w:val="32"/>
        </w:rPr>
        <w:t>。</w:t>
      </w:r>
    </w:p>
    <w:p w14:paraId="463E7DF3">
      <w:pPr>
        <w:tabs>
          <w:tab w:val="left" w:pos="2244"/>
        </w:tabs>
        <w:spacing w:line="620" w:lineRule="exact"/>
        <w:ind w:left="1890" w:leftChars="900"/>
        <w:rPr>
          <w:rFonts w:ascii="仿宋" w:hAnsi="仿宋" w:eastAsia="仿宋"/>
          <w:b/>
          <w:color w:val="FF0000"/>
          <w:sz w:val="32"/>
          <w:szCs w:val="32"/>
        </w:rPr>
      </w:pPr>
    </w:p>
    <w:p w14:paraId="15E544BE">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23BD25F0">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367AC3E2">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3B3B3195">
      <w:pPr>
        <w:rPr>
          <w:rFonts w:ascii="仿宋" w:hAnsi="仿宋" w:eastAsia="仿宋"/>
          <w:sz w:val="28"/>
          <w:szCs w:val="32"/>
        </w:rPr>
      </w:pPr>
      <w:r>
        <w:rPr>
          <w:rFonts w:hint="eastAsia" w:ascii="仿宋" w:hAnsi="仿宋" w:eastAsia="仿宋"/>
          <w:sz w:val="28"/>
          <w:szCs w:val="32"/>
        </w:rPr>
        <w:t>附件4</w:t>
      </w:r>
    </w:p>
    <w:p w14:paraId="62871FC2">
      <w:pPr>
        <w:rPr>
          <w:rFonts w:ascii="仿宋" w:hAnsi="仿宋" w:eastAsia="仿宋"/>
          <w:sz w:val="32"/>
          <w:szCs w:val="32"/>
        </w:rPr>
      </w:pPr>
    </w:p>
    <w:p w14:paraId="67EEB70C">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050F1648">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关于下达2022年度中央水污染防治资金的通知</w:t>
      </w:r>
      <w:r>
        <w:rPr>
          <w:rFonts w:hint="eastAsia" w:ascii="仿宋" w:hAnsi="仿宋" w:eastAsia="仿宋"/>
          <w:sz w:val="32"/>
          <w:szCs w:val="32"/>
        </w:rPr>
        <w:t>）</w:t>
      </w:r>
    </w:p>
    <w:p w14:paraId="610CCC97">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1723BCF9">
      <w:pPr>
        <w:ind w:firstLine="643" w:firstLineChars="200"/>
        <w:rPr>
          <w:rFonts w:ascii="仿宋" w:hAnsi="仿宋" w:eastAsia="仿宋"/>
          <w:sz w:val="32"/>
          <w:szCs w:val="32"/>
        </w:rPr>
      </w:pPr>
      <w:r>
        <w:rPr>
          <w:rFonts w:hint="eastAsia" w:ascii="仿宋" w:hAnsi="仿宋" w:eastAsia="仿宋"/>
          <w:b/>
          <w:sz w:val="32"/>
          <w:szCs w:val="32"/>
        </w:rPr>
        <w:t>（一）项目概况</w:t>
      </w:r>
    </w:p>
    <w:p w14:paraId="2BD908F1">
      <w:pPr>
        <w:ind w:firstLine="1472" w:firstLineChars="460"/>
        <w:rPr>
          <w:rFonts w:ascii="仿宋" w:hAnsi="仿宋" w:eastAsia="仿宋"/>
          <w:sz w:val="32"/>
          <w:szCs w:val="32"/>
        </w:rPr>
      </w:pPr>
      <w:r>
        <w:rPr>
          <w:rFonts w:ascii="仿宋" w:hAnsi="仿宋" w:eastAsia="仿宋" w:cs="仿宋"/>
          <w:sz w:val="32"/>
        </w:rPr>
        <w:t xml:space="preserve"> </w:t>
      </w:r>
    </w:p>
    <w:p w14:paraId="44098D64">
      <w:pPr>
        <w:ind w:firstLine="643" w:firstLineChars="200"/>
        <w:rPr>
          <w:rFonts w:ascii="仿宋" w:hAnsi="仿宋" w:eastAsia="仿宋"/>
          <w:sz w:val="32"/>
          <w:szCs w:val="32"/>
        </w:rPr>
      </w:pPr>
      <w:r>
        <w:rPr>
          <w:rFonts w:hint="eastAsia" w:ascii="仿宋" w:hAnsi="仿宋" w:eastAsia="仿宋"/>
          <w:b/>
          <w:sz w:val="32"/>
          <w:szCs w:val="32"/>
        </w:rPr>
        <w:t>（二）主要成效</w:t>
      </w:r>
    </w:p>
    <w:p w14:paraId="6DAA2497">
      <w:pPr>
        <w:ind w:firstLine="1472" w:firstLineChars="460"/>
        <w:rPr>
          <w:rFonts w:ascii="仿宋" w:hAnsi="仿宋" w:eastAsia="仿宋"/>
          <w:sz w:val="32"/>
          <w:szCs w:val="32"/>
        </w:rPr>
      </w:pPr>
    </w:p>
    <w:p w14:paraId="2CAC972D">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7B96188E">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96.95分，等级为优，设置绩效目标7个，实际完成6个，具体情况如下：</w:t>
      </w:r>
    </w:p>
    <w:p w14:paraId="11ACE0BE">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28E077D8">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7D6B7A0D">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(%)，目标值100，完成值99.48，分值10，得分9.95</w:t>
      </w:r>
      <w:r>
        <w:rPr>
          <w:rFonts w:hint="eastAsia" w:ascii="仿宋" w:hAnsi="仿宋" w:eastAsia="仿宋"/>
          <w:sz w:val="32"/>
          <w:szCs w:val="32"/>
        </w:rPr>
        <w:t>。</w:t>
      </w:r>
    </w:p>
    <w:p w14:paraId="187F1F43">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510D8C71">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1A4E7E07">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5EAC931A">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51C4C23D">
      <w:pPr>
        <w:spacing w:line="620" w:lineRule="exact"/>
        <w:ind w:left="420" w:leftChars="200"/>
        <w:rPr>
          <w:rFonts w:ascii="仿宋" w:hAnsi="仿宋" w:eastAsia="仿宋"/>
          <w:sz w:val="32"/>
          <w:szCs w:val="32"/>
        </w:rPr>
      </w:pPr>
      <w:r>
        <w:rPr>
          <w:rFonts w:ascii="仿宋_GB2312" w:hAnsi="仿宋_GB2312" w:eastAsia="仿宋_GB2312" w:cs="仿宋_GB2312"/>
          <w:sz w:val="32"/>
        </w:rPr>
        <w:t>1)受惠人数</w:t>
      </w:r>
      <w:r>
        <w:rPr>
          <w:rFonts w:ascii="仿宋" w:hAnsi="仿宋" w:eastAsia="仿宋" w:cs="仿宋"/>
          <w:sz w:val="32"/>
        </w:rPr>
        <w:t>(人)，目标值1000，完成值1000，分值20，得分20</w:t>
      </w:r>
      <w:r>
        <w:rPr>
          <w:rFonts w:hint="eastAsia" w:ascii="仿宋" w:hAnsi="仿宋" w:eastAsia="仿宋"/>
          <w:sz w:val="32"/>
          <w:szCs w:val="32"/>
        </w:rPr>
        <w:t>。</w:t>
      </w:r>
    </w:p>
    <w:p w14:paraId="5BC17B91">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6DD499BD">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1B817626">
      <w:pPr>
        <w:spacing w:line="620" w:lineRule="exact"/>
        <w:ind w:left="420" w:leftChars="200"/>
        <w:rPr>
          <w:rFonts w:ascii="仿宋" w:hAnsi="仿宋" w:eastAsia="仿宋"/>
          <w:sz w:val="32"/>
          <w:szCs w:val="32"/>
        </w:rPr>
      </w:pPr>
      <w:r>
        <w:rPr>
          <w:rFonts w:ascii="仿宋_GB2312" w:hAnsi="仿宋_GB2312" w:eastAsia="仿宋_GB2312" w:cs="仿宋_GB2312"/>
          <w:sz w:val="32"/>
        </w:rPr>
        <w:t>1)资金发放的及时性</w:t>
      </w:r>
      <w:r>
        <w:rPr>
          <w:rFonts w:ascii="仿宋" w:hAnsi="仿宋" w:eastAsia="仿宋" w:cs="仿宋"/>
          <w:sz w:val="32"/>
        </w:rPr>
        <w:t>(%)，目标值100，完成值100，分值20，得分20</w:t>
      </w:r>
      <w:r>
        <w:rPr>
          <w:rFonts w:hint="eastAsia" w:ascii="仿宋" w:hAnsi="仿宋" w:eastAsia="仿宋"/>
          <w:sz w:val="32"/>
          <w:szCs w:val="32"/>
        </w:rPr>
        <w:t>。</w:t>
      </w:r>
    </w:p>
    <w:p w14:paraId="1F7E42C3">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5EC4C0DC">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636679B4">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1)补助资金到位率</w:t>
      </w:r>
      <w:r>
        <w:rPr>
          <w:rFonts w:ascii="仿宋" w:hAnsi="仿宋" w:eastAsia="仿宋" w:cs="仿宋"/>
          <w:sz w:val="32"/>
        </w:rPr>
        <w:t>(%)，目标值100，完成值100，分值10，得分10</w:t>
      </w:r>
      <w:r>
        <w:rPr>
          <w:rFonts w:hint="eastAsia" w:ascii="仿宋" w:hAnsi="仿宋" w:eastAsia="仿宋"/>
          <w:sz w:val="32"/>
          <w:szCs w:val="32"/>
        </w:rPr>
        <w:t>。</w:t>
      </w:r>
    </w:p>
    <w:p w14:paraId="55A70597">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3321BC76">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(个)，目标值0，完成值0，分值10，得分10</w:t>
      </w:r>
      <w:r>
        <w:rPr>
          <w:rFonts w:hint="eastAsia" w:ascii="仿宋" w:hAnsi="仿宋" w:eastAsia="仿宋"/>
          <w:sz w:val="32"/>
          <w:szCs w:val="32"/>
        </w:rPr>
        <w:t>。</w:t>
      </w:r>
    </w:p>
    <w:p w14:paraId="7FE707D2">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5AC69DD2">
      <w:pPr>
        <w:spacing w:line="620" w:lineRule="exact"/>
        <w:ind w:left="420" w:leftChars="200"/>
        <w:rPr>
          <w:rFonts w:ascii="仿宋" w:hAnsi="仿宋" w:eastAsia="仿宋"/>
          <w:sz w:val="32"/>
          <w:szCs w:val="32"/>
        </w:rPr>
      </w:pPr>
      <w:r>
        <w:rPr>
          <w:rFonts w:ascii="仿宋_GB2312" w:hAnsi="仿宋_GB2312" w:eastAsia="仿宋_GB2312" w:cs="仿宋_GB2312"/>
          <w:sz w:val="32"/>
        </w:rPr>
        <w:t>1)绿色发展要求</w:t>
      </w:r>
      <w:r>
        <w:rPr>
          <w:rFonts w:ascii="仿宋" w:hAnsi="仿宋" w:eastAsia="仿宋" w:cs="仿宋"/>
          <w:sz w:val="32"/>
        </w:rPr>
        <w:t>(%)，目标值100，完成值100，分值10，得分10</w:t>
      </w:r>
      <w:r>
        <w:rPr>
          <w:rFonts w:hint="eastAsia" w:ascii="仿宋" w:hAnsi="仿宋" w:eastAsia="仿宋"/>
          <w:sz w:val="32"/>
          <w:szCs w:val="32"/>
        </w:rPr>
        <w:t>。</w:t>
      </w:r>
    </w:p>
    <w:p w14:paraId="6DD18E83">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1D44FB4A">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28F47CA9">
      <w:pPr>
        <w:spacing w:line="620" w:lineRule="exact"/>
        <w:ind w:left="420" w:leftChars="200"/>
        <w:rPr>
          <w:rFonts w:ascii="仿宋" w:hAnsi="仿宋" w:eastAsia="仿宋"/>
          <w:sz w:val="32"/>
          <w:szCs w:val="32"/>
        </w:rPr>
      </w:pPr>
      <w:r>
        <w:rPr>
          <w:rFonts w:ascii="仿宋_GB2312" w:hAnsi="仿宋_GB2312" w:eastAsia="仿宋_GB2312" w:cs="仿宋_GB2312"/>
          <w:sz w:val="32"/>
        </w:rPr>
        <w:t>1)群众满意度</w:t>
      </w:r>
      <w:r>
        <w:rPr>
          <w:rFonts w:ascii="仿宋" w:hAnsi="仿宋" w:eastAsia="仿宋" w:cs="仿宋"/>
          <w:sz w:val="32"/>
        </w:rPr>
        <w:t>(%)，目标值100，完成值100，分值10，得分10</w:t>
      </w:r>
      <w:r>
        <w:rPr>
          <w:rFonts w:hint="eastAsia" w:ascii="仿宋" w:hAnsi="仿宋" w:eastAsia="仿宋"/>
          <w:sz w:val="32"/>
          <w:szCs w:val="32"/>
        </w:rPr>
        <w:t>。</w:t>
      </w:r>
    </w:p>
    <w:p w14:paraId="3D3F1F96">
      <w:pPr>
        <w:tabs>
          <w:tab w:val="left" w:pos="2244"/>
        </w:tabs>
        <w:spacing w:line="620" w:lineRule="exact"/>
        <w:ind w:left="1890" w:leftChars="900"/>
        <w:rPr>
          <w:rFonts w:ascii="仿宋" w:hAnsi="仿宋" w:eastAsia="仿宋"/>
          <w:b/>
          <w:color w:val="FF0000"/>
          <w:sz w:val="32"/>
          <w:szCs w:val="32"/>
        </w:rPr>
      </w:pPr>
    </w:p>
    <w:p w14:paraId="50A79EBC">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06BE9FA8">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55BD1DFD">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19C17BEA">
      <w:pPr>
        <w:rPr>
          <w:rFonts w:ascii="仿宋" w:hAnsi="仿宋" w:eastAsia="仿宋"/>
          <w:sz w:val="28"/>
          <w:szCs w:val="32"/>
        </w:rPr>
      </w:pPr>
      <w:r>
        <w:rPr>
          <w:rFonts w:hint="eastAsia" w:ascii="仿宋" w:hAnsi="仿宋" w:eastAsia="仿宋"/>
          <w:sz w:val="28"/>
          <w:szCs w:val="32"/>
        </w:rPr>
        <w:t>附件4</w:t>
      </w:r>
    </w:p>
    <w:p w14:paraId="0E708A9D">
      <w:pPr>
        <w:rPr>
          <w:rFonts w:ascii="仿宋" w:hAnsi="仿宋" w:eastAsia="仿宋"/>
          <w:sz w:val="32"/>
          <w:szCs w:val="32"/>
        </w:rPr>
      </w:pPr>
    </w:p>
    <w:p w14:paraId="1DBFB37C">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188AD2AB">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2023年第四批道路交通安全隐患治理市级补助资金</w:t>
      </w:r>
      <w:r>
        <w:rPr>
          <w:rFonts w:hint="eastAsia" w:ascii="仿宋" w:hAnsi="仿宋" w:eastAsia="仿宋"/>
          <w:sz w:val="32"/>
          <w:szCs w:val="32"/>
        </w:rPr>
        <w:t>）</w:t>
      </w:r>
    </w:p>
    <w:p w14:paraId="6CFF3B3C">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5DFD059A">
      <w:pPr>
        <w:ind w:firstLine="643" w:firstLineChars="200"/>
        <w:rPr>
          <w:rFonts w:ascii="仿宋" w:hAnsi="仿宋" w:eastAsia="仿宋"/>
          <w:sz w:val="32"/>
          <w:szCs w:val="32"/>
        </w:rPr>
      </w:pPr>
      <w:r>
        <w:rPr>
          <w:rFonts w:hint="eastAsia" w:ascii="仿宋" w:hAnsi="仿宋" w:eastAsia="仿宋"/>
          <w:b/>
          <w:sz w:val="32"/>
          <w:szCs w:val="32"/>
        </w:rPr>
        <w:t>（一）项目概况</w:t>
      </w:r>
    </w:p>
    <w:p w14:paraId="45777088">
      <w:pPr>
        <w:ind w:firstLine="1472" w:firstLineChars="460"/>
        <w:rPr>
          <w:rFonts w:ascii="仿宋" w:hAnsi="仿宋" w:eastAsia="仿宋"/>
          <w:sz w:val="32"/>
          <w:szCs w:val="32"/>
        </w:rPr>
      </w:pPr>
      <w:r>
        <w:rPr>
          <w:rFonts w:ascii="仿宋" w:hAnsi="仿宋" w:eastAsia="仿宋" w:cs="仿宋"/>
          <w:sz w:val="32"/>
        </w:rPr>
        <w:t xml:space="preserve"> </w:t>
      </w:r>
    </w:p>
    <w:p w14:paraId="67C35E2A">
      <w:pPr>
        <w:ind w:firstLine="643" w:firstLineChars="200"/>
        <w:rPr>
          <w:rFonts w:ascii="仿宋" w:hAnsi="仿宋" w:eastAsia="仿宋"/>
          <w:sz w:val="32"/>
          <w:szCs w:val="32"/>
        </w:rPr>
      </w:pPr>
      <w:r>
        <w:rPr>
          <w:rFonts w:hint="eastAsia" w:ascii="仿宋" w:hAnsi="仿宋" w:eastAsia="仿宋"/>
          <w:b/>
          <w:sz w:val="32"/>
          <w:szCs w:val="32"/>
        </w:rPr>
        <w:t>（二）主要成效</w:t>
      </w:r>
    </w:p>
    <w:p w14:paraId="46102C82">
      <w:pPr>
        <w:ind w:firstLine="1472" w:firstLineChars="460"/>
        <w:rPr>
          <w:rFonts w:ascii="仿宋" w:hAnsi="仿宋" w:eastAsia="仿宋"/>
          <w:sz w:val="32"/>
          <w:szCs w:val="32"/>
        </w:rPr>
      </w:pPr>
    </w:p>
    <w:p w14:paraId="309A4CF0">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7C1BF2ED">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100分，等级为优，设置绩效目标7个，实际完成7个，具体情况如下：</w:t>
      </w:r>
    </w:p>
    <w:p w14:paraId="4E1578BC">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07BE1DA9">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1E2AEA5C">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(人)，目标值1000，完成值1000，分值10，得分10</w:t>
      </w:r>
      <w:r>
        <w:rPr>
          <w:rFonts w:hint="eastAsia" w:ascii="仿宋" w:hAnsi="仿宋" w:eastAsia="仿宋"/>
          <w:sz w:val="32"/>
          <w:szCs w:val="32"/>
        </w:rPr>
        <w:t>。</w:t>
      </w:r>
    </w:p>
    <w:p w14:paraId="7AAA4B04">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7C55F8C1">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7CC22CF3">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3680CD21">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50BC6F2D">
      <w:pPr>
        <w:spacing w:line="620" w:lineRule="exact"/>
        <w:ind w:left="420" w:leftChars="200"/>
        <w:rPr>
          <w:rFonts w:ascii="仿宋" w:hAnsi="仿宋" w:eastAsia="仿宋"/>
          <w:sz w:val="32"/>
          <w:szCs w:val="32"/>
        </w:rPr>
      </w:pPr>
      <w:r>
        <w:rPr>
          <w:rFonts w:ascii="仿宋_GB2312" w:hAnsi="仿宋_GB2312" w:eastAsia="仿宋_GB2312" w:cs="仿宋_GB2312"/>
          <w:sz w:val="32"/>
        </w:rPr>
        <w:t>1)受惠人数</w:t>
      </w:r>
      <w:r>
        <w:rPr>
          <w:rFonts w:ascii="仿宋" w:hAnsi="仿宋" w:eastAsia="仿宋" w:cs="仿宋"/>
          <w:sz w:val="32"/>
        </w:rPr>
        <w:t>(%)，目标值100，完成值100，分值20，得分20</w:t>
      </w:r>
      <w:r>
        <w:rPr>
          <w:rFonts w:hint="eastAsia" w:ascii="仿宋" w:hAnsi="仿宋" w:eastAsia="仿宋"/>
          <w:sz w:val="32"/>
          <w:szCs w:val="32"/>
        </w:rPr>
        <w:t>。</w:t>
      </w:r>
    </w:p>
    <w:p w14:paraId="073B8638">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14E3676A">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4ED1CADD">
      <w:pPr>
        <w:spacing w:line="620" w:lineRule="exact"/>
        <w:ind w:left="420" w:leftChars="200"/>
        <w:rPr>
          <w:rFonts w:ascii="仿宋" w:hAnsi="仿宋" w:eastAsia="仿宋"/>
          <w:sz w:val="32"/>
          <w:szCs w:val="32"/>
        </w:rPr>
      </w:pPr>
      <w:r>
        <w:rPr>
          <w:rFonts w:ascii="仿宋_GB2312" w:hAnsi="仿宋_GB2312" w:eastAsia="仿宋_GB2312" w:cs="仿宋_GB2312"/>
          <w:sz w:val="32"/>
        </w:rPr>
        <w:t>1)资金发放的及时性</w:t>
      </w:r>
      <w:r>
        <w:rPr>
          <w:rFonts w:ascii="仿宋" w:hAnsi="仿宋" w:eastAsia="仿宋" w:cs="仿宋"/>
          <w:sz w:val="32"/>
        </w:rPr>
        <w:t>(%)，目标值100，完成值100，分值20，得分20</w:t>
      </w:r>
      <w:r>
        <w:rPr>
          <w:rFonts w:hint="eastAsia" w:ascii="仿宋" w:hAnsi="仿宋" w:eastAsia="仿宋"/>
          <w:sz w:val="32"/>
          <w:szCs w:val="32"/>
        </w:rPr>
        <w:t>。</w:t>
      </w:r>
    </w:p>
    <w:p w14:paraId="62E4EEFB">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33B363C3">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7C0B4A9A">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1)补助资金到位率</w:t>
      </w:r>
      <w:r>
        <w:rPr>
          <w:rFonts w:ascii="仿宋" w:hAnsi="仿宋" w:eastAsia="仿宋" w:cs="仿宋"/>
          <w:sz w:val="32"/>
        </w:rPr>
        <w:t>(%)，目标值100，完成值100，分值10，得分10</w:t>
      </w:r>
      <w:r>
        <w:rPr>
          <w:rFonts w:hint="eastAsia" w:ascii="仿宋" w:hAnsi="仿宋" w:eastAsia="仿宋"/>
          <w:sz w:val="32"/>
          <w:szCs w:val="32"/>
        </w:rPr>
        <w:t>。</w:t>
      </w:r>
    </w:p>
    <w:p w14:paraId="6033AF9B">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208D9B61">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(个)，目标值0，完成值0，分值10，得分10</w:t>
      </w:r>
      <w:r>
        <w:rPr>
          <w:rFonts w:hint="eastAsia" w:ascii="仿宋" w:hAnsi="仿宋" w:eastAsia="仿宋"/>
          <w:sz w:val="32"/>
          <w:szCs w:val="32"/>
        </w:rPr>
        <w:t>。</w:t>
      </w:r>
    </w:p>
    <w:p w14:paraId="2539DCD0">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3EC1BB69">
      <w:pPr>
        <w:spacing w:line="620" w:lineRule="exact"/>
        <w:ind w:left="420" w:leftChars="200"/>
        <w:rPr>
          <w:rFonts w:ascii="仿宋" w:hAnsi="仿宋" w:eastAsia="仿宋"/>
          <w:sz w:val="32"/>
          <w:szCs w:val="32"/>
        </w:rPr>
      </w:pPr>
      <w:r>
        <w:rPr>
          <w:rFonts w:ascii="仿宋_GB2312" w:hAnsi="仿宋_GB2312" w:eastAsia="仿宋_GB2312" w:cs="仿宋_GB2312"/>
          <w:sz w:val="32"/>
        </w:rPr>
        <w:t>1)绿色发展要求</w:t>
      </w:r>
      <w:r>
        <w:rPr>
          <w:rFonts w:ascii="仿宋" w:hAnsi="仿宋" w:eastAsia="仿宋" w:cs="仿宋"/>
          <w:sz w:val="32"/>
        </w:rPr>
        <w:t>(%)，目标值100，完成值100，分值10，得分10</w:t>
      </w:r>
      <w:r>
        <w:rPr>
          <w:rFonts w:hint="eastAsia" w:ascii="仿宋" w:hAnsi="仿宋" w:eastAsia="仿宋"/>
          <w:sz w:val="32"/>
          <w:szCs w:val="32"/>
        </w:rPr>
        <w:t>。</w:t>
      </w:r>
    </w:p>
    <w:p w14:paraId="74C20CE8">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6AA63DE6">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3D60C1E0">
      <w:pPr>
        <w:spacing w:line="620" w:lineRule="exact"/>
        <w:ind w:left="420" w:leftChars="200"/>
        <w:rPr>
          <w:rFonts w:ascii="仿宋" w:hAnsi="仿宋" w:eastAsia="仿宋"/>
          <w:sz w:val="32"/>
          <w:szCs w:val="32"/>
        </w:rPr>
      </w:pPr>
      <w:r>
        <w:rPr>
          <w:rFonts w:ascii="仿宋_GB2312" w:hAnsi="仿宋_GB2312" w:eastAsia="仿宋_GB2312" w:cs="仿宋_GB2312"/>
          <w:sz w:val="32"/>
        </w:rPr>
        <w:t>1)群众满意度</w:t>
      </w:r>
      <w:r>
        <w:rPr>
          <w:rFonts w:ascii="仿宋" w:hAnsi="仿宋" w:eastAsia="仿宋" w:cs="仿宋"/>
          <w:sz w:val="32"/>
        </w:rPr>
        <w:t>(%)，目标值100，完成值100，分值10，得分10</w:t>
      </w:r>
      <w:r>
        <w:rPr>
          <w:rFonts w:hint="eastAsia" w:ascii="仿宋" w:hAnsi="仿宋" w:eastAsia="仿宋"/>
          <w:sz w:val="32"/>
          <w:szCs w:val="32"/>
        </w:rPr>
        <w:t>。</w:t>
      </w:r>
    </w:p>
    <w:p w14:paraId="4149EC7A">
      <w:pPr>
        <w:tabs>
          <w:tab w:val="left" w:pos="2244"/>
        </w:tabs>
        <w:spacing w:line="620" w:lineRule="exact"/>
        <w:ind w:left="1890" w:leftChars="900"/>
        <w:rPr>
          <w:rFonts w:ascii="仿宋" w:hAnsi="仿宋" w:eastAsia="仿宋"/>
          <w:b/>
          <w:color w:val="FF0000"/>
          <w:sz w:val="32"/>
          <w:szCs w:val="32"/>
        </w:rPr>
      </w:pPr>
    </w:p>
    <w:p w14:paraId="40292FE9">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14B38C39">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7B68373F">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7415685A">
      <w:pPr>
        <w:rPr>
          <w:rFonts w:ascii="仿宋" w:hAnsi="仿宋" w:eastAsia="仿宋"/>
          <w:sz w:val="28"/>
          <w:szCs w:val="32"/>
        </w:rPr>
      </w:pPr>
      <w:r>
        <w:rPr>
          <w:rFonts w:hint="eastAsia" w:ascii="仿宋" w:hAnsi="仿宋" w:eastAsia="仿宋"/>
          <w:sz w:val="28"/>
          <w:szCs w:val="32"/>
        </w:rPr>
        <w:t>附件4</w:t>
      </w:r>
    </w:p>
    <w:p w14:paraId="5DC31019">
      <w:pPr>
        <w:rPr>
          <w:rFonts w:ascii="仿宋" w:hAnsi="仿宋" w:eastAsia="仿宋"/>
          <w:sz w:val="32"/>
          <w:szCs w:val="32"/>
        </w:rPr>
      </w:pPr>
    </w:p>
    <w:p w14:paraId="19C334A4">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6EBEE171">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太拔镇2023年第三批农村公益事业财政奖补资金</w:t>
      </w:r>
      <w:r>
        <w:rPr>
          <w:rFonts w:hint="eastAsia" w:ascii="仿宋" w:hAnsi="仿宋" w:eastAsia="仿宋"/>
          <w:sz w:val="32"/>
          <w:szCs w:val="32"/>
        </w:rPr>
        <w:t>）</w:t>
      </w:r>
    </w:p>
    <w:p w14:paraId="69C72766">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5BE124EB">
      <w:pPr>
        <w:ind w:firstLine="643" w:firstLineChars="200"/>
        <w:rPr>
          <w:rFonts w:ascii="仿宋" w:hAnsi="仿宋" w:eastAsia="仿宋"/>
          <w:sz w:val="32"/>
          <w:szCs w:val="32"/>
        </w:rPr>
      </w:pPr>
      <w:r>
        <w:rPr>
          <w:rFonts w:hint="eastAsia" w:ascii="仿宋" w:hAnsi="仿宋" w:eastAsia="仿宋"/>
          <w:b/>
          <w:sz w:val="32"/>
          <w:szCs w:val="32"/>
        </w:rPr>
        <w:t>（一）项目概况</w:t>
      </w:r>
    </w:p>
    <w:p w14:paraId="4B2E2CD1">
      <w:pPr>
        <w:ind w:firstLine="1472" w:firstLineChars="460"/>
        <w:rPr>
          <w:rFonts w:ascii="仿宋" w:hAnsi="仿宋" w:eastAsia="仿宋"/>
          <w:sz w:val="32"/>
          <w:szCs w:val="32"/>
        </w:rPr>
      </w:pPr>
      <w:r>
        <w:rPr>
          <w:rFonts w:ascii="仿宋" w:hAnsi="仿宋" w:eastAsia="仿宋" w:cs="仿宋"/>
          <w:sz w:val="32"/>
        </w:rPr>
        <w:t xml:space="preserve"> </w:t>
      </w:r>
    </w:p>
    <w:p w14:paraId="7E991E35">
      <w:pPr>
        <w:ind w:firstLine="643" w:firstLineChars="200"/>
        <w:rPr>
          <w:rFonts w:ascii="仿宋" w:hAnsi="仿宋" w:eastAsia="仿宋"/>
          <w:sz w:val="32"/>
          <w:szCs w:val="32"/>
        </w:rPr>
      </w:pPr>
      <w:r>
        <w:rPr>
          <w:rFonts w:hint="eastAsia" w:ascii="仿宋" w:hAnsi="仿宋" w:eastAsia="仿宋"/>
          <w:b/>
          <w:sz w:val="32"/>
          <w:szCs w:val="32"/>
        </w:rPr>
        <w:t>（二）主要成效</w:t>
      </w:r>
    </w:p>
    <w:p w14:paraId="408369AA">
      <w:pPr>
        <w:ind w:firstLine="1472" w:firstLineChars="460"/>
        <w:rPr>
          <w:rFonts w:ascii="仿宋" w:hAnsi="仿宋" w:eastAsia="仿宋"/>
          <w:sz w:val="32"/>
          <w:szCs w:val="32"/>
        </w:rPr>
      </w:pPr>
    </w:p>
    <w:p w14:paraId="0FB10BA4">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3C71397D">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100分，等级为优，设置绩效目标8个，实际完成8个，具体情况如下：</w:t>
      </w:r>
    </w:p>
    <w:p w14:paraId="170BB53D">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4E945452">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00BE69FC">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(%)，目标值100，完成值100，分值10，得分10</w:t>
      </w:r>
      <w:r>
        <w:rPr>
          <w:rFonts w:hint="eastAsia" w:ascii="仿宋" w:hAnsi="仿宋" w:eastAsia="仿宋"/>
          <w:sz w:val="32"/>
          <w:szCs w:val="32"/>
        </w:rPr>
        <w:t>。</w:t>
      </w:r>
    </w:p>
    <w:p w14:paraId="6CF79812">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4685A8B0">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7E90F8D7">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4B2670F3">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46A3586A">
      <w:pPr>
        <w:spacing w:line="620" w:lineRule="exact"/>
        <w:ind w:left="420" w:leftChars="200"/>
        <w:rPr>
          <w:rFonts w:ascii="仿宋" w:hAnsi="仿宋" w:eastAsia="仿宋"/>
          <w:sz w:val="32"/>
          <w:szCs w:val="32"/>
        </w:rPr>
      </w:pPr>
      <w:r>
        <w:rPr>
          <w:rFonts w:ascii="仿宋_GB2312" w:hAnsi="仿宋_GB2312" w:eastAsia="仿宋_GB2312" w:cs="仿宋_GB2312"/>
          <w:sz w:val="32"/>
        </w:rPr>
        <w:t>1)财政补助资金到位率</w:t>
      </w:r>
      <w:r>
        <w:rPr>
          <w:rFonts w:ascii="仿宋" w:hAnsi="仿宋" w:eastAsia="仿宋" w:cs="仿宋"/>
          <w:sz w:val="32"/>
        </w:rPr>
        <w:t>(%)，目标值100，完成值100，分值20，得分20</w:t>
      </w:r>
      <w:r>
        <w:rPr>
          <w:rFonts w:hint="eastAsia" w:ascii="仿宋" w:hAnsi="仿宋" w:eastAsia="仿宋"/>
          <w:sz w:val="32"/>
          <w:szCs w:val="32"/>
        </w:rPr>
        <w:t>。</w:t>
      </w:r>
    </w:p>
    <w:p w14:paraId="3129870E">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09B1614B">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1)补助资金发放的合规性</w:t>
      </w:r>
      <w:r>
        <w:rPr>
          <w:rFonts w:ascii="仿宋" w:hAnsi="仿宋" w:eastAsia="仿宋" w:cs="仿宋"/>
          <w:sz w:val="32"/>
        </w:rPr>
        <w:t>(%)，目标值100，完成值100，分值10，得分10</w:t>
      </w:r>
      <w:r>
        <w:rPr>
          <w:rFonts w:hint="eastAsia" w:ascii="仿宋" w:hAnsi="仿宋" w:eastAsia="仿宋"/>
          <w:sz w:val="32"/>
          <w:szCs w:val="32"/>
        </w:rPr>
        <w:t>。</w:t>
      </w:r>
    </w:p>
    <w:p w14:paraId="50B61D4C">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02A225C4">
      <w:pPr>
        <w:spacing w:line="620" w:lineRule="exact"/>
        <w:ind w:left="420" w:leftChars="200"/>
        <w:rPr>
          <w:rFonts w:ascii="仿宋" w:hAnsi="仿宋" w:eastAsia="仿宋"/>
          <w:sz w:val="32"/>
          <w:szCs w:val="32"/>
        </w:rPr>
      </w:pPr>
      <w:r>
        <w:rPr>
          <w:rFonts w:ascii="仿宋_GB2312" w:hAnsi="仿宋_GB2312" w:eastAsia="仿宋_GB2312" w:cs="仿宋_GB2312"/>
          <w:sz w:val="32"/>
        </w:rPr>
        <w:t>1)资金发放的及时性</w:t>
      </w:r>
      <w:r>
        <w:rPr>
          <w:rFonts w:ascii="仿宋" w:hAnsi="仿宋" w:eastAsia="仿宋" w:cs="仿宋"/>
          <w:sz w:val="32"/>
        </w:rPr>
        <w:t>(%)，目标值100，完成值100，分值10，得分10</w:t>
      </w:r>
      <w:r>
        <w:rPr>
          <w:rFonts w:hint="eastAsia" w:ascii="仿宋" w:hAnsi="仿宋" w:eastAsia="仿宋"/>
          <w:sz w:val="32"/>
          <w:szCs w:val="32"/>
        </w:rPr>
        <w:t>。</w:t>
      </w:r>
    </w:p>
    <w:p w14:paraId="3585A11B">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3F93998D">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6B4F6548">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1)补助资金到位率</w:t>
      </w:r>
      <w:r>
        <w:rPr>
          <w:rFonts w:ascii="仿宋" w:hAnsi="仿宋" w:eastAsia="仿宋" w:cs="仿宋"/>
          <w:sz w:val="32"/>
        </w:rPr>
        <w:t>(%)，目标值100，完成值100，分值10，得分10</w:t>
      </w:r>
      <w:r>
        <w:rPr>
          <w:rFonts w:hint="eastAsia" w:ascii="仿宋" w:hAnsi="仿宋" w:eastAsia="仿宋"/>
          <w:sz w:val="32"/>
          <w:szCs w:val="32"/>
        </w:rPr>
        <w:t>。</w:t>
      </w:r>
    </w:p>
    <w:p w14:paraId="379EAC98">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3B76A734">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(个)，目标值0，完成值0，分值10，得分10</w:t>
      </w:r>
      <w:r>
        <w:rPr>
          <w:rFonts w:hint="eastAsia" w:ascii="仿宋" w:hAnsi="仿宋" w:eastAsia="仿宋"/>
          <w:sz w:val="32"/>
          <w:szCs w:val="32"/>
        </w:rPr>
        <w:t>。</w:t>
      </w:r>
    </w:p>
    <w:p w14:paraId="0ADBBF38">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42314EEC">
      <w:pPr>
        <w:spacing w:line="620" w:lineRule="exact"/>
        <w:ind w:left="420" w:leftChars="200"/>
        <w:rPr>
          <w:rFonts w:ascii="仿宋" w:hAnsi="仿宋" w:eastAsia="仿宋"/>
          <w:sz w:val="32"/>
          <w:szCs w:val="32"/>
        </w:rPr>
      </w:pPr>
      <w:r>
        <w:rPr>
          <w:rFonts w:ascii="仿宋_GB2312" w:hAnsi="仿宋_GB2312" w:eastAsia="仿宋_GB2312" w:cs="仿宋_GB2312"/>
          <w:sz w:val="32"/>
        </w:rPr>
        <w:t>1)无污染环境</w:t>
      </w:r>
      <w:r>
        <w:rPr>
          <w:rFonts w:ascii="仿宋" w:hAnsi="仿宋" w:eastAsia="仿宋" w:cs="仿宋"/>
          <w:sz w:val="32"/>
        </w:rPr>
        <w:t>(%)，目标值100，完成值100，分值10，得分10</w:t>
      </w:r>
      <w:r>
        <w:rPr>
          <w:rFonts w:hint="eastAsia" w:ascii="仿宋" w:hAnsi="仿宋" w:eastAsia="仿宋"/>
          <w:sz w:val="32"/>
          <w:szCs w:val="32"/>
        </w:rPr>
        <w:t>。</w:t>
      </w:r>
    </w:p>
    <w:p w14:paraId="267509D3">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1CD7A2C5">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4D059E73">
      <w:pPr>
        <w:spacing w:line="620" w:lineRule="exact"/>
        <w:ind w:left="420" w:leftChars="200"/>
        <w:rPr>
          <w:rFonts w:ascii="仿宋" w:hAnsi="仿宋" w:eastAsia="仿宋"/>
          <w:sz w:val="32"/>
          <w:szCs w:val="32"/>
        </w:rPr>
      </w:pPr>
      <w:r>
        <w:rPr>
          <w:rFonts w:ascii="仿宋_GB2312" w:hAnsi="仿宋_GB2312" w:eastAsia="仿宋_GB2312" w:cs="仿宋_GB2312"/>
          <w:sz w:val="32"/>
        </w:rPr>
        <w:t>1)社会公众满意度社会公众满意度</w:t>
      </w:r>
      <w:r>
        <w:rPr>
          <w:rFonts w:ascii="仿宋" w:hAnsi="仿宋" w:eastAsia="仿宋" w:cs="仿宋"/>
          <w:sz w:val="32"/>
        </w:rPr>
        <w:t>(%)，目标值100，完成值100，分值10，得分10</w:t>
      </w:r>
      <w:r>
        <w:rPr>
          <w:rFonts w:hint="eastAsia" w:ascii="仿宋" w:hAnsi="仿宋" w:eastAsia="仿宋"/>
          <w:sz w:val="32"/>
          <w:szCs w:val="32"/>
        </w:rPr>
        <w:t>。</w:t>
      </w:r>
    </w:p>
    <w:p w14:paraId="00CEB1C3">
      <w:pPr>
        <w:tabs>
          <w:tab w:val="left" w:pos="2244"/>
        </w:tabs>
        <w:spacing w:line="620" w:lineRule="exact"/>
        <w:ind w:left="1890" w:leftChars="900"/>
        <w:rPr>
          <w:rFonts w:ascii="仿宋" w:hAnsi="仿宋" w:eastAsia="仿宋"/>
          <w:b/>
          <w:color w:val="FF0000"/>
          <w:sz w:val="32"/>
          <w:szCs w:val="32"/>
        </w:rPr>
      </w:pPr>
    </w:p>
    <w:p w14:paraId="6C4BA3B0">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42F6148D">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639FD476">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0F668D0F">
      <w:pPr>
        <w:rPr>
          <w:rFonts w:ascii="仿宋" w:hAnsi="仿宋" w:eastAsia="仿宋"/>
          <w:sz w:val="28"/>
          <w:szCs w:val="32"/>
        </w:rPr>
      </w:pPr>
      <w:r>
        <w:rPr>
          <w:rFonts w:hint="eastAsia" w:ascii="仿宋" w:hAnsi="仿宋" w:eastAsia="仿宋"/>
          <w:sz w:val="28"/>
          <w:szCs w:val="32"/>
        </w:rPr>
        <w:t>附件4</w:t>
      </w:r>
    </w:p>
    <w:p w14:paraId="15B98FCB">
      <w:pPr>
        <w:rPr>
          <w:rFonts w:ascii="仿宋" w:hAnsi="仿宋" w:eastAsia="仿宋"/>
          <w:sz w:val="32"/>
          <w:szCs w:val="32"/>
        </w:rPr>
      </w:pPr>
    </w:p>
    <w:p w14:paraId="5111D9EA">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41A8552E">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2023年环境综合整治等项目补助资金</w:t>
      </w:r>
      <w:r>
        <w:rPr>
          <w:rFonts w:hint="eastAsia" w:ascii="仿宋" w:hAnsi="仿宋" w:eastAsia="仿宋"/>
          <w:sz w:val="32"/>
          <w:szCs w:val="32"/>
        </w:rPr>
        <w:t>）</w:t>
      </w:r>
    </w:p>
    <w:p w14:paraId="524DD122">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5984CA75">
      <w:pPr>
        <w:ind w:firstLine="643" w:firstLineChars="200"/>
        <w:rPr>
          <w:rFonts w:ascii="仿宋" w:hAnsi="仿宋" w:eastAsia="仿宋"/>
          <w:sz w:val="32"/>
          <w:szCs w:val="32"/>
        </w:rPr>
      </w:pPr>
      <w:r>
        <w:rPr>
          <w:rFonts w:hint="eastAsia" w:ascii="仿宋" w:hAnsi="仿宋" w:eastAsia="仿宋"/>
          <w:b/>
          <w:sz w:val="32"/>
          <w:szCs w:val="32"/>
        </w:rPr>
        <w:t>（一）项目概况</w:t>
      </w:r>
    </w:p>
    <w:p w14:paraId="1D48916B">
      <w:pPr>
        <w:ind w:firstLine="1472" w:firstLineChars="460"/>
        <w:rPr>
          <w:rFonts w:ascii="仿宋" w:hAnsi="仿宋" w:eastAsia="仿宋"/>
          <w:sz w:val="32"/>
          <w:szCs w:val="32"/>
        </w:rPr>
      </w:pPr>
      <w:r>
        <w:rPr>
          <w:rFonts w:ascii="仿宋" w:hAnsi="仿宋" w:eastAsia="仿宋" w:cs="仿宋"/>
          <w:sz w:val="32"/>
        </w:rPr>
        <w:t xml:space="preserve"> </w:t>
      </w:r>
    </w:p>
    <w:p w14:paraId="0080D132">
      <w:pPr>
        <w:ind w:firstLine="643" w:firstLineChars="200"/>
        <w:rPr>
          <w:rFonts w:ascii="仿宋" w:hAnsi="仿宋" w:eastAsia="仿宋"/>
          <w:sz w:val="32"/>
          <w:szCs w:val="32"/>
        </w:rPr>
      </w:pPr>
      <w:r>
        <w:rPr>
          <w:rFonts w:hint="eastAsia" w:ascii="仿宋" w:hAnsi="仿宋" w:eastAsia="仿宋"/>
          <w:b/>
          <w:sz w:val="32"/>
          <w:szCs w:val="32"/>
        </w:rPr>
        <w:t>（二）主要成效</w:t>
      </w:r>
    </w:p>
    <w:p w14:paraId="384286FE">
      <w:pPr>
        <w:ind w:firstLine="1472" w:firstLineChars="460"/>
        <w:rPr>
          <w:rFonts w:ascii="仿宋" w:hAnsi="仿宋" w:eastAsia="仿宋"/>
          <w:sz w:val="32"/>
          <w:szCs w:val="32"/>
        </w:rPr>
      </w:pPr>
    </w:p>
    <w:p w14:paraId="753161EF">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04A2420F">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100分，等级为优，设置绩效目标8个，实际完成8个，具体情况如下：</w:t>
      </w:r>
    </w:p>
    <w:p w14:paraId="0E22AEAC">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0861C51A">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6828D5A8">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(%)，目标值100，完成值100，分值10，得分10</w:t>
      </w:r>
      <w:r>
        <w:rPr>
          <w:rFonts w:hint="eastAsia" w:ascii="仿宋" w:hAnsi="仿宋" w:eastAsia="仿宋"/>
          <w:sz w:val="32"/>
          <w:szCs w:val="32"/>
        </w:rPr>
        <w:t>。</w:t>
      </w:r>
    </w:p>
    <w:p w14:paraId="6DCD7C0D">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23C310E6">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716A4AFC">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37273DD1">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504D0141">
      <w:pPr>
        <w:spacing w:line="620" w:lineRule="exact"/>
        <w:ind w:left="420" w:leftChars="200"/>
        <w:rPr>
          <w:rFonts w:ascii="仿宋" w:hAnsi="仿宋" w:eastAsia="仿宋"/>
          <w:sz w:val="32"/>
          <w:szCs w:val="32"/>
        </w:rPr>
      </w:pPr>
      <w:r>
        <w:rPr>
          <w:rFonts w:ascii="仿宋_GB2312" w:hAnsi="仿宋_GB2312" w:eastAsia="仿宋_GB2312" w:cs="仿宋_GB2312"/>
          <w:sz w:val="32"/>
        </w:rPr>
        <w:t>1)财政补助资金到位率</w:t>
      </w:r>
      <w:r>
        <w:rPr>
          <w:rFonts w:ascii="仿宋" w:hAnsi="仿宋" w:eastAsia="仿宋" w:cs="仿宋"/>
          <w:sz w:val="32"/>
        </w:rPr>
        <w:t>(%)，目标值100，完成值100，分值20，得分20</w:t>
      </w:r>
      <w:r>
        <w:rPr>
          <w:rFonts w:hint="eastAsia" w:ascii="仿宋" w:hAnsi="仿宋" w:eastAsia="仿宋"/>
          <w:sz w:val="32"/>
          <w:szCs w:val="32"/>
        </w:rPr>
        <w:t>。</w:t>
      </w:r>
    </w:p>
    <w:p w14:paraId="50D4D4E8">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026FF081">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1)补助资金发放的合规性</w:t>
      </w:r>
      <w:r>
        <w:rPr>
          <w:rFonts w:ascii="仿宋" w:hAnsi="仿宋" w:eastAsia="仿宋" w:cs="仿宋"/>
          <w:sz w:val="32"/>
        </w:rPr>
        <w:t>(%)，目标值100，完成值100，分值10，得分10</w:t>
      </w:r>
      <w:r>
        <w:rPr>
          <w:rFonts w:hint="eastAsia" w:ascii="仿宋" w:hAnsi="仿宋" w:eastAsia="仿宋"/>
          <w:sz w:val="32"/>
          <w:szCs w:val="32"/>
        </w:rPr>
        <w:t>。</w:t>
      </w:r>
    </w:p>
    <w:p w14:paraId="6DED3E3B">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48357BEC">
      <w:pPr>
        <w:spacing w:line="620" w:lineRule="exact"/>
        <w:ind w:left="420" w:leftChars="200"/>
        <w:rPr>
          <w:rFonts w:ascii="仿宋" w:hAnsi="仿宋" w:eastAsia="仿宋"/>
          <w:sz w:val="32"/>
          <w:szCs w:val="32"/>
        </w:rPr>
      </w:pPr>
      <w:r>
        <w:rPr>
          <w:rFonts w:ascii="仿宋_GB2312" w:hAnsi="仿宋_GB2312" w:eastAsia="仿宋_GB2312" w:cs="仿宋_GB2312"/>
          <w:sz w:val="32"/>
        </w:rPr>
        <w:t>1)资金发放的及时性</w:t>
      </w:r>
      <w:r>
        <w:rPr>
          <w:rFonts w:ascii="仿宋" w:hAnsi="仿宋" w:eastAsia="仿宋" w:cs="仿宋"/>
          <w:sz w:val="32"/>
        </w:rPr>
        <w:t>(%)，目标值100，完成值100，分值10，得分10</w:t>
      </w:r>
      <w:r>
        <w:rPr>
          <w:rFonts w:hint="eastAsia" w:ascii="仿宋" w:hAnsi="仿宋" w:eastAsia="仿宋"/>
          <w:sz w:val="32"/>
          <w:szCs w:val="32"/>
        </w:rPr>
        <w:t>。</w:t>
      </w:r>
    </w:p>
    <w:p w14:paraId="1043CD38">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3E1EE08E">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06B5D1D5">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1)补助资金到位率</w:t>
      </w:r>
      <w:r>
        <w:rPr>
          <w:rFonts w:ascii="仿宋" w:hAnsi="仿宋" w:eastAsia="仿宋" w:cs="仿宋"/>
          <w:sz w:val="32"/>
        </w:rPr>
        <w:t>(%)，目标值100，完成值100，分值10，得分10</w:t>
      </w:r>
      <w:r>
        <w:rPr>
          <w:rFonts w:hint="eastAsia" w:ascii="仿宋" w:hAnsi="仿宋" w:eastAsia="仿宋"/>
          <w:sz w:val="32"/>
          <w:szCs w:val="32"/>
        </w:rPr>
        <w:t>。</w:t>
      </w:r>
    </w:p>
    <w:p w14:paraId="1F22C91B">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567A61CE">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(个)，目标值0，完成值0，分值10，得分10</w:t>
      </w:r>
      <w:r>
        <w:rPr>
          <w:rFonts w:hint="eastAsia" w:ascii="仿宋" w:hAnsi="仿宋" w:eastAsia="仿宋"/>
          <w:sz w:val="32"/>
          <w:szCs w:val="32"/>
        </w:rPr>
        <w:t>。</w:t>
      </w:r>
    </w:p>
    <w:p w14:paraId="05EA0740">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4A505669">
      <w:pPr>
        <w:spacing w:line="620" w:lineRule="exact"/>
        <w:ind w:left="420" w:leftChars="200"/>
        <w:rPr>
          <w:rFonts w:ascii="仿宋" w:hAnsi="仿宋" w:eastAsia="仿宋"/>
          <w:sz w:val="32"/>
          <w:szCs w:val="32"/>
        </w:rPr>
      </w:pPr>
      <w:r>
        <w:rPr>
          <w:rFonts w:ascii="仿宋_GB2312" w:hAnsi="仿宋_GB2312" w:eastAsia="仿宋_GB2312" w:cs="仿宋_GB2312"/>
          <w:sz w:val="32"/>
        </w:rPr>
        <w:t>1)无污染环境</w:t>
      </w:r>
      <w:r>
        <w:rPr>
          <w:rFonts w:ascii="仿宋" w:hAnsi="仿宋" w:eastAsia="仿宋" w:cs="仿宋"/>
          <w:sz w:val="32"/>
        </w:rPr>
        <w:t>(%)，目标值100，完成值100，分值10，得分10</w:t>
      </w:r>
      <w:r>
        <w:rPr>
          <w:rFonts w:hint="eastAsia" w:ascii="仿宋" w:hAnsi="仿宋" w:eastAsia="仿宋"/>
          <w:sz w:val="32"/>
          <w:szCs w:val="32"/>
        </w:rPr>
        <w:t>。</w:t>
      </w:r>
    </w:p>
    <w:p w14:paraId="29D58090">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4FD7DA6F">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2684499D">
      <w:pPr>
        <w:spacing w:line="620" w:lineRule="exact"/>
        <w:ind w:left="420" w:leftChars="200"/>
        <w:rPr>
          <w:rFonts w:ascii="仿宋" w:hAnsi="仿宋" w:eastAsia="仿宋"/>
          <w:sz w:val="32"/>
          <w:szCs w:val="32"/>
        </w:rPr>
      </w:pPr>
      <w:r>
        <w:rPr>
          <w:rFonts w:ascii="仿宋_GB2312" w:hAnsi="仿宋_GB2312" w:eastAsia="仿宋_GB2312" w:cs="仿宋_GB2312"/>
          <w:sz w:val="32"/>
        </w:rPr>
        <w:t>1)社会公众满意度</w:t>
      </w:r>
      <w:r>
        <w:rPr>
          <w:rFonts w:ascii="仿宋" w:hAnsi="仿宋" w:eastAsia="仿宋" w:cs="仿宋"/>
          <w:sz w:val="32"/>
        </w:rPr>
        <w:t>(%)，目标值100，完成值100，分值10，得分10</w:t>
      </w:r>
      <w:r>
        <w:rPr>
          <w:rFonts w:hint="eastAsia" w:ascii="仿宋" w:hAnsi="仿宋" w:eastAsia="仿宋"/>
          <w:sz w:val="32"/>
          <w:szCs w:val="32"/>
        </w:rPr>
        <w:t>。</w:t>
      </w:r>
    </w:p>
    <w:p w14:paraId="112711A0">
      <w:pPr>
        <w:tabs>
          <w:tab w:val="left" w:pos="2244"/>
        </w:tabs>
        <w:spacing w:line="620" w:lineRule="exact"/>
        <w:ind w:left="1890" w:leftChars="900"/>
        <w:rPr>
          <w:rFonts w:ascii="仿宋" w:hAnsi="仿宋" w:eastAsia="仿宋"/>
          <w:b/>
          <w:color w:val="FF0000"/>
          <w:sz w:val="32"/>
          <w:szCs w:val="32"/>
        </w:rPr>
      </w:pPr>
    </w:p>
    <w:p w14:paraId="7394F3D1">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124ECEDB">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3CA7ABED">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25C69F2A">
      <w:pPr>
        <w:rPr>
          <w:rFonts w:ascii="仿宋" w:hAnsi="仿宋" w:eastAsia="仿宋"/>
          <w:sz w:val="28"/>
          <w:szCs w:val="32"/>
        </w:rPr>
      </w:pPr>
      <w:r>
        <w:rPr>
          <w:rFonts w:hint="eastAsia" w:ascii="仿宋" w:hAnsi="仿宋" w:eastAsia="仿宋"/>
          <w:sz w:val="28"/>
          <w:szCs w:val="32"/>
        </w:rPr>
        <w:t>附件4</w:t>
      </w:r>
    </w:p>
    <w:p w14:paraId="03F6D7C2">
      <w:pPr>
        <w:rPr>
          <w:rFonts w:ascii="仿宋" w:hAnsi="仿宋" w:eastAsia="仿宋"/>
          <w:sz w:val="32"/>
          <w:szCs w:val="32"/>
        </w:rPr>
      </w:pPr>
    </w:p>
    <w:p w14:paraId="6364F7BB">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79259F6D">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2024年中央专项彩票公益金支持地方社会公益事业发展资金</w:t>
      </w:r>
      <w:r>
        <w:rPr>
          <w:rFonts w:hint="eastAsia" w:ascii="仿宋" w:hAnsi="仿宋" w:eastAsia="仿宋"/>
          <w:sz w:val="32"/>
          <w:szCs w:val="32"/>
        </w:rPr>
        <w:t>）</w:t>
      </w:r>
    </w:p>
    <w:p w14:paraId="59E65351">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0EDEF163">
      <w:pPr>
        <w:ind w:firstLine="643" w:firstLineChars="200"/>
        <w:rPr>
          <w:rFonts w:ascii="仿宋" w:hAnsi="仿宋" w:eastAsia="仿宋"/>
          <w:sz w:val="32"/>
          <w:szCs w:val="32"/>
        </w:rPr>
      </w:pPr>
      <w:r>
        <w:rPr>
          <w:rFonts w:hint="eastAsia" w:ascii="仿宋" w:hAnsi="仿宋" w:eastAsia="仿宋"/>
          <w:b/>
          <w:sz w:val="32"/>
          <w:szCs w:val="32"/>
        </w:rPr>
        <w:t>（一）项目概况</w:t>
      </w:r>
    </w:p>
    <w:p w14:paraId="7D280FCC">
      <w:pPr>
        <w:ind w:firstLine="1472" w:firstLineChars="460"/>
        <w:rPr>
          <w:rFonts w:ascii="仿宋" w:hAnsi="仿宋" w:eastAsia="仿宋"/>
          <w:sz w:val="32"/>
          <w:szCs w:val="32"/>
        </w:rPr>
      </w:pPr>
      <w:r>
        <w:rPr>
          <w:rFonts w:ascii="仿宋" w:hAnsi="仿宋" w:eastAsia="仿宋" w:cs="仿宋"/>
          <w:sz w:val="32"/>
        </w:rPr>
        <w:t xml:space="preserve"> </w:t>
      </w:r>
    </w:p>
    <w:p w14:paraId="119661A1">
      <w:pPr>
        <w:ind w:firstLine="643" w:firstLineChars="200"/>
        <w:rPr>
          <w:rFonts w:ascii="仿宋" w:hAnsi="仿宋" w:eastAsia="仿宋"/>
          <w:sz w:val="32"/>
          <w:szCs w:val="32"/>
        </w:rPr>
      </w:pPr>
      <w:r>
        <w:rPr>
          <w:rFonts w:hint="eastAsia" w:ascii="仿宋" w:hAnsi="仿宋" w:eastAsia="仿宋"/>
          <w:b/>
          <w:sz w:val="32"/>
          <w:szCs w:val="32"/>
        </w:rPr>
        <w:t>（二）主要成效</w:t>
      </w:r>
    </w:p>
    <w:p w14:paraId="0FB5F3A3">
      <w:pPr>
        <w:ind w:firstLine="1472" w:firstLineChars="460"/>
        <w:rPr>
          <w:rFonts w:ascii="仿宋" w:hAnsi="仿宋" w:eastAsia="仿宋"/>
          <w:sz w:val="32"/>
          <w:szCs w:val="32"/>
        </w:rPr>
      </w:pPr>
    </w:p>
    <w:p w14:paraId="506C5892">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7131B372">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84.35分，等级为良，设置绩效目标8个，实际完成7个，具体情况如下：</w:t>
      </w:r>
    </w:p>
    <w:p w14:paraId="3EA40EAA">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3F4E4D2F">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790F369B">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(%)，目标值100，完成值43.52，分值10，得分4.35</w:t>
      </w:r>
      <w:r>
        <w:rPr>
          <w:rFonts w:hint="eastAsia" w:ascii="仿宋" w:hAnsi="仿宋" w:eastAsia="仿宋"/>
          <w:sz w:val="32"/>
          <w:szCs w:val="32"/>
        </w:rPr>
        <w:t>。</w:t>
      </w:r>
    </w:p>
    <w:p w14:paraId="6B2A26A7">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56684998">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563B0807">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0987F4B8">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47E16626">
      <w:pPr>
        <w:spacing w:line="620" w:lineRule="exact"/>
        <w:ind w:left="420" w:leftChars="200"/>
        <w:rPr>
          <w:rFonts w:ascii="仿宋" w:hAnsi="仿宋" w:eastAsia="仿宋"/>
          <w:sz w:val="32"/>
          <w:szCs w:val="32"/>
        </w:rPr>
      </w:pPr>
      <w:r>
        <w:rPr>
          <w:rFonts w:ascii="仿宋_GB2312" w:hAnsi="仿宋_GB2312" w:eastAsia="仿宋_GB2312" w:cs="仿宋_GB2312"/>
          <w:sz w:val="32"/>
        </w:rPr>
        <w:t>1)财政补助资金到位率</w:t>
      </w:r>
      <w:r>
        <w:rPr>
          <w:rFonts w:ascii="仿宋" w:hAnsi="仿宋" w:eastAsia="仿宋" w:cs="仿宋"/>
          <w:sz w:val="32"/>
        </w:rPr>
        <w:t>(%)，目标值100，完成值100，分值20，得分20</w:t>
      </w:r>
      <w:r>
        <w:rPr>
          <w:rFonts w:hint="eastAsia" w:ascii="仿宋" w:hAnsi="仿宋" w:eastAsia="仿宋"/>
          <w:sz w:val="32"/>
          <w:szCs w:val="32"/>
        </w:rPr>
        <w:t>。</w:t>
      </w:r>
    </w:p>
    <w:p w14:paraId="055B5EF2">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4BECCE85">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1)补助资金发放的合规性</w:t>
      </w:r>
      <w:r>
        <w:rPr>
          <w:rFonts w:ascii="仿宋" w:hAnsi="仿宋" w:eastAsia="仿宋" w:cs="仿宋"/>
          <w:sz w:val="32"/>
        </w:rPr>
        <w:t>(%)，目标值100，完成值100，分值10，得分10</w:t>
      </w:r>
      <w:r>
        <w:rPr>
          <w:rFonts w:hint="eastAsia" w:ascii="仿宋" w:hAnsi="仿宋" w:eastAsia="仿宋"/>
          <w:sz w:val="32"/>
          <w:szCs w:val="32"/>
        </w:rPr>
        <w:t>。</w:t>
      </w:r>
    </w:p>
    <w:p w14:paraId="61438896">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215F9508">
      <w:pPr>
        <w:spacing w:line="620" w:lineRule="exact"/>
        <w:ind w:left="420" w:leftChars="200"/>
        <w:rPr>
          <w:rFonts w:ascii="仿宋" w:hAnsi="仿宋" w:eastAsia="仿宋"/>
          <w:sz w:val="32"/>
          <w:szCs w:val="32"/>
        </w:rPr>
      </w:pPr>
      <w:r>
        <w:rPr>
          <w:rFonts w:ascii="仿宋_GB2312" w:hAnsi="仿宋_GB2312" w:eastAsia="仿宋_GB2312" w:cs="仿宋_GB2312"/>
          <w:sz w:val="32"/>
        </w:rPr>
        <w:t>1)资金发放的及时性</w:t>
      </w:r>
      <w:r>
        <w:rPr>
          <w:rFonts w:ascii="仿宋" w:hAnsi="仿宋" w:eastAsia="仿宋" w:cs="仿宋"/>
          <w:sz w:val="32"/>
        </w:rPr>
        <w:t>(%)，目标值100，完成值100，分值10，得分10</w:t>
      </w:r>
      <w:r>
        <w:rPr>
          <w:rFonts w:hint="eastAsia" w:ascii="仿宋" w:hAnsi="仿宋" w:eastAsia="仿宋"/>
          <w:sz w:val="32"/>
          <w:szCs w:val="32"/>
        </w:rPr>
        <w:t>。</w:t>
      </w:r>
    </w:p>
    <w:p w14:paraId="7ED3EE2A">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56A09C8D">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5BB09F27">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1)补助资金到位率</w:t>
      </w:r>
      <w:r>
        <w:rPr>
          <w:rFonts w:ascii="仿宋" w:hAnsi="仿宋" w:eastAsia="仿宋" w:cs="仿宋"/>
          <w:sz w:val="32"/>
        </w:rPr>
        <w:t>(%)，目标值100，完成值100，分值10，得分10</w:t>
      </w:r>
      <w:r>
        <w:rPr>
          <w:rFonts w:hint="eastAsia" w:ascii="仿宋" w:hAnsi="仿宋" w:eastAsia="仿宋"/>
          <w:sz w:val="32"/>
          <w:szCs w:val="32"/>
        </w:rPr>
        <w:t>。</w:t>
      </w:r>
    </w:p>
    <w:p w14:paraId="72583944">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3D9AA62A">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(个)，目标值0，完成值0，分值10，得分10</w:t>
      </w:r>
      <w:r>
        <w:rPr>
          <w:rFonts w:hint="eastAsia" w:ascii="仿宋" w:hAnsi="仿宋" w:eastAsia="仿宋"/>
          <w:sz w:val="32"/>
          <w:szCs w:val="32"/>
        </w:rPr>
        <w:t>。</w:t>
      </w:r>
    </w:p>
    <w:p w14:paraId="1EEE4E7D">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4BF3D66F">
      <w:pPr>
        <w:spacing w:line="620" w:lineRule="exact"/>
        <w:ind w:left="420" w:leftChars="200"/>
        <w:rPr>
          <w:rFonts w:ascii="仿宋" w:hAnsi="仿宋" w:eastAsia="仿宋"/>
          <w:sz w:val="32"/>
          <w:szCs w:val="32"/>
        </w:rPr>
      </w:pPr>
      <w:r>
        <w:rPr>
          <w:rFonts w:ascii="仿宋_GB2312" w:hAnsi="仿宋_GB2312" w:eastAsia="仿宋_GB2312" w:cs="仿宋_GB2312"/>
          <w:sz w:val="32"/>
        </w:rPr>
        <w:t>1)无污染环境</w:t>
      </w:r>
      <w:r>
        <w:rPr>
          <w:rFonts w:ascii="仿宋" w:hAnsi="仿宋" w:eastAsia="仿宋" w:cs="仿宋"/>
          <w:sz w:val="32"/>
        </w:rPr>
        <w:t>(%)，目标值100，完成值100，分值10，得分10</w:t>
      </w:r>
      <w:r>
        <w:rPr>
          <w:rFonts w:hint="eastAsia" w:ascii="仿宋" w:hAnsi="仿宋" w:eastAsia="仿宋"/>
          <w:sz w:val="32"/>
          <w:szCs w:val="32"/>
        </w:rPr>
        <w:t>。</w:t>
      </w:r>
    </w:p>
    <w:p w14:paraId="6E3F3719">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4C556B26">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0E7D7EBF">
      <w:pPr>
        <w:spacing w:line="620" w:lineRule="exact"/>
        <w:ind w:left="420" w:leftChars="200"/>
        <w:rPr>
          <w:rFonts w:ascii="仿宋" w:hAnsi="仿宋" w:eastAsia="仿宋"/>
          <w:sz w:val="32"/>
          <w:szCs w:val="32"/>
        </w:rPr>
      </w:pPr>
      <w:r>
        <w:rPr>
          <w:rFonts w:ascii="仿宋_GB2312" w:hAnsi="仿宋_GB2312" w:eastAsia="仿宋_GB2312" w:cs="仿宋_GB2312"/>
          <w:sz w:val="32"/>
        </w:rPr>
        <w:t>1)社会公众满意度</w:t>
      </w:r>
      <w:r>
        <w:rPr>
          <w:rFonts w:ascii="仿宋" w:hAnsi="仿宋" w:eastAsia="仿宋" w:cs="仿宋"/>
          <w:sz w:val="32"/>
        </w:rPr>
        <w:t>(%)，目标值100，完成值100，分值10，得分10</w:t>
      </w:r>
      <w:r>
        <w:rPr>
          <w:rFonts w:hint="eastAsia" w:ascii="仿宋" w:hAnsi="仿宋" w:eastAsia="仿宋"/>
          <w:sz w:val="32"/>
          <w:szCs w:val="32"/>
        </w:rPr>
        <w:t>。</w:t>
      </w:r>
    </w:p>
    <w:p w14:paraId="2D1DF23C">
      <w:pPr>
        <w:tabs>
          <w:tab w:val="left" w:pos="2244"/>
        </w:tabs>
        <w:spacing w:line="620" w:lineRule="exact"/>
        <w:ind w:left="1890" w:leftChars="900"/>
        <w:rPr>
          <w:rFonts w:ascii="仿宋" w:hAnsi="仿宋" w:eastAsia="仿宋"/>
          <w:b/>
          <w:color w:val="FF0000"/>
          <w:sz w:val="32"/>
          <w:szCs w:val="32"/>
        </w:rPr>
      </w:pPr>
    </w:p>
    <w:p w14:paraId="2B330095">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318512ED">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67D45954">
      <w:pPr>
        <w:spacing w:line="620" w:lineRule="exact"/>
        <w:ind w:left="840" w:leftChars="400" w:firstLine="420"/>
        <w:rPr>
          <w:rFonts w:ascii="仿宋" w:hAnsi="仿宋" w:eastAsia="仿宋"/>
          <w:sz w:val="32"/>
          <w:szCs w:val="32"/>
        </w:rPr>
      </w:pPr>
      <w:r>
        <w:rPr>
          <w:rFonts w:hint="eastAsia" w:ascii="仿宋" w:hAnsi="仿宋" w:eastAsia="仿宋"/>
          <w:sz w:val="32"/>
          <w:szCs w:val="32"/>
        </w:rPr>
        <w:t>1</w:t>
      </w:r>
      <w:r>
        <w:rPr>
          <w:rFonts w:ascii="仿宋" w:hAnsi="仿宋" w:eastAsia="仿宋" w:cs="仿宋"/>
          <w:sz w:val="32"/>
        </w:rPr>
        <w:t>. 项目整体进度较慢，影响资金实际支出率，未能如期达成拨付目标。</w:t>
      </w:r>
    </w:p>
    <w:p w14:paraId="1EF2EDFC">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1E23C86C">
      <w:pPr>
        <w:spacing w:line="620" w:lineRule="exact"/>
        <w:ind w:left="840" w:leftChars="400" w:firstLine="420"/>
        <w:rPr>
          <w:rFonts w:ascii="仿宋" w:hAnsi="仿宋" w:eastAsia="仿宋"/>
          <w:sz w:val="32"/>
          <w:szCs w:val="32"/>
        </w:rPr>
      </w:pPr>
      <w:r>
        <w:rPr>
          <w:rFonts w:hint="eastAsia" w:ascii="仿宋" w:hAnsi="仿宋" w:eastAsia="仿宋"/>
          <w:sz w:val="32"/>
          <w:szCs w:val="32"/>
        </w:rPr>
        <w:t>1</w:t>
      </w:r>
      <w:r>
        <w:rPr>
          <w:rFonts w:ascii="仿宋" w:hAnsi="仿宋" w:eastAsia="仿宋" w:cs="仿宋"/>
          <w:sz w:val="32"/>
        </w:rPr>
        <w:t>. 加快项目实施进度，持续跟进项目情况，督促部门加快资金拨付进度。</w:t>
      </w:r>
    </w:p>
    <w:p w14:paraId="5949ED6E">
      <w:pPr>
        <w:rPr>
          <w:rFonts w:ascii="仿宋" w:hAnsi="仿宋" w:eastAsia="仿宋"/>
          <w:sz w:val="28"/>
          <w:szCs w:val="32"/>
        </w:rPr>
      </w:pPr>
      <w:r>
        <w:rPr>
          <w:rFonts w:hint="eastAsia" w:ascii="仿宋" w:hAnsi="仿宋" w:eastAsia="仿宋"/>
          <w:sz w:val="28"/>
          <w:szCs w:val="32"/>
        </w:rPr>
        <w:t>附件4</w:t>
      </w:r>
    </w:p>
    <w:p w14:paraId="72DF67E2">
      <w:pPr>
        <w:rPr>
          <w:rFonts w:ascii="仿宋" w:hAnsi="仿宋" w:eastAsia="仿宋"/>
          <w:sz w:val="32"/>
          <w:szCs w:val="32"/>
        </w:rPr>
      </w:pPr>
    </w:p>
    <w:p w14:paraId="74A12D98">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222A3982">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关于下达2023年度汀江流域广东省生态补偿资金和2024年度汀江流域省级生态补偿资金（第二批）的通知</w:t>
      </w:r>
      <w:r>
        <w:rPr>
          <w:rFonts w:hint="eastAsia" w:ascii="仿宋" w:hAnsi="仿宋" w:eastAsia="仿宋"/>
          <w:sz w:val="32"/>
          <w:szCs w:val="32"/>
        </w:rPr>
        <w:t>）</w:t>
      </w:r>
    </w:p>
    <w:p w14:paraId="59D208A3">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70E5B9A2">
      <w:pPr>
        <w:ind w:firstLine="643" w:firstLineChars="200"/>
        <w:rPr>
          <w:rFonts w:ascii="仿宋" w:hAnsi="仿宋" w:eastAsia="仿宋"/>
          <w:sz w:val="32"/>
          <w:szCs w:val="32"/>
        </w:rPr>
      </w:pPr>
      <w:r>
        <w:rPr>
          <w:rFonts w:hint="eastAsia" w:ascii="仿宋" w:hAnsi="仿宋" w:eastAsia="仿宋"/>
          <w:b/>
          <w:sz w:val="32"/>
          <w:szCs w:val="32"/>
        </w:rPr>
        <w:t>（一）项目概况</w:t>
      </w:r>
    </w:p>
    <w:p w14:paraId="6B71530A">
      <w:pPr>
        <w:ind w:firstLine="1472" w:firstLineChars="460"/>
        <w:rPr>
          <w:rFonts w:ascii="仿宋" w:hAnsi="仿宋" w:eastAsia="仿宋"/>
          <w:sz w:val="32"/>
          <w:szCs w:val="32"/>
        </w:rPr>
      </w:pPr>
      <w:r>
        <w:rPr>
          <w:rFonts w:ascii="仿宋" w:hAnsi="仿宋" w:eastAsia="仿宋" w:cs="仿宋"/>
          <w:sz w:val="32"/>
        </w:rPr>
        <w:t xml:space="preserve"> </w:t>
      </w:r>
    </w:p>
    <w:p w14:paraId="7381F304">
      <w:pPr>
        <w:ind w:firstLine="643" w:firstLineChars="200"/>
        <w:rPr>
          <w:rFonts w:ascii="仿宋" w:hAnsi="仿宋" w:eastAsia="仿宋"/>
          <w:sz w:val="32"/>
          <w:szCs w:val="32"/>
        </w:rPr>
      </w:pPr>
      <w:r>
        <w:rPr>
          <w:rFonts w:hint="eastAsia" w:ascii="仿宋" w:hAnsi="仿宋" w:eastAsia="仿宋"/>
          <w:b/>
          <w:sz w:val="32"/>
          <w:szCs w:val="32"/>
        </w:rPr>
        <w:t>（二）主要成效</w:t>
      </w:r>
    </w:p>
    <w:p w14:paraId="49CB53B0">
      <w:pPr>
        <w:ind w:firstLine="1472" w:firstLineChars="460"/>
        <w:rPr>
          <w:rFonts w:ascii="仿宋" w:hAnsi="仿宋" w:eastAsia="仿宋"/>
          <w:sz w:val="32"/>
          <w:szCs w:val="32"/>
        </w:rPr>
      </w:pPr>
    </w:p>
    <w:p w14:paraId="0EC48760">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5DF63CFB">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80分，等级为良，设置绩效目标6个，实际完成5个，具体情况如下：</w:t>
      </w:r>
    </w:p>
    <w:p w14:paraId="187DBF03">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0B0C649D">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26327B1E">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(%)，目标值100，完成值0，分值10，得分0</w:t>
      </w:r>
      <w:r>
        <w:rPr>
          <w:rFonts w:hint="eastAsia" w:ascii="仿宋" w:hAnsi="仿宋" w:eastAsia="仿宋"/>
          <w:sz w:val="32"/>
          <w:szCs w:val="32"/>
        </w:rPr>
        <w:t>。</w:t>
      </w:r>
    </w:p>
    <w:p w14:paraId="1A69CF23">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02922325">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4E01AC2D">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0848042A">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62FD3C01">
      <w:pPr>
        <w:spacing w:line="620" w:lineRule="exact"/>
        <w:ind w:left="420" w:leftChars="200"/>
        <w:rPr>
          <w:rFonts w:ascii="仿宋" w:hAnsi="仿宋" w:eastAsia="仿宋"/>
          <w:sz w:val="32"/>
          <w:szCs w:val="32"/>
        </w:rPr>
      </w:pPr>
      <w:r>
        <w:rPr>
          <w:rFonts w:ascii="仿宋_GB2312" w:hAnsi="仿宋_GB2312" w:eastAsia="仿宋_GB2312" w:cs="仿宋_GB2312"/>
          <w:sz w:val="32"/>
        </w:rPr>
        <w:t>1)项目建设受惠人数</w:t>
      </w:r>
      <w:r>
        <w:rPr>
          <w:rFonts w:ascii="仿宋" w:hAnsi="仿宋" w:eastAsia="仿宋" w:cs="仿宋"/>
          <w:sz w:val="32"/>
        </w:rPr>
        <w:t>(人)，目标值4724，完成值47240，分值20，得分20</w:t>
      </w:r>
      <w:r>
        <w:rPr>
          <w:rFonts w:hint="eastAsia" w:ascii="仿宋" w:hAnsi="仿宋" w:eastAsia="仿宋"/>
          <w:sz w:val="32"/>
          <w:szCs w:val="32"/>
        </w:rPr>
        <w:t>。</w:t>
      </w:r>
    </w:p>
    <w:p w14:paraId="5C36E9EE">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4AAF3B7E">
      <w:pPr>
        <w:spacing w:line="620" w:lineRule="exact"/>
        <w:ind w:left="420" w:leftChars="200"/>
        <w:rPr>
          <w:rFonts w:ascii="仿宋" w:hAnsi="仿宋" w:eastAsia="仿宋"/>
          <w:sz w:val="32"/>
          <w:szCs w:val="32"/>
        </w:rPr>
      </w:pPr>
      <w:r>
        <w:rPr>
          <w:rFonts w:ascii="仿宋_GB2312" w:hAnsi="仿宋_GB2312" w:eastAsia="仿宋_GB2312" w:cs="仿宋_GB2312"/>
          <w:sz w:val="32"/>
        </w:rPr>
        <w:t>1)工程质量的合格率</w:t>
      </w:r>
      <w:r>
        <w:rPr>
          <w:rFonts w:ascii="仿宋" w:hAnsi="仿宋" w:eastAsia="仿宋" w:cs="仿宋"/>
          <w:sz w:val="32"/>
        </w:rPr>
        <w:t>(%)，目标值95，完成值100，分值10，得分10</w:t>
      </w:r>
      <w:r>
        <w:rPr>
          <w:rFonts w:hint="eastAsia" w:ascii="仿宋" w:hAnsi="仿宋" w:eastAsia="仿宋"/>
          <w:sz w:val="32"/>
          <w:szCs w:val="32"/>
        </w:rPr>
        <w:t>。</w:t>
      </w:r>
    </w:p>
    <w:p w14:paraId="1757F2FA">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7B686195">
      <w:pPr>
        <w:spacing w:line="620" w:lineRule="exact"/>
        <w:ind w:left="420" w:leftChars="200"/>
        <w:rPr>
          <w:rFonts w:ascii="仿宋" w:hAnsi="仿宋" w:eastAsia="仿宋"/>
          <w:sz w:val="32"/>
          <w:szCs w:val="32"/>
        </w:rPr>
      </w:pPr>
      <w:r>
        <w:rPr>
          <w:rFonts w:ascii="仿宋_GB2312" w:hAnsi="仿宋_GB2312" w:eastAsia="仿宋_GB2312" w:cs="仿宋_GB2312"/>
          <w:sz w:val="32"/>
        </w:rPr>
        <w:t>1)工程建设的完成率</w:t>
      </w:r>
      <w:r>
        <w:rPr>
          <w:rFonts w:ascii="仿宋" w:hAnsi="仿宋" w:eastAsia="仿宋" w:cs="仿宋"/>
          <w:sz w:val="32"/>
        </w:rPr>
        <w:t>(%)，目标值100，完成值100，分值10，得分10</w:t>
      </w:r>
      <w:r>
        <w:rPr>
          <w:rFonts w:hint="eastAsia" w:ascii="仿宋" w:hAnsi="仿宋" w:eastAsia="仿宋"/>
          <w:sz w:val="32"/>
          <w:szCs w:val="32"/>
        </w:rPr>
        <w:t>。</w:t>
      </w:r>
    </w:p>
    <w:p w14:paraId="4C62B9D7">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01A3187A">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4EF7E559">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21AADFDF">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(个)，目标值0，完成值0，分值30，得分30</w:t>
      </w:r>
      <w:r>
        <w:rPr>
          <w:rFonts w:hint="eastAsia" w:ascii="仿宋" w:hAnsi="仿宋" w:eastAsia="仿宋"/>
          <w:sz w:val="32"/>
          <w:szCs w:val="32"/>
        </w:rPr>
        <w:t>。</w:t>
      </w:r>
    </w:p>
    <w:p w14:paraId="49C938B3">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57851F89">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7E4A9D3D">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1F6DBC2A">
      <w:pPr>
        <w:spacing w:line="620" w:lineRule="exact"/>
        <w:ind w:left="420" w:leftChars="200"/>
        <w:rPr>
          <w:rFonts w:ascii="仿宋" w:hAnsi="仿宋" w:eastAsia="仿宋"/>
          <w:sz w:val="32"/>
          <w:szCs w:val="32"/>
        </w:rPr>
      </w:pPr>
      <w:r>
        <w:rPr>
          <w:rFonts w:ascii="仿宋_GB2312" w:hAnsi="仿宋_GB2312" w:eastAsia="仿宋_GB2312" w:cs="仿宋_GB2312"/>
          <w:sz w:val="32"/>
        </w:rPr>
        <w:t>1)群众满意度</w:t>
      </w:r>
      <w:r>
        <w:rPr>
          <w:rFonts w:ascii="仿宋" w:hAnsi="仿宋" w:eastAsia="仿宋" w:cs="仿宋"/>
          <w:sz w:val="32"/>
        </w:rPr>
        <w:t>(%)，目标值98，完成值98，分值10，得分10</w:t>
      </w:r>
      <w:r>
        <w:rPr>
          <w:rFonts w:hint="eastAsia" w:ascii="仿宋" w:hAnsi="仿宋" w:eastAsia="仿宋"/>
          <w:sz w:val="32"/>
          <w:szCs w:val="32"/>
        </w:rPr>
        <w:t>。</w:t>
      </w:r>
    </w:p>
    <w:p w14:paraId="1430D42E">
      <w:pPr>
        <w:tabs>
          <w:tab w:val="left" w:pos="2244"/>
        </w:tabs>
        <w:spacing w:line="620" w:lineRule="exact"/>
        <w:ind w:left="1890" w:leftChars="900"/>
        <w:rPr>
          <w:rFonts w:ascii="仿宋" w:hAnsi="仿宋" w:eastAsia="仿宋"/>
          <w:b/>
          <w:color w:val="FF0000"/>
          <w:sz w:val="32"/>
          <w:szCs w:val="32"/>
        </w:rPr>
      </w:pPr>
    </w:p>
    <w:p w14:paraId="48F75106">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0403AC23">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2D4A1F0B">
      <w:pPr>
        <w:spacing w:line="620" w:lineRule="exact"/>
        <w:ind w:left="840" w:leftChars="400" w:firstLine="420"/>
        <w:rPr>
          <w:rFonts w:ascii="仿宋" w:hAnsi="仿宋" w:eastAsia="仿宋"/>
          <w:sz w:val="32"/>
          <w:szCs w:val="32"/>
        </w:rPr>
      </w:pPr>
      <w:r>
        <w:rPr>
          <w:rFonts w:hint="eastAsia" w:ascii="仿宋" w:hAnsi="仿宋" w:eastAsia="仿宋"/>
          <w:sz w:val="32"/>
          <w:szCs w:val="32"/>
        </w:rPr>
        <w:t>1</w:t>
      </w:r>
      <w:r>
        <w:rPr>
          <w:rFonts w:ascii="仿宋" w:hAnsi="仿宋" w:eastAsia="仿宋" w:cs="仿宋"/>
          <w:sz w:val="32"/>
        </w:rPr>
        <w:t>. 资金未能支出，影响资金的实际支出率，未能完成预期的支付目标。</w:t>
      </w:r>
    </w:p>
    <w:p w14:paraId="6A8779E0">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5E133815">
      <w:pPr>
        <w:spacing w:line="620" w:lineRule="exact"/>
        <w:ind w:left="840" w:leftChars="400" w:firstLine="420"/>
        <w:rPr>
          <w:rFonts w:ascii="仿宋" w:hAnsi="仿宋" w:eastAsia="仿宋"/>
          <w:sz w:val="32"/>
          <w:szCs w:val="32"/>
        </w:rPr>
      </w:pPr>
      <w:r>
        <w:rPr>
          <w:rFonts w:hint="eastAsia" w:ascii="仿宋" w:hAnsi="仿宋" w:eastAsia="仿宋"/>
          <w:sz w:val="32"/>
          <w:szCs w:val="32"/>
        </w:rPr>
        <w:t>1</w:t>
      </w:r>
      <w:r>
        <w:rPr>
          <w:rFonts w:ascii="仿宋" w:hAnsi="仿宋" w:eastAsia="仿宋" w:cs="仿宋"/>
          <w:sz w:val="32"/>
        </w:rPr>
        <w:t>. 当前资金指标已经结转至2025年，已经申报急需资金，待上级部门审批通过后，即可支付资金。</w:t>
      </w:r>
    </w:p>
    <w:p w14:paraId="5C682166">
      <w:pPr>
        <w:rPr>
          <w:rFonts w:ascii="仿宋" w:hAnsi="仿宋" w:eastAsia="仿宋"/>
          <w:sz w:val="28"/>
          <w:szCs w:val="32"/>
        </w:rPr>
      </w:pPr>
      <w:r>
        <w:rPr>
          <w:rFonts w:hint="eastAsia" w:ascii="仿宋" w:hAnsi="仿宋" w:eastAsia="仿宋"/>
          <w:sz w:val="28"/>
          <w:szCs w:val="32"/>
        </w:rPr>
        <w:t>附件4</w:t>
      </w:r>
    </w:p>
    <w:p w14:paraId="34E5AA8E">
      <w:pPr>
        <w:rPr>
          <w:rFonts w:ascii="仿宋" w:hAnsi="仿宋" w:eastAsia="仿宋"/>
          <w:sz w:val="32"/>
          <w:szCs w:val="32"/>
        </w:rPr>
      </w:pPr>
    </w:p>
    <w:p w14:paraId="699FC465">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20326E0F">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2024年自然灾害救灾市级补助资金</w:t>
      </w:r>
      <w:r>
        <w:rPr>
          <w:rFonts w:hint="eastAsia" w:ascii="仿宋" w:hAnsi="仿宋" w:eastAsia="仿宋"/>
          <w:sz w:val="32"/>
          <w:szCs w:val="32"/>
        </w:rPr>
        <w:t>）</w:t>
      </w:r>
    </w:p>
    <w:p w14:paraId="60E0BE5C">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350B1147">
      <w:pPr>
        <w:ind w:firstLine="643" w:firstLineChars="200"/>
        <w:rPr>
          <w:rFonts w:ascii="仿宋" w:hAnsi="仿宋" w:eastAsia="仿宋"/>
          <w:sz w:val="32"/>
          <w:szCs w:val="32"/>
        </w:rPr>
      </w:pPr>
      <w:r>
        <w:rPr>
          <w:rFonts w:hint="eastAsia" w:ascii="仿宋" w:hAnsi="仿宋" w:eastAsia="仿宋"/>
          <w:b/>
          <w:sz w:val="32"/>
          <w:szCs w:val="32"/>
        </w:rPr>
        <w:t>（一）项目概况</w:t>
      </w:r>
    </w:p>
    <w:p w14:paraId="1D2FB15D">
      <w:pPr>
        <w:ind w:firstLine="1472" w:firstLineChars="460"/>
        <w:rPr>
          <w:rFonts w:ascii="仿宋" w:hAnsi="仿宋" w:eastAsia="仿宋"/>
          <w:sz w:val="32"/>
          <w:szCs w:val="32"/>
        </w:rPr>
      </w:pPr>
      <w:r>
        <w:rPr>
          <w:rFonts w:ascii="仿宋" w:hAnsi="仿宋" w:eastAsia="仿宋" w:cs="仿宋"/>
          <w:sz w:val="32"/>
        </w:rPr>
        <w:t xml:space="preserve"> </w:t>
      </w:r>
    </w:p>
    <w:p w14:paraId="25435C22">
      <w:pPr>
        <w:ind w:firstLine="643" w:firstLineChars="200"/>
        <w:rPr>
          <w:rFonts w:ascii="仿宋" w:hAnsi="仿宋" w:eastAsia="仿宋"/>
          <w:sz w:val="32"/>
          <w:szCs w:val="32"/>
        </w:rPr>
      </w:pPr>
      <w:r>
        <w:rPr>
          <w:rFonts w:hint="eastAsia" w:ascii="仿宋" w:hAnsi="仿宋" w:eastAsia="仿宋"/>
          <w:b/>
          <w:sz w:val="32"/>
          <w:szCs w:val="32"/>
        </w:rPr>
        <w:t>（二）主要成效</w:t>
      </w:r>
    </w:p>
    <w:p w14:paraId="06E57653">
      <w:pPr>
        <w:ind w:firstLine="1472" w:firstLineChars="460"/>
        <w:rPr>
          <w:rFonts w:ascii="仿宋" w:hAnsi="仿宋" w:eastAsia="仿宋"/>
          <w:sz w:val="32"/>
          <w:szCs w:val="32"/>
        </w:rPr>
      </w:pPr>
    </w:p>
    <w:p w14:paraId="64FDE9E0">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11D63C35">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100分，等级为优，设置绩效目标6个，实际完成6个，具体情况如下：</w:t>
      </w:r>
    </w:p>
    <w:p w14:paraId="61C35B49">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2006D29C">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550DA2EE">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(%)，目标值100，完成值100，分值10，得分10</w:t>
      </w:r>
      <w:r>
        <w:rPr>
          <w:rFonts w:hint="eastAsia" w:ascii="仿宋" w:hAnsi="仿宋" w:eastAsia="仿宋"/>
          <w:sz w:val="32"/>
          <w:szCs w:val="32"/>
        </w:rPr>
        <w:t>。</w:t>
      </w:r>
    </w:p>
    <w:p w14:paraId="762A474D">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2856B699">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19BAF260">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56115ED9">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4CB32867">
      <w:pPr>
        <w:spacing w:line="620" w:lineRule="exact"/>
        <w:ind w:left="420" w:leftChars="200"/>
        <w:rPr>
          <w:rFonts w:ascii="仿宋" w:hAnsi="仿宋" w:eastAsia="仿宋"/>
          <w:sz w:val="32"/>
          <w:szCs w:val="32"/>
        </w:rPr>
      </w:pPr>
      <w:r>
        <w:rPr>
          <w:rFonts w:ascii="仿宋_GB2312" w:hAnsi="仿宋_GB2312" w:eastAsia="仿宋_GB2312" w:cs="仿宋_GB2312"/>
          <w:sz w:val="32"/>
        </w:rPr>
        <w:t>1)出动抢险救援力量（人次）</w:t>
      </w:r>
      <w:r>
        <w:rPr>
          <w:rFonts w:ascii="仿宋" w:hAnsi="仿宋" w:eastAsia="仿宋" w:cs="仿宋"/>
          <w:sz w:val="32"/>
        </w:rPr>
        <w:t>(人次)，目标值2000，完成值2000，分值20，得分20</w:t>
      </w:r>
      <w:r>
        <w:rPr>
          <w:rFonts w:hint="eastAsia" w:ascii="仿宋" w:hAnsi="仿宋" w:eastAsia="仿宋"/>
          <w:sz w:val="32"/>
          <w:szCs w:val="32"/>
        </w:rPr>
        <w:t>。</w:t>
      </w:r>
    </w:p>
    <w:p w14:paraId="2CEDE333">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6D42A35E">
      <w:pPr>
        <w:spacing w:line="620" w:lineRule="exact"/>
        <w:ind w:left="420" w:leftChars="200"/>
        <w:rPr>
          <w:rFonts w:ascii="仿宋" w:hAnsi="仿宋" w:eastAsia="仿宋"/>
          <w:sz w:val="32"/>
          <w:szCs w:val="32"/>
        </w:rPr>
      </w:pPr>
      <w:r>
        <w:rPr>
          <w:rFonts w:ascii="仿宋_GB2312" w:hAnsi="仿宋_GB2312" w:eastAsia="仿宋_GB2312" w:cs="仿宋_GB2312"/>
          <w:sz w:val="32"/>
        </w:rPr>
        <w:t>1)抢险救灾处置完成率</w:t>
      </w:r>
      <w:r>
        <w:rPr>
          <w:rFonts w:ascii="仿宋" w:hAnsi="仿宋" w:eastAsia="仿宋" w:cs="仿宋"/>
          <w:sz w:val="32"/>
        </w:rPr>
        <w:t>(%)，目标值95，完成值95，分值10，得分10</w:t>
      </w:r>
      <w:r>
        <w:rPr>
          <w:rFonts w:hint="eastAsia" w:ascii="仿宋" w:hAnsi="仿宋" w:eastAsia="仿宋"/>
          <w:sz w:val="32"/>
          <w:szCs w:val="32"/>
        </w:rPr>
        <w:t>。</w:t>
      </w:r>
    </w:p>
    <w:p w14:paraId="22E435BA">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16A12A99">
      <w:pPr>
        <w:spacing w:line="620" w:lineRule="exact"/>
        <w:ind w:left="420" w:leftChars="200"/>
        <w:rPr>
          <w:rFonts w:ascii="仿宋" w:hAnsi="仿宋" w:eastAsia="仿宋"/>
          <w:sz w:val="32"/>
          <w:szCs w:val="32"/>
        </w:rPr>
      </w:pPr>
      <w:r>
        <w:rPr>
          <w:rFonts w:ascii="仿宋_GB2312" w:hAnsi="仿宋_GB2312" w:eastAsia="仿宋_GB2312" w:cs="仿宋_GB2312"/>
          <w:sz w:val="32"/>
        </w:rPr>
        <w:t>1)抢险救灾处置及时率</w:t>
      </w:r>
      <w:r>
        <w:rPr>
          <w:rFonts w:ascii="仿宋" w:hAnsi="仿宋" w:eastAsia="仿宋" w:cs="仿宋"/>
          <w:sz w:val="32"/>
        </w:rPr>
        <w:t>(%)，目标值100，完成值100，分值10，得分10</w:t>
      </w:r>
      <w:r>
        <w:rPr>
          <w:rFonts w:hint="eastAsia" w:ascii="仿宋" w:hAnsi="仿宋" w:eastAsia="仿宋"/>
          <w:sz w:val="32"/>
          <w:szCs w:val="32"/>
        </w:rPr>
        <w:t>。</w:t>
      </w:r>
    </w:p>
    <w:p w14:paraId="1672FB9D">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6B990284">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5C6E9FE8">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0917A61E">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(个)，目标值0，完成值0，分值30，得分30</w:t>
      </w:r>
      <w:r>
        <w:rPr>
          <w:rFonts w:hint="eastAsia" w:ascii="仿宋" w:hAnsi="仿宋" w:eastAsia="仿宋"/>
          <w:sz w:val="32"/>
          <w:szCs w:val="32"/>
        </w:rPr>
        <w:t>。</w:t>
      </w:r>
    </w:p>
    <w:p w14:paraId="2C60DE86">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525ADF02">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55CA227C">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0CA8E1AC">
      <w:pPr>
        <w:spacing w:line="620" w:lineRule="exact"/>
        <w:ind w:left="420" w:leftChars="200"/>
        <w:rPr>
          <w:rFonts w:ascii="仿宋" w:hAnsi="仿宋" w:eastAsia="仿宋"/>
          <w:sz w:val="32"/>
          <w:szCs w:val="32"/>
        </w:rPr>
      </w:pPr>
      <w:r>
        <w:rPr>
          <w:rFonts w:ascii="仿宋_GB2312" w:hAnsi="仿宋_GB2312" w:eastAsia="仿宋_GB2312" w:cs="仿宋_GB2312"/>
          <w:sz w:val="32"/>
        </w:rPr>
        <w:t>1)群众对抢险救灾工作的满意度</w:t>
      </w:r>
      <w:r>
        <w:rPr>
          <w:rFonts w:ascii="仿宋" w:hAnsi="仿宋" w:eastAsia="仿宋" w:cs="仿宋"/>
          <w:sz w:val="32"/>
        </w:rPr>
        <w:t>(%)，目标值98，完成值98，分值10，得分10</w:t>
      </w:r>
      <w:r>
        <w:rPr>
          <w:rFonts w:hint="eastAsia" w:ascii="仿宋" w:hAnsi="仿宋" w:eastAsia="仿宋"/>
          <w:sz w:val="32"/>
          <w:szCs w:val="32"/>
        </w:rPr>
        <w:t>。</w:t>
      </w:r>
    </w:p>
    <w:p w14:paraId="14B81A8A">
      <w:pPr>
        <w:tabs>
          <w:tab w:val="left" w:pos="2244"/>
        </w:tabs>
        <w:spacing w:line="620" w:lineRule="exact"/>
        <w:ind w:left="1890" w:leftChars="900"/>
        <w:rPr>
          <w:rFonts w:ascii="仿宋" w:hAnsi="仿宋" w:eastAsia="仿宋"/>
          <w:b/>
          <w:color w:val="FF0000"/>
          <w:sz w:val="32"/>
          <w:szCs w:val="32"/>
        </w:rPr>
      </w:pPr>
    </w:p>
    <w:p w14:paraId="2537C265">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1D2F4C06">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2BB6F374">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1441EF89">
      <w:pPr>
        <w:rPr>
          <w:rFonts w:ascii="仿宋" w:hAnsi="仿宋" w:eastAsia="仿宋"/>
          <w:sz w:val="28"/>
          <w:szCs w:val="32"/>
        </w:rPr>
      </w:pPr>
      <w:r>
        <w:rPr>
          <w:rFonts w:hint="eastAsia" w:ascii="仿宋" w:hAnsi="仿宋" w:eastAsia="仿宋"/>
          <w:sz w:val="28"/>
          <w:szCs w:val="32"/>
        </w:rPr>
        <w:t>附件4</w:t>
      </w:r>
    </w:p>
    <w:p w14:paraId="2D28FFA5">
      <w:pPr>
        <w:rPr>
          <w:rFonts w:ascii="仿宋" w:hAnsi="仿宋" w:eastAsia="仿宋"/>
          <w:sz w:val="32"/>
          <w:szCs w:val="32"/>
        </w:rPr>
      </w:pPr>
    </w:p>
    <w:p w14:paraId="5939F037">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42296369">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关于提前下达乡村振兴试点示范资金的通知</w:t>
      </w:r>
      <w:r>
        <w:rPr>
          <w:rFonts w:hint="eastAsia" w:ascii="仿宋" w:hAnsi="仿宋" w:eastAsia="仿宋"/>
          <w:sz w:val="32"/>
          <w:szCs w:val="32"/>
        </w:rPr>
        <w:t>）</w:t>
      </w:r>
    </w:p>
    <w:p w14:paraId="67455E37">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45C930CC">
      <w:pPr>
        <w:ind w:firstLine="643" w:firstLineChars="200"/>
        <w:rPr>
          <w:rFonts w:ascii="仿宋" w:hAnsi="仿宋" w:eastAsia="仿宋"/>
          <w:sz w:val="32"/>
          <w:szCs w:val="32"/>
        </w:rPr>
      </w:pPr>
      <w:r>
        <w:rPr>
          <w:rFonts w:hint="eastAsia" w:ascii="仿宋" w:hAnsi="仿宋" w:eastAsia="仿宋"/>
          <w:b/>
          <w:sz w:val="32"/>
          <w:szCs w:val="32"/>
        </w:rPr>
        <w:t>（一）项目概况</w:t>
      </w:r>
    </w:p>
    <w:p w14:paraId="49B0AE3C">
      <w:pPr>
        <w:ind w:firstLine="1472" w:firstLineChars="460"/>
        <w:rPr>
          <w:rFonts w:ascii="仿宋" w:hAnsi="仿宋" w:eastAsia="仿宋"/>
          <w:sz w:val="32"/>
          <w:szCs w:val="32"/>
        </w:rPr>
      </w:pPr>
      <w:r>
        <w:rPr>
          <w:rFonts w:ascii="仿宋" w:hAnsi="仿宋" w:eastAsia="仿宋" w:cs="仿宋"/>
          <w:sz w:val="32"/>
        </w:rPr>
        <w:t xml:space="preserve"> </w:t>
      </w:r>
    </w:p>
    <w:p w14:paraId="78698B52">
      <w:pPr>
        <w:ind w:firstLine="643" w:firstLineChars="200"/>
        <w:rPr>
          <w:rFonts w:ascii="仿宋" w:hAnsi="仿宋" w:eastAsia="仿宋"/>
          <w:sz w:val="32"/>
          <w:szCs w:val="32"/>
        </w:rPr>
      </w:pPr>
      <w:r>
        <w:rPr>
          <w:rFonts w:hint="eastAsia" w:ascii="仿宋" w:hAnsi="仿宋" w:eastAsia="仿宋"/>
          <w:b/>
          <w:sz w:val="32"/>
          <w:szCs w:val="32"/>
        </w:rPr>
        <w:t>（二）主要成效</w:t>
      </w:r>
    </w:p>
    <w:p w14:paraId="57485E9E">
      <w:pPr>
        <w:ind w:firstLine="1472" w:firstLineChars="460"/>
        <w:rPr>
          <w:rFonts w:ascii="仿宋" w:hAnsi="仿宋" w:eastAsia="仿宋"/>
          <w:sz w:val="32"/>
          <w:szCs w:val="32"/>
        </w:rPr>
      </w:pPr>
    </w:p>
    <w:p w14:paraId="382EEB7A">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5D48C33D">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100分，等级为优，设置绩效目标6个，实际完成6个，具体情况如下：</w:t>
      </w:r>
    </w:p>
    <w:p w14:paraId="2754FC5B">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0F5CE63A">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0E985576">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(%)，目标值100，完成值100，分值10，得分10</w:t>
      </w:r>
      <w:r>
        <w:rPr>
          <w:rFonts w:hint="eastAsia" w:ascii="仿宋" w:hAnsi="仿宋" w:eastAsia="仿宋"/>
          <w:sz w:val="32"/>
          <w:szCs w:val="32"/>
        </w:rPr>
        <w:t>。</w:t>
      </w:r>
    </w:p>
    <w:p w14:paraId="06FB662F">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2E2F6E41">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0038FCB5">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4E434902">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344626A7">
      <w:pPr>
        <w:spacing w:line="620" w:lineRule="exact"/>
        <w:ind w:left="420" w:leftChars="200"/>
        <w:rPr>
          <w:rFonts w:ascii="仿宋" w:hAnsi="仿宋" w:eastAsia="仿宋"/>
          <w:sz w:val="32"/>
          <w:szCs w:val="32"/>
        </w:rPr>
      </w:pPr>
      <w:r>
        <w:rPr>
          <w:rFonts w:ascii="仿宋_GB2312" w:hAnsi="仿宋_GB2312" w:eastAsia="仿宋_GB2312" w:cs="仿宋_GB2312"/>
          <w:sz w:val="32"/>
        </w:rPr>
        <w:t>1)支持乡村振兴项目数量（个数）</w:t>
      </w:r>
      <w:r>
        <w:rPr>
          <w:rFonts w:ascii="仿宋" w:hAnsi="仿宋" w:eastAsia="仿宋" w:cs="仿宋"/>
          <w:sz w:val="32"/>
        </w:rPr>
        <w:t>(个)，目标值1，完成值1，分值20，得分20</w:t>
      </w:r>
      <w:r>
        <w:rPr>
          <w:rFonts w:hint="eastAsia" w:ascii="仿宋" w:hAnsi="仿宋" w:eastAsia="仿宋"/>
          <w:sz w:val="32"/>
          <w:szCs w:val="32"/>
        </w:rPr>
        <w:t>。</w:t>
      </w:r>
    </w:p>
    <w:p w14:paraId="32928696">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6C9A3F91">
      <w:pPr>
        <w:spacing w:line="620" w:lineRule="exact"/>
        <w:ind w:left="420" w:leftChars="200"/>
        <w:rPr>
          <w:rFonts w:ascii="仿宋" w:hAnsi="仿宋" w:eastAsia="仿宋"/>
          <w:sz w:val="32"/>
          <w:szCs w:val="32"/>
        </w:rPr>
      </w:pPr>
      <w:r>
        <w:rPr>
          <w:rFonts w:ascii="仿宋_GB2312" w:hAnsi="仿宋_GB2312" w:eastAsia="仿宋_GB2312" w:cs="仿宋_GB2312"/>
          <w:sz w:val="32"/>
        </w:rPr>
        <w:t>1)工程质量合格率</w:t>
      </w:r>
      <w:r>
        <w:rPr>
          <w:rFonts w:ascii="仿宋" w:hAnsi="仿宋" w:eastAsia="仿宋" w:cs="仿宋"/>
          <w:sz w:val="32"/>
        </w:rPr>
        <w:t>(%)，目标值98，完成值100，分值10，得分10</w:t>
      </w:r>
      <w:r>
        <w:rPr>
          <w:rFonts w:hint="eastAsia" w:ascii="仿宋" w:hAnsi="仿宋" w:eastAsia="仿宋"/>
          <w:sz w:val="32"/>
          <w:szCs w:val="32"/>
        </w:rPr>
        <w:t>。</w:t>
      </w:r>
    </w:p>
    <w:p w14:paraId="21C5B25A">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3D30C48A">
      <w:pPr>
        <w:spacing w:line="620" w:lineRule="exact"/>
        <w:ind w:left="420" w:leftChars="200"/>
        <w:rPr>
          <w:rFonts w:ascii="仿宋" w:hAnsi="仿宋" w:eastAsia="仿宋"/>
          <w:sz w:val="32"/>
          <w:szCs w:val="32"/>
        </w:rPr>
      </w:pPr>
      <w:r>
        <w:rPr>
          <w:rFonts w:ascii="仿宋_GB2312" w:hAnsi="仿宋_GB2312" w:eastAsia="仿宋_GB2312" w:cs="仿宋_GB2312"/>
          <w:sz w:val="32"/>
        </w:rPr>
        <w:t>1)工程建设完工率</w:t>
      </w:r>
      <w:r>
        <w:rPr>
          <w:rFonts w:ascii="仿宋" w:hAnsi="仿宋" w:eastAsia="仿宋" w:cs="仿宋"/>
          <w:sz w:val="32"/>
        </w:rPr>
        <w:t>(%)，目标值100，完成值100，分值10，得分10</w:t>
      </w:r>
      <w:r>
        <w:rPr>
          <w:rFonts w:hint="eastAsia" w:ascii="仿宋" w:hAnsi="仿宋" w:eastAsia="仿宋"/>
          <w:sz w:val="32"/>
          <w:szCs w:val="32"/>
        </w:rPr>
        <w:t>。</w:t>
      </w:r>
    </w:p>
    <w:p w14:paraId="5FB85B1A">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53DF1F97">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7DF62157">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04BF94FB">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(个)，目标值0，完成值0，分值30，得分30</w:t>
      </w:r>
      <w:r>
        <w:rPr>
          <w:rFonts w:hint="eastAsia" w:ascii="仿宋" w:hAnsi="仿宋" w:eastAsia="仿宋"/>
          <w:sz w:val="32"/>
          <w:szCs w:val="32"/>
        </w:rPr>
        <w:t>。</w:t>
      </w:r>
    </w:p>
    <w:p w14:paraId="6FA96A75">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4AD0F6BD">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14C6B633">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64683C10">
      <w:pPr>
        <w:spacing w:line="620" w:lineRule="exact"/>
        <w:ind w:left="420" w:leftChars="200"/>
        <w:rPr>
          <w:rFonts w:ascii="仿宋" w:hAnsi="仿宋" w:eastAsia="仿宋"/>
          <w:sz w:val="32"/>
          <w:szCs w:val="32"/>
        </w:rPr>
      </w:pPr>
      <w:r>
        <w:rPr>
          <w:rFonts w:ascii="仿宋_GB2312" w:hAnsi="仿宋_GB2312" w:eastAsia="仿宋_GB2312" w:cs="仿宋_GB2312"/>
          <w:sz w:val="32"/>
        </w:rPr>
        <w:t>1)社会公众满意度</w:t>
      </w:r>
      <w:r>
        <w:rPr>
          <w:rFonts w:ascii="仿宋" w:hAnsi="仿宋" w:eastAsia="仿宋" w:cs="仿宋"/>
          <w:sz w:val="32"/>
        </w:rPr>
        <w:t>(%)，目标值98，完成值98，分值10，得分10</w:t>
      </w:r>
      <w:r>
        <w:rPr>
          <w:rFonts w:hint="eastAsia" w:ascii="仿宋" w:hAnsi="仿宋" w:eastAsia="仿宋"/>
          <w:sz w:val="32"/>
          <w:szCs w:val="32"/>
        </w:rPr>
        <w:t>。</w:t>
      </w:r>
    </w:p>
    <w:p w14:paraId="1A1969A5">
      <w:pPr>
        <w:tabs>
          <w:tab w:val="left" w:pos="2244"/>
        </w:tabs>
        <w:spacing w:line="620" w:lineRule="exact"/>
        <w:ind w:left="1890" w:leftChars="900"/>
        <w:rPr>
          <w:rFonts w:ascii="仿宋" w:hAnsi="仿宋" w:eastAsia="仿宋"/>
          <w:b/>
          <w:color w:val="FF0000"/>
          <w:sz w:val="32"/>
          <w:szCs w:val="32"/>
        </w:rPr>
      </w:pPr>
    </w:p>
    <w:p w14:paraId="553AA321">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6831E361">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035A76DF">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0FBEE0B2">
      <w:pPr>
        <w:rPr>
          <w:rFonts w:ascii="仿宋" w:hAnsi="仿宋" w:eastAsia="仿宋"/>
          <w:sz w:val="28"/>
          <w:szCs w:val="32"/>
        </w:rPr>
      </w:pPr>
      <w:r>
        <w:rPr>
          <w:rFonts w:hint="eastAsia" w:ascii="仿宋" w:hAnsi="仿宋" w:eastAsia="仿宋"/>
          <w:sz w:val="28"/>
          <w:szCs w:val="32"/>
        </w:rPr>
        <w:t>附件4</w:t>
      </w:r>
    </w:p>
    <w:p w14:paraId="058B7FF9">
      <w:pPr>
        <w:rPr>
          <w:rFonts w:ascii="仿宋" w:hAnsi="仿宋" w:eastAsia="仿宋"/>
          <w:sz w:val="32"/>
          <w:szCs w:val="32"/>
        </w:rPr>
      </w:pPr>
    </w:p>
    <w:p w14:paraId="7B2754A8">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46AF985D">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2023年基础设施建设补助资金</w:t>
      </w:r>
      <w:r>
        <w:rPr>
          <w:rFonts w:hint="eastAsia" w:ascii="仿宋" w:hAnsi="仿宋" w:eastAsia="仿宋"/>
          <w:sz w:val="32"/>
          <w:szCs w:val="32"/>
        </w:rPr>
        <w:t>）</w:t>
      </w:r>
    </w:p>
    <w:p w14:paraId="4E196304">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7807BD57">
      <w:pPr>
        <w:ind w:firstLine="643" w:firstLineChars="200"/>
        <w:rPr>
          <w:rFonts w:ascii="仿宋" w:hAnsi="仿宋" w:eastAsia="仿宋"/>
          <w:sz w:val="32"/>
          <w:szCs w:val="32"/>
        </w:rPr>
      </w:pPr>
      <w:r>
        <w:rPr>
          <w:rFonts w:hint="eastAsia" w:ascii="仿宋" w:hAnsi="仿宋" w:eastAsia="仿宋"/>
          <w:b/>
          <w:sz w:val="32"/>
          <w:szCs w:val="32"/>
        </w:rPr>
        <w:t>（一）项目概况</w:t>
      </w:r>
    </w:p>
    <w:p w14:paraId="1F64CC63">
      <w:pPr>
        <w:ind w:firstLine="1472" w:firstLineChars="460"/>
        <w:rPr>
          <w:rFonts w:ascii="仿宋" w:hAnsi="仿宋" w:eastAsia="仿宋"/>
          <w:sz w:val="32"/>
          <w:szCs w:val="32"/>
        </w:rPr>
      </w:pPr>
      <w:r>
        <w:rPr>
          <w:rFonts w:ascii="仿宋" w:hAnsi="仿宋" w:eastAsia="仿宋" w:cs="仿宋"/>
          <w:sz w:val="32"/>
        </w:rPr>
        <w:t xml:space="preserve"> </w:t>
      </w:r>
    </w:p>
    <w:p w14:paraId="3BF09C0C">
      <w:pPr>
        <w:ind w:firstLine="643" w:firstLineChars="200"/>
        <w:rPr>
          <w:rFonts w:ascii="仿宋" w:hAnsi="仿宋" w:eastAsia="仿宋"/>
          <w:sz w:val="32"/>
          <w:szCs w:val="32"/>
        </w:rPr>
      </w:pPr>
      <w:r>
        <w:rPr>
          <w:rFonts w:hint="eastAsia" w:ascii="仿宋" w:hAnsi="仿宋" w:eastAsia="仿宋"/>
          <w:b/>
          <w:sz w:val="32"/>
          <w:szCs w:val="32"/>
        </w:rPr>
        <w:t>（二）主要成效</w:t>
      </w:r>
    </w:p>
    <w:p w14:paraId="4A3D18CE">
      <w:pPr>
        <w:ind w:firstLine="1472" w:firstLineChars="460"/>
        <w:rPr>
          <w:rFonts w:ascii="仿宋" w:hAnsi="仿宋" w:eastAsia="仿宋"/>
          <w:sz w:val="32"/>
          <w:szCs w:val="32"/>
        </w:rPr>
      </w:pPr>
    </w:p>
    <w:p w14:paraId="47BB04FD">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50AF10CA">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80分，等级为良，设置绩效目标7个，实际完成6个，具体情况如下：</w:t>
      </w:r>
    </w:p>
    <w:p w14:paraId="756821BB">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2DE5DD82">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5B226FA7">
      <w:pPr>
        <w:spacing w:line="620" w:lineRule="exact"/>
        <w:ind w:left="420" w:leftChars="200"/>
        <w:rPr>
          <w:rFonts w:ascii="仿宋" w:hAnsi="仿宋" w:eastAsia="仿宋"/>
          <w:sz w:val="32"/>
          <w:szCs w:val="32"/>
        </w:rPr>
      </w:pPr>
      <w:r>
        <w:rPr>
          <w:rFonts w:ascii="仿宋_GB2312" w:hAnsi="仿宋_GB2312" w:eastAsia="仿宋_GB2312" w:cs="仿宋_GB2312"/>
          <w:sz w:val="32"/>
        </w:rPr>
        <w:t>1)项目资金实际支出率</w:t>
      </w:r>
      <w:r>
        <w:rPr>
          <w:rFonts w:ascii="仿宋" w:hAnsi="仿宋" w:eastAsia="仿宋" w:cs="仿宋"/>
          <w:sz w:val="32"/>
        </w:rPr>
        <w:t>(%)，目标值100，完成值0，分值10，得分0</w:t>
      </w:r>
      <w:r>
        <w:rPr>
          <w:rFonts w:hint="eastAsia" w:ascii="仿宋" w:hAnsi="仿宋" w:eastAsia="仿宋"/>
          <w:sz w:val="32"/>
          <w:szCs w:val="32"/>
        </w:rPr>
        <w:t>。</w:t>
      </w:r>
    </w:p>
    <w:p w14:paraId="6355C2F2">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6C3C3B64">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18862A46">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3A5834CF">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76442839">
      <w:pPr>
        <w:spacing w:line="620" w:lineRule="exact"/>
        <w:ind w:left="420" w:leftChars="200"/>
        <w:rPr>
          <w:rFonts w:ascii="仿宋" w:hAnsi="仿宋" w:eastAsia="仿宋"/>
          <w:sz w:val="32"/>
          <w:szCs w:val="32"/>
        </w:rPr>
      </w:pPr>
      <w:r>
        <w:rPr>
          <w:rFonts w:ascii="仿宋_GB2312" w:hAnsi="仿宋_GB2312" w:eastAsia="仿宋_GB2312" w:cs="仿宋_GB2312"/>
          <w:sz w:val="32"/>
        </w:rPr>
        <w:t>1)受惠人数</w:t>
      </w:r>
      <w:r>
        <w:rPr>
          <w:rFonts w:ascii="仿宋" w:hAnsi="仿宋" w:eastAsia="仿宋" w:cs="仿宋"/>
          <w:sz w:val="32"/>
        </w:rPr>
        <w:t>(人)，目标值1000，完成值1000，分值20，得分20</w:t>
      </w:r>
      <w:r>
        <w:rPr>
          <w:rFonts w:hint="eastAsia" w:ascii="仿宋" w:hAnsi="仿宋" w:eastAsia="仿宋"/>
          <w:sz w:val="32"/>
          <w:szCs w:val="32"/>
        </w:rPr>
        <w:t>。</w:t>
      </w:r>
    </w:p>
    <w:p w14:paraId="1698A0DC">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5AAE2A39">
      <w:pPr>
        <w:spacing w:line="620" w:lineRule="exact"/>
        <w:ind w:left="420" w:leftChars="200"/>
        <w:rPr>
          <w:rFonts w:ascii="仿宋" w:hAnsi="仿宋" w:eastAsia="仿宋"/>
          <w:sz w:val="32"/>
          <w:szCs w:val="32"/>
        </w:rPr>
      </w:pPr>
      <w:r>
        <w:rPr>
          <w:rFonts w:ascii="仿宋_GB2312" w:hAnsi="仿宋_GB2312" w:eastAsia="仿宋_GB2312" w:cs="仿宋_GB2312"/>
          <w:sz w:val="32"/>
        </w:rPr>
        <w:t>1)项目资金发放的合规性</w:t>
      </w:r>
      <w:r>
        <w:rPr>
          <w:rFonts w:ascii="仿宋" w:hAnsi="仿宋" w:eastAsia="仿宋" w:cs="仿宋"/>
          <w:sz w:val="32"/>
        </w:rPr>
        <w:t>(%)，目标值100，完成值100，分值10，得分10</w:t>
      </w:r>
      <w:r>
        <w:rPr>
          <w:rFonts w:hint="eastAsia" w:ascii="仿宋" w:hAnsi="仿宋" w:eastAsia="仿宋"/>
          <w:sz w:val="32"/>
          <w:szCs w:val="32"/>
        </w:rPr>
        <w:t>。</w:t>
      </w:r>
    </w:p>
    <w:p w14:paraId="2C4BDC52">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43BFD495">
      <w:pPr>
        <w:spacing w:line="620" w:lineRule="exact"/>
        <w:ind w:left="420" w:leftChars="200"/>
        <w:rPr>
          <w:rFonts w:ascii="仿宋" w:hAnsi="仿宋" w:eastAsia="仿宋"/>
          <w:sz w:val="32"/>
          <w:szCs w:val="32"/>
        </w:rPr>
      </w:pPr>
      <w:r>
        <w:rPr>
          <w:rFonts w:ascii="仿宋_GB2312" w:hAnsi="仿宋_GB2312" w:eastAsia="仿宋_GB2312" w:cs="仿宋_GB2312"/>
          <w:sz w:val="32"/>
        </w:rPr>
        <w:t>1)项目资金发放的及时性</w:t>
      </w:r>
      <w:r>
        <w:rPr>
          <w:rFonts w:ascii="仿宋" w:hAnsi="仿宋" w:eastAsia="仿宋" w:cs="仿宋"/>
          <w:sz w:val="32"/>
        </w:rPr>
        <w:t>(%)，目标值100，完成值100，分值10，得分10</w:t>
      </w:r>
      <w:r>
        <w:rPr>
          <w:rFonts w:hint="eastAsia" w:ascii="仿宋" w:hAnsi="仿宋" w:eastAsia="仿宋"/>
          <w:sz w:val="32"/>
          <w:szCs w:val="32"/>
        </w:rPr>
        <w:t>。</w:t>
      </w:r>
    </w:p>
    <w:p w14:paraId="60B96523">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512C39AD">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7EDFE4E0">
      <w:pPr>
        <w:spacing w:line="620" w:lineRule="exact"/>
        <w:ind w:left="420" w:leftChars="200"/>
        <w:rPr>
          <w:rFonts w:ascii="仿宋" w:hAnsi="仿宋" w:eastAsia="仿宋"/>
          <w:sz w:val="32"/>
          <w:szCs w:val="32"/>
        </w:rPr>
      </w:pPr>
      <w:r>
        <w:rPr>
          <w:rFonts w:ascii="仿宋_GB2312" w:hAnsi="仿宋_GB2312" w:eastAsia="仿宋_GB2312" w:cs="仿宋_GB2312"/>
          <w:sz w:val="32"/>
        </w:rPr>
        <w:t>1)项目资金到位率</w:t>
      </w:r>
      <w:r>
        <w:rPr>
          <w:rFonts w:ascii="仿宋" w:hAnsi="仿宋" w:eastAsia="仿宋" w:cs="仿宋"/>
          <w:sz w:val="32"/>
        </w:rPr>
        <w:t>(%)，目标值100，完成值100，分值20，得分20</w:t>
      </w:r>
      <w:r>
        <w:rPr>
          <w:rFonts w:hint="eastAsia" w:ascii="仿宋" w:hAnsi="仿宋" w:eastAsia="仿宋"/>
          <w:sz w:val="32"/>
          <w:szCs w:val="32"/>
        </w:rPr>
        <w:t>。</w:t>
      </w:r>
    </w:p>
    <w:p w14:paraId="04586F9C">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25103EAE">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(个)，目标值0，完成值0，分值10，得分10</w:t>
      </w:r>
      <w:r>
        <w:rPr>
          <w:rFonts w:hint="eastAsia" w:ascii="仿宋" w:hAnsi="仿宋" w:eastAsia="仿宋"/>
          <w:sz w:val="32"/>
          <w:szCs w:val="32"/>
        </w:rPr>
        <w:t>。</w:t>
      </w:r>
    </w:p>
    <w:p w14:paraId="112049ED">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3F4DDA9D">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27A922D8">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66B7EC5A">
      <w:pPr>
        <w:spacing w:line="620" w:lineRule="exact"/>
        <w:ind w:left="420" w:leftChars="200"/>
        <w:rPr>
          <w:rFonts w:ascii="仿宋" w:hAnsi="仿宋" w:eastAsia="仿宋"/>
          <w:sz w:val="32"/>
          <w:szCs w:val="32"/>
        </w:rPr>
      </w:pPr>
      <w:r>
        <w:rPr>
          <w:rFonts w:ascii="仿宋_GB2312" w:hAnsi="仿宋_GB2312" w:eastAsia="仿宋_GB2312" w:cs="仿宋_GB2312"/>
          <w:sz w:val="32"/>
        </w:rPr>
        <w:t>1)群众满意度</w:t>
      </w:r>
      <w:r>
        <w:rPr>
          <w:rFonts w:ascii="仿宋" w:hAnsi="仿宋" w:eastAsia="仿宋" w:cs="仿宋"/>
          <w:sz w:val="32"/>
        </w:rPr>
        <w:t>(%)，目标值98，完成值100，分值10，得分10</w:t>
      </w:r>
      <w:r>
        <w:rPr>
          <w:rFonts w:hint="eastAsia" w:ascii="仿宋" w:hAnsi="仿宋" w:eastAsia="仿宋"/>
          <w:sz w:val="32"/>
          <w:szCs w:val="32"/>
        </w:rPr>
        <w:t>。</w:t>
      </w:r>
    </w:p>
    <w:p w14:paraId="1E4C2854">
      <w:pPr>
        <w:tabs>
          <w:tab w:val="left" w:pos="2244"/>
        </w:tabs>
        <w:spacing w:line="620" w:lineRule="exact"/>
        <w:ind w:left="1890" w:leftChars="900"/>
        <w:rPr>
          <w:rFonts w:ascii="仿宋" w:hAnsi="仿宋" w:eastAsia="仿宋"/>
          <w:b/>
          <w:color w:val="FF0000"/>
          <w:sz w:val="32"/>
          <w:szCs w:val="32"/>
        </w:rPr>
      </w:pPr>
    </w:p>
    <w:p w14:paraId="2BC80662">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42ED77C0">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4B7374A3">
      <w:pPr>
        <w:spacing w:line="620" w:lineRule="exact"/>
        <w:ind w:left="840" w:leftChars="400" w:firstLine="420"/>
        <w:rPr>
          <w:rFonts w:ascii="仿宋" w:hAnsi="仿宋" w:eastAsia="仿宋"/>
          <w:sz w:val="32"/>
          <w:szCs w:val="32"/>
        </w:rPr>
      </w:pPr>
      <w:r>
        <w:rPr>
          <w:rFonts w:hint="eastAsia" w:ascii="仿宋" w:hAnsi="仿宋" w:eastAsia="仿宋"/>
          <w:sz w:val="32"/>
          <w:szCs w:val="32"/>
        </w:rPr>
        <w:t>1</w:t>
      </w:r>
      <w:r>
        <w:rPr>
          <w:rFonts w:ascii="仿宋" w:hAnsi="仿宋" w:eastAsia="仿宋" w:cs="仿宋"/>
          <w:sz w:val="32"/>
        </w:rPr>
        <w:t>. 村级项目实施主体为村级，整体进度较慢，未达到支付标准，导致资金未支出。</w:t>
      </w:r>
    </w:p>
    <w:p w14:paraId="26D12556">
      <w:pPr>
        <w:spacing w:line="620" w:lineRule="exact"/>
        <w:ind w:left="840" w:leftChars="400" w:firstLine="420"/>
        <w:rPr>
          <w:rFonts w:ascii="仿宋" w:hAnsi="仿宋" w:eastAsia="仿宋"/>
          <w:sz w:val="32"/>
          <w:szCs w:val="32"/>
        </w:rPr>
      </w:pPr>
      <w:r>
        <w:rPr>
          <w:rFonts w:hint="eastAsia" w:ascii="仿宋" w:hAnsi="仿宋" w:eastAsia="仿宋"/>
          <w:sz w:val="32"/>
          <w:szCs w:val="32"/>
        </w:rPr>
        <w:t>2</w:t>
      </w:r>
      <w:r>
        <w:rPr>
          <w:rFonts w:ascii="仿宋" w:hAnsi="仿宋" w:eastAsia="仿宋" w:cs="仿宋"/>
          <w:sz w:val="32"/>
        </w:rPr>
        <w:t>. 项目立项较迟，导致项目实施进度较慢，影响项目整体进度，未能达到项目预期的实施目标。</w:t>
      </w:r>
    </w:p>
    <w:p w14:paraId="531FAC27">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0BC38BAB">
      <w:pPr>
        <w:spacing w:line="620" w:lineRule="exact"/>
        <w:ind w:left="840" w:leftChars="400" w:firstLine="420"/>
        <w:rPr>
          <w:rFonts w:ascii="仿宋" w:hAnsi="仿宋" w:eastAsia="仿宋"/>
          <w:sz w:val="32"/>
          <w:szCs w:val="32"/>
        </w:rPr>
      </w:pPr>
      <w:r>
        <w:rPr>
          <w:rFonts w:hint="eastAsia" w:ascii="仿宋" w:hAnsi="仿宋" w:eastAsia="仿宋"/>
          <w:sz w:val="32"/>
          <w:szCs w:val="32"/>
        </w:rPr>
        <w:t>1</w:t>
      </w:r>
      <w:r>
        <w:rPr>
          <w:rFonts w:ascii="仿宋" w:hAnsi="仿宋" w:eastAsia="仿宋" w:cs="仿宋"/>
          <w:sz w:val="32"/>
        </w:rPr>
        <w:t>. 督促双康村加大项目实施效率，持续跟进项目实施情况，达到支付条件后拨付资金。</w:t>
      </w:r>
    </w:p>
    <w:p w14:paraId="679E34BD">
      <w:pPr>
        <w:spacing w:line="620" w:lineRule="exact"/>
        <w:ind w:left="840" w:leftChars="400" w:firstLine="420"/>
        <w:rPr>
          <w:rFonts w:ascii="仿宋" w:hAnsi="仿宋" w:eastAsia="仿宋"/>
          <w:sz w:val="32"/>
          <w:szCs w:val="32"/>
        </w:rPr>
      </w:pPr>
      <w:r>
        <w:rPr>
          <w:rFonts w:hint="eastAsia" w:ascii="仿宋" w:hAnsi="仿宋" w:eastAsia="仿宋"/>
          <w:sz w:val="32"/>
          <w:szCs w:val="32"/>
        </w:rPr>
        <w:t>2</w:t>
      </w:r>
      <w:r>
        <w:rPr>
          <w:rFonts w:ascii="仿宋" w:hAnsi="仿宋" w:eastAsia="仿宋" w:cs="仿宋"/>
          <w:sz w:val="32"/>
        </w:rPr>
        <w:t>. 督促双康村加大项目实施效率，持续跟进项目实施情况，下次实施项目时，要做好项目整体计划，确保项目有序进行。</w:t>
      </w:r>
    </w:p>
    <w:p w14:paraId="37233493">
      <w:pPr>
        <w:rPr>
          <w:rFonts w:ascii="仿宋" w:hAnsi="仿宋" w:eastAsia="仿宋"/>
          <w:sz w:val="28"/>
          <w:szCs w:val="32"/>
        </w:rPr>
      </w:pPr>
      <w:r>
        <w:rPr>
          <w:rFonts w:hint="eastAsia" w:ascii="仿宋" w:hAnsi="仿宋" w:eastAsia="仿宋"/>
          <w:sz w:val="28"/>
          <w:szCs w:val="32"/>
        </w:rPr>
        <w:t>附件4</w:t>
      </w:r>
    </w:p>
    <w:p w14:paraId="181C5500">
      <w:pPr>
        <w:rPr>
          <w:rFonts w:ascii="仿宋" w:hAnsi="仿宋" w:eastAsia="仿宋"/>
          <w:sz w:val="32"/>
          <w:szCs w:val="32"/>
        </w:rPr>
      </w:pPr>
    </w:p>
    <w:p w14:paraId="4A2D5FAB">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536774B5">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下达灾后恢复重建2024年中央预算内投资计划</w:t>
      </w:r>
      <w:r>
        <w:rPr>
          <w:rFonts w:hint="eastAsia" w:ascii="仿宋" w:hAnsi="仿宋" w:eastAsia="仿宋"/>
          <w:sz w:val="32"/>
          <w:szCs w:val="32"/>
        </w:rPr>
        <w:t>）</w:t>
      </w:r>
    </w:p>
    <w:p w14:paraId="3B31CAB7">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1D635F38">
      <w:pPr>
        <w:ind w:firstLine="643" w:firstLineChars="200"/>
        <w:rPr>
          <w:rFonts w:ascii="仿宋" w:hAnsi="仿宋" w:eastAsia="仿宋"/>
          <w:sz w:val="32"/>
          <w:szCs w:val="32"/>
        </w:rPr>
      </w:pPr>
      <w:r>
        <w:rPr>
          <w:rFonts w:hint="eastAsia" w:ascii="仿宋" w:hAnsi="仿宋" w:eastAsia="仿宋"/>
          <w:b/>
          <w:sz w:val="32"/>
          <w:szCs w:val="32"/>
        </w:rPr>
        <w:t>（一）项目概况</w:t>
      </w:r>
    </w:p>
    <w:p w14:paraId="4E077132">
      <w:pPr>
        <w:ind w:firstLine="1472" w:firstLineChars="460"/>
        <w:rPr>
          <w:rFonts w:ascii="仿宋" w:hAnsi="仿宋" w:eastAsia="仿宋"/>
          <w:sz w:val="32"/>
          <w:szCs w:val="32"/>
        </w:rPr>
      </w:pPr>
      <w:r>
        <w:rPr>
          <w:rFonts w:ascii="仿宋" w:hAnsi="仿宋" w:eastAsia="仿宋" w:cs="仿宋"/>
          <w:sz w:val="32"/>
        </w:rPr>
        <w:t xml:space="preserve"> </w:t>
      </w:r>
    </w:p>
    <w:p w14:paraId="1EE26E5B">
      <w:pPr>
        <w:ind w:firstLine="643" w:firstLineChars="200"/>
        <w:rPr>
          <w:rFonts w:ascii="仿宋" w:hAnsi="仿宋" w:eastAsia="仿宋"/>
          <w:sz w:val="32"/>
          <w:szCs w:val="32"/>
        </w:rPr>
      </w:pPr>
      <w:r>
        <w:rPr>
          <w:rFonts w:hint="eastAsia" w:ascii="仿宋" w:hAnsi="仿宋" w:eastAsia="仿宋"/>
          <w:b/>
          <w:sz w:val="32"/>
          <w:szCs w:val="32"/>
        </w:rPr>
        <w:t>（二）主要成效</w:t>
      </w:r>
    </w:p>
    <w:p w14:paraId="17407655">
      <w:pPr>
        <w:ind w:firstLine="1472" w:firstLineChars="460"/>
        <w:rPr>
          <w:rFonts w:ascii="仿宋" w:hAnsi="仿宋" w:eastAsia="仿宋"/>
          <w:sz w:val="32"/>
          <w:szCs w:val="32"/>
        </w:rPr>
      </w:pPr>
    </w:p>
    <w:p w14:paraId="150261A7">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2DF3569E">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91.03分，等级为优，设置绩效目标8个，实际完成7个，具体情况如下：</w:t>
      </w:r>
    </w:p>
    <w:p w14:paraId="13D52536">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6521E331">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36DEA759">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(%)，目标值100，完成值60.25，分值10，得分6.03</w:t>
      </w:r>
      <w:r>
        <w:rPr>
          <w:rFonts w:hint="eastAsia" w:ascii="仿宋" w:hAnsi="仿宋" w:eastAsia="仿宋"/>
          <w:sz w:val="32"/>
          <w:szCs w:val="32"/>
        </w:rPr>
        <w:t>。</w:t>
      </w:r>
    </w:p>
    <w:p w14:paraId="106ABAB4">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76206149">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47FA1AD9">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19BA36FC">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346715BC">
      <w:pPr>
        <w:spacing w:line="620" w:lineRule="exact"/>
        <w:ind w:left="420" w:leftChars="200"/>
        <w:rPr>
          <w:rFonts w:ascii="仿宋" w:hAnsi="仿宋" w:eastAsia="仿宋"/>
          <w:sz w:val="32"/>
          <w:szCs w:val="32"/>
        </w:rPr>
      </w:pPr>
      <w:r>
        <w:rPr>
          <w:rFonts w:ascii="仿宋_GB2312" w:hAnsi="仿宋_GB2312" w:eastAsia="仿宋_GB2312" w:cs="仿宋_GB2312"/>
          <w:sz w:val="32"/>
        </w:rPr>
        <w:t>1)支持应急恢复重建项目个数</w:t>
      </w:r>
      <w:r>
        <w:rPr>
          <w:rFonts w:ascii="仿宋" w:hAnsi="仿宋" w:eastAsia="仿宋" w:cs="仿宋"/>
          <w:sz w:val="32"/>
        </w:rPr>
        <w:t>(个)，目标值1，完成值1，分值20，得分20</w:t>
      </w:r>
      <w:r>
        <w:rPr>
          <w:rFonts w:hint="eastAsia" w:ascii="仿宋" w:hAnsi="仿宋" w:eastAsia="仿宋"/>
          <w:sz w:val="32"/>
          <w:szCs w:val="32"/>
        </w:rPr>
        <w:t>。</w:t>
      </w:r>
    </w:p>
    <w:p w14:paraId="5F0E1F57">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20D68526">
      <w:pPr>
        <w:spacing w:line="620" w:lineRule="exact"/>
        <w:ind w:left="420" w:leftChars="200"/>
        <w:rPr>
          <w:rFonts w:ascii="仿宋" w:hAnsi="仿宋" w:eastAsia="仿宋"/>
          <w:sz w:val="32"/>
          <w:szCs w:val="32"/>
        </w:rPr>
      </w:pPr>
      <w:r>
        <w:rPr>
          <w:rFonts w:ascii="仿宋_GB2312" w:hAnsi="仿宋_GB2312" w:eastAsia="仿宋_GB2312" w:cs="仿宋_GB2312"/>
          <w:sz w:val="32"/>
        </w:rPr>
        <w:t>1)工程质量合格率</w:t>
      </w:r>
      <w:r>
        <w:rPr>
          <w:rFonts w:ascii="仿宋" w:hAnsi="仿宋" w:eastAsia="仿宋" w:cs="仿宋"/>
          <w:sz w:val="32"/>
        </w:rPr>
        <w:t>(%)，目标值100，完成值100，分值10，得分10</w:t>
      </w:r>
      <w:r>
        <w:rPr>
          <w:rFonts w:hint="eastAsia" w:ascii="仿宋" w:hAnsi="仿宋" w:eastAsia="仿宋"/>
          <w:sz w:val="32"/>
          <w:szCs w:val="32"/>
        </w:rPr>
        <w:t>。</w:t>
      </w:r>
    </w:p>
    <w:p w14:paraId="6332BA90">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5B1C348B">
      <w:pPr>
        <w:spacing w:line="620" w:lineRule="exact"/>
        <w:ind w:left="420" w:leftChars="200"/>
        <w:rPr>
          <w:rFonts w:ascii="仿宋" w:hAnsi="仿宋" w:eastAsia="仿宋"/>
          <w:sz w:val="32"/>
          <w:szCs w:val="32"/>
        </w:rPr>
      </w:pPr>
      <w:r>
        <w:rPr>
          <w:rFonts w:ascii="仿宋_GB2312" w:hAnsi="仿宋_GB2312" w:eastAsia="仿宋_GB2312" w:cs="仿宋_GB2312"/>
          <w:sz w:val="32"/>
        </w:rPr>
        <w:t>1)按期完成投资</w:t>
      </w:r>
      <w:r>
        <w:rPr>
          <w:rFonts w:ascii="仿宋" w:hAnsi="仿宋" w:eastAsia="仿宋" w:cs="仿宋"/>
          <w:sz w:val="32"/>
        </w:rPr>
        <w:t>(%)，目标值100，完成值100，分值10，得分10</w:t>
      </w:r>
      <w:r>
        <w:rPr>
          <w:rFonts w:hint="eastAsia" w:ascii="仿宋" w:hAnsi="仿宋" w:eastAsia="仿宋"/>
          <w:sz w:val="32"/>
          <w:szCs w:val="32"/>
        </w:rPr>
        <w:t>。</w:t>
      </w:r>
    </w:p>
    <w:p w14:paraId="45B5D6DD">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56F187D9">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44CC7100">
      <w:pPr>
        <w:spacing w:line="620" w:lineRule="exact"/>
        <w:ind w:left="420" w:leftChars="200"/>
        <w:rPr>
          <w:rFonts w:ascii="仿宋" w:hAnsi="仿宋" w:eastAsia="仿宋"/>
          <w:sz w:val="32"/>
          <w:szCs w:val="32"/>
        </w:rPr>
      </w:pPr>
      <w:r>
        <w:rPr>
          <w:rFonts w:ascii="仿宋_GB2312" w:hAnsi="仿宋_GB2312" w:eastAsia="仿宋_GB2312" w:cs="仿宋_GB2312"/>
          <w:sz w:val="32"/>
        </w:rPr>
        <w:t>1)修复重建项目投资率</w:t>
      </w:r>
      <w:r>
        <w:rPr>
          <w:rFonts w:ascii="仿宋" w:hAnsi="仿宋" w:eastAsia="仿宋" w:cs="仿宋"/>
          <w:sz w:val="32"/>
        </w:rPr>
        <w:t>(%)，目标值100，完成值100，分值10，得分10</w:t>
      </w:r>
      <w:r>
        <w:rPr>
          <w:rFonts w:hint="eastAsia" w:ascii="仿宋" w:hAnsi="仿宋" w:eastAsia="仿宋"/>
          <w:sz w:val="32"/>
          <w:szCs w:val="32"/>
        </w:rPr>
        <w:t>。</w:t>
      </w:r>
    </w:p>
    <w:p w14:paraId="08C5B7B2">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279C010B">
      <w:pPr>
        <w:spacing w:line="620" w:lineRule="exact"/>
        <w:ind w:left="420" w:leftChars="200"/>
        <w:rPr>
          <w:rFonts w:ascii="仿宋" w:hAnsi="仿宋" w:eastAsia="仿宋"/>
          <w:sz w:val="32"/>
          <w:szCs w:val="32"/>
        </w:rPr>
      </w:pPr>
      <w:r>
        <w:rPr>
          <w:rFonts w:ascii="仿宋_GB2312" w:hAnsi="仿宋_GB2312" w:eastAsia="仿宋_GB2312" w:cs="仿宋_GB2312"/>
          <w:sz w:val="32"/>
        </w:rPr>
        <w:t>1)受惠人数</w:t>
      </w:r>
      <w:r>
        <w:rPr>
          <w:rFonts w:ascii="仿宋" w:hAnsi="仿宋" w:eastAsia="仿宋" w:cs="仿宋"/>
          <w:sz w:val="32"/>
        </w:rPr>
        <w:t>(人)，目标值1000，完成值1000，分值10，得分10</w:t>
      </w:r>
      <w:r>
        <w:rPr>
          <w:rFonts w:hint="eastAsia" w:ascii="仿宋" w:hAnsi="仿宋" w:eastAsia="仿宋"/>
          <w:sz w:val="32"/>
          <w:szCs w:val="32"/>
        </w:rPr>
        <w:t>。</w:t>
      </w:r>
    </w:p>
    <w:p w14:paraId="3EF3E019">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4929DF04">
      <w:pPr>
        <w:spacing w:line="620" w:lineRule="exact"/>
        <w:ind w:left="420" w:leftChars="200"/>
        <w:rPr>
          <w:rFonts w:ascii="仿宋" w:hAnsi="仿宋" w:eastAsia="仿宋"/>
          <w:sz w:val="32"/>
          <w:szCs w:val="32"/>
        </w:rPr>
      </w:pPr>
      <w:r>
        <w:rPr>
          <w:rFonts w:ascii="仿宋_GB2312" w:hAnsi="仿宋_GB2312" w:eastAsia="仿宋_GB2312" w:cs="仿宋_GB2312"/>
          <w:sz w:val="32"/>
        </w:rPr>
        <w:t>1)无污染环境</w:t>
      </w:r>
      <w:r>
        <w:rPr>
          <w:rFonts w:ascii="仿宋" w:hAnsi="仿宋" w:eastAsia="仿宋" w:cs="仿宋"/>
          <w:sz w:val="32"/>
        </w:rPr>
        <w:t>(%)，目标值100，完成值100，分值10，得分10</w:t>
      </w:r>
      <w:r>
        <w:rPr>
          <w:rFonts w:hint="eastAsia" w:ascii="仿宋" w:hAnsi="仿宋" w:eastAsia="仿宋"/>
          <w:sz w:val="32"/>
          <w:szCs w:val="32"/>
        </w:rPr>
        <w:t>。</w:t>
      </w:r>
    </w:p>
    <w:p w14:paraId="4D93CDD8">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1FC35AFA">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03416991">
      <w:pPr>
        <w:spacing w:line="620" w:lineRule="exact"/>
        <w:ind w:left="420" w:leftChars="200"/>
        <w:rPr>
          <w:rFonts w:ascii="仿宋" w:hAnsi="仿宋" w:eastAsia="仿宋"/>
          <w:sz w:val="32"/>
          <w:szCs w:val="32"/>
        </w:rPr>
      </w:pPr>
      <w:r>
        <w:rPr>
          <w:rFonts w:ascii="仿宋_GB2312" w:hAnsi="仿宋_GB2312" w:eastAsia="仿宋_GB2312" w:cs="仿宋_GB2312"/>
          <w:sz w:val="32"/>
        </w:rPr>
        <w:t>1)群众对项目建设的满意度</w:t>
      </w:r>
      <w:r>
        <w:rPr>
          <w:rFonts w:ascii="仿宋" w:hAnsi="仿宋" w:eastAsia="仿宋" w:cs="仿宋"/>
          <w:sz w:val="32"/>
        </w:rPr>
        <w:t>(%)，目标值98，完成值98，分值10，得分10</w:t>
      </w:r>
      <w:r>
        <w:rPr>
          <w:rFonts w:hint="eastAsia" w:ascii="仿宋" w:hAnsi="仿宋" w:eastAsia="仿宋"/>
          <w:sz w:val="32"/>
          <w:szCs w:val="32"/>
        </w:rPr>
        <w:t>。</w:t>
      </w:r>
    </w:p>
    <w:p w14:paraId="4A1515AE">
      <w:pPr>
        <w:tabs>
          <w:tab w:val="left" w:pos="2244"/>
        </w:tabs>
        <w:spacing w:line="620" w:lineRule="exact"/>
        <w:ind w:left="1890" w:leftChars="900"/>
        <w:rPr>
          <w:rFonts w:ascii="仿宋" w:hAnsi="仿宋" w:eastAsia="仿宋"/>
          <w:b/>
          <w:color w:val="FF0000"/>
          <w:sz w:val="32"/>
          <w:szCs w:val="32"/>
        </w:rPr>
      </w:pPr>
    </w:p>
    <w:p w14:paraId="19FD7463">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6A01216B">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272830B7">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7CCA6BD6">
      <w:pPr>
        <w:rPr>
          <w:rFonts w:ascii="仿宋" w:hAnsi="仿宋" w:eastAsia="仿宋"/>
          <w:sz w:val="28"/>
          <w:szCs w:val="32"/>
        </w:rPr>
      </w:pPr>
      <w:r>
        <w:rPr>
          <w:rFonts w:hint="eastAsia" w:ascii="仿宋" w:hAnsi="仿宋" w:eastAsia="仿宋"/>
          <w:sz w:val="28"/>
          <w:szCs w:val="32"/>
        </w:rPr>
        <w:t>附件4</w:t>
      </w:r>
    </w:p>
    <w:p w14:paraId="37E8FED8">
      <w:pPr>
        <w:rPr>
          <w:rFonts w:ascii="仿宋" w:hAnsi="仿宋" w:eastAsia="仿宋"/>
          <w:sz w:val="32"/>
          <w:szCs w:val="32"/>
        </w:rPr>
      </w:pPr>
    </w:p>
    <w:p w14:paraId="4EDBF093">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55E44BF8">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龙财发指[2024]19号2024年省级自然灾害救灾资金</w:t>
      </w:r>
      <w:r>
        <w:rPr>
          <w:rFonts w:hint="eastAsia" w:ascii="仿宋" w:hAnsi="仿宋" w:eastAsia="仿宋"/>
          <w:sz w:val="32"/>
          <w:szCs w:val="32"/>
        </w:rPr>
        <w:t>）</w:t>
      </w:r>
    </w:p>
    <w:p w14:paraId="3EA53D53">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6E77956F">
      <w:pPr>
        <w:ind w:firstLine="643" w:firstLineChars="200"/>
        <w:rPr>
          <w:rFonts w:ascii="仿宋" w:hAnsi="仿宋" w:eastAsia="仿宋"/>
          <w:sz w:val="32"/>
          <w:szCs w:val="32"/>
        </w:rPr>
      </w:pPr>
      <w:r>
        <w:rPr>
          <w:rFonts w:hint="eastAsia" w:ascii="仿宋" w:hAnsi="仿宋" w:eastAsia="仿宋"/>
          <w:b/>
          <w:sz w:val="32"/>
          <w:szCs w:val="32"/>
        </w:rPr>
        <w:t>（一）项目概况</w:t>
      </w:r>
    </w:p>
    <w:p w14:paraId="20364D0B">
      <w:pPr>
        <w:ind w:firstLine="1472" w:firstLineChars="460"/>
        <w:rPr>
          <w:rFonts w:ascii="仿宋" w:hAnsi="仿宋" w:eastAsia="仿宋"/>
          <w:sz w:val="32"/>
          <w:szCs w:val="32"/>
        </w:rPr>
      </w:pPr>
      <w:r>
        <w:rPr>
          <w:rFonts w:ascii="仿宋" w:hAnsi="仿宋" w:eastAsia="仿宋" w:cs="仿宋"/>
          <w:sz w:val="32"/>
        </w:rPr>
        <w:t xml:space="preserve"> </w:t>
      </w:r>
    </w:p>
    <w:p w14:paraId="2256414B">
      <w:pPr>
        <w:ind w:firstLine="643" w:firstLineChars="200"/>
        <w:rPr>
          <w:rFonts w:ascii="仿宋" w:hAnsi="仿宋" w:eastAsia="仿宋"/>
          <w:sz w:val="32"/>
          <w:szCs w:val="32"/>
        </w:rPr>
      </w:pPr>
      <w:r>
        <w:rPr>
          <w:rFonts w:hint="eastAsia" w:ascii="仿宋" w:hAnsi="仿宋" w:eastAsia="仿宋"/>
          <w:b/>
          <w:sz w:val="32"/>
          <w:szCs w:val="32"/>
        </w:rPr>
        <w:t>（二）主要成效</w:t>
      </w:r>
    </w:p>
    <w:p w14:paraId="3CC41A32">
      <w:pPr>
        <w:ind w:firstLine="1472" w:firstLineChars="460"/>
        <w:rPr>
          <w:rFonts w:ascii="仿宋" w:hAnsi="仿宋" w:eastAsia="仿宋"/>
          <w:sz w:val="32"/>
          <w:szCs w:val="32"/>
        </w:rPr>
      </w:pPr>
    </w:p>
    <w:p w14:paraId="764186AD">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3FFE1582">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100分，等级为优，设置绩效目标6个，实际完成6个，具体情况如下：</w:t>
      </w:r>
    </w:p>
    <w:p w14:paraId="71DC056B">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59703381">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3204EBCD">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(%)，目标值100，完成值100，分值10，得分10</w:t>
      </w:r>
      <w:r>
        <w:rPr>
          <w:rFonts w:hint="eastAsia" w:ascii="仿宋" w:hAnsi="仿宋" w:eastAsia="仿宋"/>
          <w:sz w:val="32"/>
          <w:szCs w:val="32"/>
        </w:rPr>
        <w:t>。</w:t>
      </w:r>
    </w:p>
    <w:p w14:paraId="5E549871">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276EE9F8">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6F2FF77B">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0FB50941">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3FD7E493">
      <w:pPr>
        <w:spacing w:line="620" w:lineRule="exact"/>
        <w:ind w:left="420" w:leftChars="200"/>
        <w:rPr>
          <w:rFonts w:ascii="仿宋" w:hAnsi="仿宋" w:eastAsia="仿宋"/>
          <w:sz w:val="32"/>
          <w:szCs w:val="32"/>
        </w:rPr>
      </w:pPr>
      <w:r>
        <w:rPr>
          <w:rFonts w:ascii="仿宋_GB2312" w:hAnsi="仿宋_GB2312" w:eastAsia="仿宋_GB2312" w:cs="仿宋_GB2312"/>
          <w:sz w:val="32"/>
        </w:rPr>
        <w:t>1)出动抢险救援力量（人次）</w:t>
      </w:r>
      <w:r>
        <w:rPr>
          <w:rFonts w:ascii="仿宋" w:hAnsi="仿宋" w:eastAsia="仿宋" w:cs="仿宋"/>
          <w:sz w:val="32"/>
        </w:rPr>
        <w:t>(人次)，目标值1000，完成值1000，分值20，得分20</w:t>
      </w:r>
      <w:r>
        <w:rPr>
          <w:rFonts w:hint="eastAsia" w:ascii="仿宋" w:hAnsi="仿宋" w:eastAsia="仿宋"/>
          <w:sz w:val="32"/>
          <w:szCs w:val="32"/>
        </w:rPr>
        <w:t>。</w:t>
      </w:r>
    </w:p>
    <w:p w14:paraId="5E7096E8">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04FBEBB1">
      <w:pPr>
        <w:spacing w:line="620" w:lineRule="exact"/>
        <w:ind w:left="420" w:leftChars="200"/>
        <w:rPr>
          <w:rFonts w:ascii="仿宋" w:hAnsi="仿宋" w:eastAsia="仿宋"/>
          <w:sz w:val="32"/>
          <w:szCs w:val="32"/>
        </w:rPr>
      </w:pPr>
      <w:r>
        <w:rPr>
          <w:rFonts w:ascii="仿宋_GB2312" w:hAnsi="仿宋_GB2312" w:eastAsia="仿宋_GB2312" w:cs="仿宋_GB2312"/>
          <w:sz w:val="32"/>
        </w:rPr>
        <w:t>1)应急处置完成率</w:t>
      </w:r>
      <w:r>
        <w:rPr>
          <w:rFonts w:ascii="仿宋" w:hAnsi="仿宋" w:eastAsia="仿宋" w:cs="仿宋"/>
          <w:sz w:val="32"/>
        </w:rPr>
        <w:t>(%)，目标值100，完成值100，分值10，得分10</w:t>
      </w:r>
      <w:r>
        <w:rPr>
          <w:rFonts w:hint="eastAsia" w:ascii="仿宋" w:hAnsi="仿宋" w:eastAsia="仿宋"/>
          <w:sz w:val="32"/>
          <w:szCs w:val="32"/>
        </w:rPr>
        <w:t>。</w:t>
      </w:r>
    </w:p>
    <w:p w14:paraId="5EEB7999">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0B254F8F">
      <w:pPr>
        <w:spacing w:line="620" w:lineRule="exact"/>
        <w:ind w:left="420" w:leftChars="200"/>
        <w:rPr>
          <w:rFonts w:ascii="仿宋" w:hAnsi="仿宋" w:eastAsia="仿宋"/>
          <w:sz w:val="32"/>
          <w:szCs w:val="32"/>
        </w:rPr>
      </w:pPr>
      <w:r>
        <w:rPr>
          <w:rFonts w:ascii="仿宋_GB2312" w:hAnsi="仿宋_GB2312" w:eastAsia="仿宋_GB2312" w:cs="仿宋_GB2312"/>
          <w:sz w:val="32"/>
        </w:rPr>
        <w:t>1)抢险救援应急处置及时率</w:t>
      </w:r>
      <w:r>
        <w:rPr>
          <w:rFonts w:ascii="仿宋" w:hAnsi="仿宋" w:eastAsia="仿宋" w:cs="仿宋"/>
          <w:sz w:val="32"/>
        </w:rPr>
        <w:t>(%)，目标值95，完成值100，分值10，得分10</w:t>
      </w:r>
      <w:r>
        <w:rPr>
          <w:rFonts w:hint="eastAsia" w:ascii="仿宋" w:hAnsi="仿宋" w:eastAsia="仿宋"/>
          <w:sz w:val="32"/>
          <w:szCs w:val="32"/>
        </w:rPr>
        <w:t>。</w:t>
      </w:r>
    </w:p>
    <w:p w14:paraId="300F7515">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1B0AECC7">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4150A48A">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4C986470">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(个)，目标值0，完成值0，分值30，得分30</w:t>
      </w:r>
      <w:r>
        <w:rPr>
          <w:rFonts w:hint="eastAsia" w:ascii="仿宋" w:hAnsi="仿宋" w:eastAsia="仿宋"/>
          <w:sz w:val="32"/>
          <w:szCs w:val="32"/>
        </w:rPr>
        <w:t>。</w:t>
      </w:r>
    </w:p>
    <w:p w14:paraId="6562CEFC">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5E549795">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3FCC1198">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19B8F3FB">
      <w:pPr>
        <w:spacing w:line="620" w:lineRule="exact"/>
        <w:ind w:left="420" w:leftChars="200"/>
        <w:rPr>
          <w:rFonts w:ascii="仿宋" w:hAnsi="仿宋" w:eastAsia="仿宋"/>
          <w:sz w:val="32"/>
          <w:szCs w:val="32"/>
        </w:rPr>
      </w:pPr>
      <w:r>
        <w:rPr>
          <w:rFonts w:ascii="仿宋_GB2312" w:hAnsi="仿宋_GB2312" w:eastAsia="仿宋_GB2312" w:cs="仿宋_GB2312"/>
          <w:sz w:val="32"/>
        </w:rPr>
        <w:t>1)群众对抢险救援工作的满意度</w:t>
      </w:r>
      <w:r>
        <w:rPr>
          <w:rFonts w:ascii="仿宋" w:hAnsi="仿宋" w:eastAsia="仿宋" w:cs="仿宋"/>
          <w:sz w:val="32"/>
        </w:rPr>
        <w:t>(%)，目标值98，完成值98，分值10，得分10</w:t>
      </w:r>
      <w:r>
        <w:rPr>
          <w:rFonts w:hint="eastAsia" w:ascii="仿宋" w:hAnsi="仿宋" w:eastAsia="仿宋"/>
          <w:sz w:val="32"/>
          <w:szCs w:val="32"/>
        </w:rPr>
        <w:t>。</w:t>
      </w:r>
    </w:p>
    <w:p w14:paraId="0B0FF622">
      <w:pPr>
        <w:tabs>
          <w:tab w:val="left" w:pos="2244"/>
        </w:tabs>
        <w:spacing w:line="620" w:lineRule="exact"/>
        <w:ind w:left="1890" w:leftChars="900"/>
        <w:rPr>
          <w:rFonts w:ascii="仿宋" w:hAnsi="仿宋" w:eastAsia="仿宋"/>
          <w:b/>
          <w:color w:val="FF0000"/>
          <w:sz w:val="32"/>
          <w:szCs w:val="32"/>
        </w:rPr>
      </w:pPr>
    </w:p>
    <w:p w14:paraId="56C4C81C">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5C3182FD">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414F517B">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1BA27A12">
      <w:pPr>
        <w:rPr>
          <w:rFonts w:ascii="仿宋" w:hAnsi="仿宋" w:eastAsia="仿宋"/>
          <w:sz w:val="28"/>
          <w:szCs w:val="32"/>
        </w:rPr>
      </w:pPr>
      <w:r>
        <w:rPr>
          <w:rFonts w:hint="eastAsia" w:ascii="仿宋" w:hAnsi="仿宋" w:eastAsia="仿宋"/>
          <w:sz w:val="28"/>
          <w:szCs w:val="32"/>
        </w:rPr>
        <w:t>附件4</w:t>
      </w:r>
    </w:p>
    <w:p w14:paraId="7DDE289F">
      <w:pPr>
        <w:rPr>
          <w:rFonts w:ascii="仿宋" w:hAnsi="仿宋" w:eastAsia="仿宋"/>
          <w:sz w:val="32"/>
          <w:szCs w:val="32"/>
        </w:rPr>
      </w:pPr>
    </w:p>
    <w:p w14:paraId="518D01CD">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68BB2170">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龙财发指[2024]20号2024年中央自然灾害救灾资金（第二批地质灾害救灾补助）</w:t>
      </w:r>
      <w:r>
        <w:rPr>
          <w:rFonts w:hint="eastAsia" w:ascii="仿宋" w:hAnsi="仿宋" w:eastAsia="仿宋"/>
          <w:sz w:val="32"/>
          <w:szCs w:val="32"/>
        </w:rPr>
        <w:t>）</w:t>
      </w:r>
    </w:p>
    <w:p w14:paraId="030DB5D1">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2E35F3BD">
      <w:pPr>
        <w:ind w:firstLine="643" w:firstLineChars="200"/>
        <w:rPr>
          <w:rFonts w:ascii="仿宋" w:hAnsi="仿宋" w:eastAsia="仿宋"/>
          <w:sz w:val="32"/>
          <w:szCs w:val="32"/>
        </w:rPr>
      </w:pPr>
      <w:r>
        <w:rPr>
          <w:rFonts w:hint="eastAsia" w:ascii="仿宋" w:hAnsi="仿宋" w:eastAsia="仿宋"/>
          <w:b/>
          <w:sz w:val="32"/>
          <w:szCs w:val="32"/>
        </w:rPr>
        <w:t>（一）项目概况</w:t>
      </w:r>
    </w:p>
    <w:p w14:paraId="0DB01BCE">
      <w:pPr>
        <w:ind w:firstLine="1472" w:firstLineChars="460"/>
        <w:rPr>
          <w:rFonts w:ascii="仿宋" w:hAnsi="仿宋" w:eastAsia="仿宋"/>
          <w:sz w:val="32"/>
          <w:szCs w:val="32"/>
        </w:rPr>
      </w:pPr>
      <w:r>
        <w:rPr>
          <w:rFonts w:ascii="仿宋" w:hAnsi="仿宋" w:eastAsia="仿宋" w:cs="仿宋"/>
          <w:sz w:val="32"/>
        </w:rPr>
        <w:t xml:space="preserve"> </w:t>
      </w:r>
    </w:p>
    <w:p w14:paraId="0845002D">
      <w:pPr>
        <w:ind w:firstLine="643" w:firstLineChars="200"/>
        <w:rPr>
          <w:rFonts w:ascii="仿宋" w:hAnsi="仿宋" w:eastAsia="仿宋"/>
          <w:sz w:val="32"/>
          <w:szCs w:val="32"/>
        </w:rPr>
      </w:pPr>
      <w:r>
        <w:rPr>
          <w:rFonts w:hint="eastAsia" w:ascii="仿宋" w:hAnsi="仿宋" w:eastAsia="仿宋"/>
          <w:b/>
          <w:sz w:val="32"/>
          <w:szCs w:val="32"/>
        </w:rPr>
        <w:t>（二）主要成效</w:t>
      </w:r>
    </w:p>
    <w:p w14:paraId="5F6B9416">
      <w:pPr>
        <w:ind w:firstLine="1472" w:firstLineChars="460"/>
        <w:rPr>
          <w:rFonts w:ascii="仿宋" w:hAnsi="仿宋" w:eastAsia="仿宋"/>
          <w:sz w:val="32"/>
          <w:szCs w:val="32"/>
        </w:rPr>
      </w:pPr>
    </w:p>
    <w:p w14:paraId="05FCCF6B">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57AA00C0">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100分，等级为优，设置绩效目标7个，实际完成7个，具体情况如下：</w:t>
      </w:r>
    </w:p>
    <w:p w14:paraId="137E129B">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2A868FD0">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554ACA12">
      <w:pPr>
        <w:spacing w:line="620" w:lineRule="exact"/>
        <w:ind w:left="420" w:leftChars="200"/>
        <w:rPr>
          <w:rFonts w:ascii="仿宋" w:hAnsi="仿宋" w:eastAsia="仿宋"/>
          <w:sz w:val="32"/>
          <w:szCs w:val="32"/>
        </w:rPr>
      </w:pPr>
      <w:r>
        <w:rPr>
          <w:rFonts w:ascii="仿宋_GB2312" w:hAnsi="仿宋_GB2312" w:eastAsia="仿宋_GB2312" w:cs="仿宋_GB2312"/>
          <w:sz w:val="32"/>
        </w:rPr>
        <w:t>1)抢险救援资金投入</w:t>
      </w:r>
      <w:r>
        <w:rPr>
          <w:rFonts w:ascii="仿宋" w:hAnsi="仿宋" w:eastAsia="仿宋" w:cs="仿宋"/>
          <w:sz w:val="32"/>
        </w:rPr>
        <w:t>(%)，目标值100，完成值100，分值10，得分10</w:t>
      </w:r>
      <w:r>
        <w:rPr>
          <w:rFonts w:hint="eastAsia" w:ascii="仿宋" w:hAnsi="仿宋" w:eastAsia="仿宋"/>
          <w:sz w:val="32"/>
          <w:szCs w:val="32"/>
        </w:rPr>
        <w:t>。</w:t>
      </w:r>
    </w:p>
    <w:p w14:paraId="63CF968B">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35385F69">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5EDA9BD2">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3A1CD210">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5652CEA3">
      <w:pPr>
        <w:spacing w:line="620" w:lineRule="exact"/>
        <w:ind w:left="420" w:leftChars="200"/>
        <w:rPr>
          <w:rFonts w:ascii="仿宋" w:hAnsi="仿宋" w:eastAsia="仿宋"/>
          <w:sz w:val="32"/>
          <w:szCs w:val="32"/>
        </w:rPr>
      </w:pPr>
      <w:r>
        <w:rPr>
          <w:rFonts w:ascii="仿宋_GB2312" w:hAnsi="仿宋_GB2312" w:eastAsia="仿宋_GB2312" w:cs="仿宋_GB2312"/>
          <w:sz w:val="32"/>
        </w:rPr>
        <w:t>1)地质灾害隐患点排危除险（处）</w:t>
      </w:r>
      <w:r>
        <w:rPr>
          <w:rFonts w:ascii="仿宋" w:hAnsi="仿宋" w:eastAsia="仿宋" w:cs="仿宋"/>
          <w:sz w:val="32"/>
        </w:rPr>
        <w:t>(处)，目标值5，完成值10，分值20，得分20</w:t>
      </w:r>
      <w:r>
        <w:rPr>
          <w:rFonts w:hint="eastAsia" w:ascii="仿宋" w:hAnsi="仿宋" w:eastAsia="仿宋"/>
          <w:sz w:val="32"/>
          <w:szCs w:val="32"/>
        </w:rPr>
        <w:t>。</w:t>
      </w:r>
    </w:p>
    <w:p w14:paraId="2C24B9B2">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1A40A814">
      <w:pPr>
        <w:spacing w:line="620" w:lineRule="exact"/>
        <w:ind w:left="420" w:leftChars="200"/>
        <w:rPr>
          <w:rFonts w:ascii="仿宋" w:hAnsi="仿宋" w:eastAsia="仿宋"/>
          <w:sz w:val="32"/>
          <w:szCs w:val="32"/>
        </w:rPr>
      </w:pPr>
      <w:r>
        <w:rPr>
          <w:rFonts w:ascii="仿宋_GB2312" w:hAnsi="仿宋_GB2312" w:eastAsia="仿宋_GB2312" w:cs="仿宋_GB2312"/>
          <w:sz w:val="32"/>
        </w:rPr>
        <w:t>1)应急处置完成率</w:t>
      </w:r>
      <w:r>
        <w:rPr>
          <w:rFonts w:ascii="仿宋" w:hAnsi="仿宋" w:eastAsia="仿宋" w:cs="仿宋"/>
          <w:sz w:val="32"/>
        </w:rPr>
        <w:t>(%)，目标值100，完成值100，分值10，得分10</w:t>
      </w:r>
      <w:r>
        <w:rPr>
          <w:rFonts w:hint="eastAsia" w:ascii="仿宋" w:hAnsi="仿宋" w:eastAsia="仿宋"/>
          <w:sz w:val="32"/>
          <w:szCs w:val="32"/>
        </w:rPr>
        <w:t>。</w:t>
      </w:r>
    </w:p>
    <w:p w14:paraId="78621F4A">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2274E3C1">
      <w:pPr>
        <w:spacing w:line="620" w:lineRule="exact"/>
        <w:ind w:left="420" w:leftChars="200"/>
        <w:rPr>
          <w:rFonts w:ascii="仿宋" w:hAnsi="仿宋" w:eastAsia="仿宋"/>
          <w:sz w:val="32"/>
          <w:szCs w:val="32"/>
        </w:rPr>
      </w:pPr>
      <w:r>
        <w:rPr>
          <w:rFonts w:ascii="仿宋_GB2312" w:hAnsi="仿宋_GB2312" w:eastAsia="仿宋_GB2312" w:cs="仿宋_GB2312"/>
          <w:sz w:val="32"/>
        </w:rPr>
        <w:t>1)灾害应急处置及时率</w:t>
      </w:r>
      <w:r>
        <w:rPr>
          <w:rFonts w:ascii="仿宋" w:hAnsi="仿宋" w:eastAsia="仿宋" w:cs="仿宋"/>
          <w:sz w:val="32"/>
        </w:rPr>
        <w:t>(%)，目标值100，完成值100，分值10，得分10</w:t>
      </w:r>
      <w:r>
        <w:rPr>
          <w:rFonts w:hint="eastAsia" w:ascii="仿宋" w:hAnsi="仿宋" w:eastAsia="仿宋"/>
          <w:sz w:val="32"/>
          <w:szCs w:val="32"/>
        </w:rPr>
        <w:t>。</w:t>
      </w:r>
    </w:p>
    <w:p w14:paraId="388FE7D8">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5C3D39D1">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680A7ED3">
      <w:pPr>
        <w:spacing w:line="620" w:lineRule="exact"/>
        <w:ind w:left="420" w:leftChars="200"/>
        <w:rPr>
          <w:rFonts w:ascii="仿宋" w:hAnsi="仿宋" w:eastAsia="仿宋"/>
          <w:sz w:val="32"/>
          <w:szCs w:val="32"/>
        </w:rPr>
      </w:pPr>
      <w:r>
        <w:rPr>
          <w:rFonts w:ascii="仿宋_GB2312" w:hAnsi="仿宋_GB2312" w:eastAsia="仿宋_GB2312" w:cs="仿宋_GB2312"/>
          <w:sz w:val="32"/>
        </w:rPr>
        <w:t>1)减少经济损失情况（万元）</w:t>
      </w:r>
      <w:r>
        <w:rPr>
          <w:rFonts w:ascii="仿宋" w:hAnsi="仿宋" w:eastAsia="仿宋" w:cs="仿宋"/>
          <w:sz w:val="32"/>
        </w:rPr>
        <w:t>(万元)，目标值20，完成值20，分值10，得分10</w:t>
      </w:r>
      <w:r>
        <w:rPr>
          <w:rFonts w:hint="eastAsia" w:ascii="仿宋" w:hAnsi="仿宋" w:eastAsia="仿宋"/>
          <w:sz w:val="32"/>
          <w:szCs w:val="32"/>
        </w:rPr>
        <w:t>。</w:t>
      </w:r>
    </w:p>
    <w:p w14:paraId="17C9C4BB">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6A1577D0">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(个)，目标值0，完成值0，分值20，得分20</w:t>
      </w:r>
      <w:r>
        <w:rPr>
          <w:rFonts w:hint="eastAsia" w:ascii="仿宋" w:hAnsi="仿宋" w:eastAsia="仿宋"/>
          <w:sz w:val="32"/>
          <w:szCs w:val="32"/>
        </w:rPr>
        <w:t>。</w:t>
      </w:r>
    </w:p>
    <w:p w14:paraId="3D59958F">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3DAA27C4">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2FC25104">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3C80327A">
      <w:pPr>
        <w:spacing w:line="620" w:lineRule="exact"/>
        <w:ind w:left="420" w:leftChars="200"/>
        <w:rPr>
          <w:rFonts w:ascii="仿宋" w:hAnsi="仿宋" w:eastAsia="仿宋"/>
          <w:sz w:val="32"/>
          <w:szCs w:val="32"/>
        </w:rPr>
      </w:pPr>
      <w:r>
        <w:rPr>
          <w:rFonts w:ascii="仿宋_GB2312" w:hAnsi="仿宋_GB2312" w:eastAsia="仿宋_GB2312" w:cs="仿宋_GB2312"/>
          <w:sz w:val="32"/>
        </w:rPr>
        <w:t>1)群众对成功搜救和人员转移等应急工作的满意度</w:t>
      </w:r>
      <w:r>
        <w:rPr>
          <w:rFonts w:ascii="仿宋" w:hAnsi="仿宋" w:eastAsia="仿宋" w:cs="仿宋"/>
          <w:sz w:val="32"/>
        </w:rPr>
        <w:t>(%)，目标值98，完成值100，分值10，得分10</w:t>
      </w:r>
      <w:r>
        <w:rPr>
          <w:rFonts w:hint="eastAsia" w:ascii="仿宋" w:hAnsi="仿宋" w:eastAsia="仿宋"/>
          <w:sz w:val="32"/>
          <w:szCs w:val="32"/>
        </w:rPr>
        <w:t>。</w:t>
      </w:r>
    </w:p>
    <w:p w14:paraId="28D25B1B">
      <w:pPr>
        <w:tabs>
          <w:tab w:val="left" w:pos="2244"/>
        </w:tabs>
        <w:spacing w:line="620" w:lineRule="exact"/>
        <w:ind w:left="1890" w:leftChars="900"/>
        <w:rPr>
          <w:rFonts w:ascii="仿宋" w:hAnsi="仿宋" w:eastAsia="仿宋"/>
          <w:b/>
          <w:color w:val="FF0000"/>
          <w:sz w:val="32"/>
          <w:szCs w:val="32"/>
        </w:rPr>
      </w:pPr>
    </w:p>
    <w:p w14:paraId="4543620C">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3D59295C">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13C8FD3D">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6487F42C">
      <w:pPr>
        <w:rPr>
          <w:rFonts w:ascii="仿宋" w:hAnsi="仿宋" w:eastAsia="仿宋"/>
          <w:sz w:val="28"/>
          <w:szCs w:val="32"/>
        </w:rPr>
      </w:pPr>
      <w:r>
        <w:rPr>
          <w:rFonts w:hint="eastAsia" w:ascii="仿宋" w:hAnsi="仿宋" w:eastAsia="仿宋"/>
          <w:sz w:val="28"/>
          <w:szCs w:val="32"/>
        </w:rPr>
        <w:t>附件4</w:t>
      </w:r>
    </w:p>
    <w:p w14:paraId="43898751">
      <w:pPr>
        <w:rPr>
          <w:rFonts w:ascii="仿宋" w:hAnsi="仿宋" w:eastAsia="仿宋"/>
          <w:sz w:val="32"/>
          <w:szCs w:val="32"/>
        </w:rPr>
      </w:pPr>
    </w:p>
    <w:p w14:paraId="6D637341">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16749C33">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太拔镇敬老院灾后修复</w:t>
      </w:r>
      <w:r>
        <w:rPr>
          <w:rFonts w:hint="eastAsia" w:ascii="仿宋" w:hAnsi="仿宋" w:eastAsia="仿宋"/>
          <w:sz w:val="32"/>
          <w:szCs w:val="32"/>
        </w:rPr>
        <w:t>）</w:t>
      </w:r>
    </w:p>
    <w:p w14:paraId="01D380B0">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7EE96533">
      <w:pPr>
        <w:ind w:firstLine="643" w:firstLineChars="200"/>
        <w:rPr>
          <w:rFonts w:ascii="仿宋" w:hAnsi="仿宋" w:eastAsia="仿宋"/>
          <w:sz w:val="32"/>
          <w:szCs w:val="32"/>
        </w:rPr>
      </w:pPr>
      <w:r>
        <w:rPr>
          <w:rFonts w:hint="eastAsia" w:ascii="仿宋" w:hAnsi="仿宋" w:eastAsia="仿宋"/>
          <w:b/>
          <w:sz w:val="32"/>
          <w:szCs w:val="32"/>
        </w:rPr>
        <w:t>（一）项目概况</w:t>
      </w:r>
    </w:p>
    <w:p w14:paraId="65734D6F">
      <w:pPr>
        <w:ind w:firstLine="1472" w:firstLineChars="460"/>
        <w:rPr>
          <w:rFonts w:ascii="仿宋" w:hAnsi="仿宋" w:eastAsia="仿宋"/>
          <w:sz w:val="32"/>
          <w:szCs w:val="32"/>
        </w:rPr>
      </w:pPr>
      <w:r>
        <w:rPr>
          <w:rFonts w:ascii="仿宋" w:hAnsi="仿宋" w:eastAsia="仿宋" w:cs="仿宋"/>
          <w:sz w:val="32"/>
        </w:rPr>
        <w:t xml:space="preserve"> </w:t>
      </w:r>
    </w:p>
    <w:p w14:paraId="321A8306">
      <w:pPr>
        <w:ind w:firstLine="643" w:firstLineChars="200"/>
        <w:rPr>
          <w:rFonts w:ascii="仿宋" w:hAnsi="仿宋" w:eastAsia="仿宋"/>
          <w:sz w:val="32"/>
          <w:szCs w:val="32"/>
        </w:rPr>
      </w:pPr>
      <w:r>
        <w:rPr>
          <w:rFonts w:hint="eastAsia" w:ascii="仿宋" w:hAnsi="仿宋" w:eastAsia="仿宋"/>
          <w:b/>
          <w:sz w:val="32"/>
          <w:szCs w:val="32"/>
        </w:rPr>
        <w:t>（二）主要成效</w:t>
      </w:r>
    </w:p>
    <w:p w14:paraId="40DF28D5">
      <w:pPr>
        <w:ind w:firstLine="1472" w:firstLineChars="460"/>
        <w:rPr>
          <w:rFonts w:ascii="仿宋" w:hAnsi="仿宋" w:eastAsia="仿宋"/>
          <w:sz w:val="32"/>
          <w:szCs w:val="32"/>
        </w:rPr>
      </w:pPr>
    </w:p>
    <w:p w14:paraId="7D0A5FAA">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2E446809">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91.96分，等级为优，设置绩效目标6个，实际完成5个，具体情况如下：</w:t>
      </w:r>
    </w:p>
    <w:p w14:paraId="0AD8528E">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295E4F54">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308029A6">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(%)，目标值100，完成值69.57，分值10，得分6.96</w:t>
      </w:r>
      <w:r>
        <w:rPr>
          <w:rFonts w:hint="eastAsia" w:ascii="仿宋" w:hAnsi="仿宋" w:eastAsia="仿宋"/>
          <w:sz w:val="32"/>
          <w:szCs w:val="32"/>
        </w:rPr>
        <w:t>。</w:t>
      </w:r>
    </w:p>
    <w:p w14:paraId="07C04011">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06E876A8">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1ADC4690">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7E0A6873">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1FD4B5B2">
      <w:pPr>
        <w:spacing w:line="620" w:lineRule="exact"/>
        <w:ind w:left="420" w:leftChars="200"/>
        <w:rPr>
          <w:rFonts w:ascii="仿宋" w:hAnsi="仿宋" w:eastAsia="仿宋"/>
          <w:sz w:val="32"/>
          <w:szCs w:val="32"/>
        </w:rPr>
      </w:pPr>
      <w:r>
        <w:rPr>
          <w:rFonts w:ascii="仿宋_GB2312" w:hAnsi="仿宋_GB2312" w:eastAsia="仿宋_GB2312" w:cs="仿宋_GB2312"/>
          <w:sz w:val="32"/>
        </w:rPr>
        <w:t>1)受惠人数</w:t>
      </w:r>
      <w:r>
        <w:rPr>
          <w:rFonts w:ascii="仿宋" w:hAnsi="仿宋" w:eastAsia="仿宋" w:cs="仿宋"/>
          <w:sz w:val="32"/>
        </w:rPr>
        <w:t>(人)，目标值100，完成值100，分值20，得分20</w:t>
      </w:r>
      <w:r>
        <w:rPr>
          <w:rFonts w:hint="eastAsia" w:ascii="仿宋" w:hAnsi="仿宋" w:eastAsia="仿宋"/>
          <w:sz w:val="32"/>
          <w:szCs w:val="32"/>
        </w:rPr>
        <w:t>。</w:t>
      </w:r>
    </w:p>
    <w:p w14:paraId="737E7A77">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322AC716">
      <w:pPr>
        <w:spacing w:line="620" w:lineRule="exact"/>
        <w:ind w:left="420" w:leftChars="200"/>
        <w:rPr>
          <w:rFonts w:ascii="仿宋" w:hAnsi="仿宋" w:eastAsia="仿宋"/>
          <w:sz w:val="32"/>
          <w:szCs w:val="32"/>
        </w:rPr>
      </w:pPr>
      <w:r>
        <w:rPr>
          <w:rFonts w:ascii="仿宋_GB2312" w:hAnsi="仿宋_GB2312" w:eastAsia="仿宋_GB2312" w:cs="仿宋_GB2312"/>
          <w:sz w:val="32"/>
        </w:rPr>
        <w:t>1)灾后修复工程质量合格率</w:t>
      </w:r>
      <w:r>
        <w:rPr>
          <w:rFonts w:ascii="仿宋" w:hAnsi="仿宋" w:eastAsia="仿宋" w:cs="仿宋"/>
          <w:sz w:val="32"/>
        </w:rPr>
        <w:t>(%)，目标值95，完成值95，分值10，得分10</w:t>
      </w:r>
      <w:r>
        <w:rPr>
          <w:rFonts w:hint="eastAsia" w:ascii="仿宋" w:hAnsi="仿宋" w:eastAsia="仿宋"/>
          <w:sz w:val="32"/>
          <w:szCs w:val="32"/>
        </w:rPr>
        <w:t>。</w:t>
      </w:r>
    </w:p>
    <w:p w14:paraId="34F51B22">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56EA6A68">
      <w:pPr>
        <w:spacing w:line="620" w:lineRule="exact"/>
        <w:ind w:left="420" w:leftChars="200"/>
        <w:rPr>
          <w:rFonts w:ascii="仿宋" w:hAnsi="仿宋" w:eastAsia="仿宋"/>
          <w:sz w:val="32"/>
          <w:szCs w:val="32"/>
        </w:rPr>
      </w:pPr>
      <w:r>
        <w:rPr>
          <w:rFonts w:ascii="仿宋_GB2312" w:hAnsi="仿宋_GB2312" w:eastAsia="仿宋_GB2312" w:cs="仿宋_GB2312"/>
          <w:sz w:val="32"/>
        </w:rPr>
        <w:t>1)灾后修复工程的完成率</w:t>
      </w:r>
      <w:r>
        <w:rPr>
          <w:rFonts w:ascii="仿宋" w:hAnsi="仿宋" w:eastAsia="仿宋" w:cs="仿宋"/>
          <w:sz w:val="32"/>
        </w:rPr>
        <w:t>(%)，目标值100，完成值100，分值10，得分10</w:t>
      </w:r>
      <w:r>
        <w:rPr>
          <w:rFonts w:hint="eastAsia" w:ascii="仿宋" w:hAnsi="仿宋" w:eastAsia="仿宋"/>
          <w:sz w:val="32"/>
          <w:szCs w:val="32"/>
        </w:rPr>
        <w:t>。</w:t>
      </w:r>
    </w:p>
    <w:p w14:paraId="6A0B2746">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6A880D5D">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2362D385">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1716F01D">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(个)，目标值0，完成值0，分值30，得分30</w:t>
      </w:r>
      <w:r>
        <w:rPr>
          <w:rFonts w:hint="eastAsia" w:ascii="仿宋" w:hAnsi="仿宋" w:eastAsia="仿宋"/>
          <w:sz w:val="32"/>
          <w:szCs w:val="32"/>
        </w:rPr>
        <w:t>。</w:t>
      </w:r>
    </w:p>
    <w:p w14:paraId="6F4D2E6A">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3DAB9104">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5A254700">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6296658F">
      <w:pPr>
        <w:spacing w:line="620" w:lineRule="exact"/>
        <w:ind w:left="420" w:leftChars="200"/>
        <w:rPr>
          <w:rFonts w:ascii="仿宋" w:hAnsi="仿宋" w:eastAsia="仿宋"/>
          <w:sz w:val="32"/>
          <w:szCs w:val="32"/>
        </w:rPr>
      </w:pPr>
      <w:r>
        <w:rPr>
          <w:rFonts w:ascii="仿宋_GB2312" w:hAnsi="仿宋_GB2312" w:eastAsia="仿宋_GB2312" w:cs="仿宋_GB2312"/>
          <w:sz w:val="32"/>
        </w:rPr>
        <w:t>1)受惠群众满意度</w:t>
      </w:r>
      <w:r>
        <w:rPr>
          <w:rFonts w:ascii="仿宋" w:hAnsi="仿宋" w:eastAsia="仿宋" w:cs="仿宋"/>
          <w:sz w:val="32"/>
        </w:rPr>
        <w:t>(%)，目标值98，完成值98，分值10，得分10</w:t>
      </w:r>
      <w:r>
        <w:rPr>
          <w:rFonts w:hint="eastAsia" w:ascii="仿宋" w:hAnsi="仿宋" w:eastAsia="仿宋"/>
          <w:sz w:val="32"/>
          <w:szCs w:val="32"/>
        </w:rPr>
        <w:t>。</w:t>
      </w:r>
    </w:p>
    <w:p w14:paraId="2AFB1ACA">
      <w:pPr>
        <w:tabs>
          <w:tab w:val="left" w:pos="2244"/>
        </w:tabs>
        <w:spacing w:line="620" w:lineRule="exact"/>
        <w:ind w:left="1890" w:leftChars="900"/>
        <w:rPr>
          <w:rFonts w:ascii="仿宋" w:hAnsi="仿宋" w:eastAsia="仿宋"/>
          <w:b/>
          <w:color w:val="FF0000"/>
          <w:sz w:val="32"/>
          <w:szCs w:val="32"/>
        </w:rPr>
      </w:pPr>
    </w:p>
    <w:p w14:paraId="6C5457E4">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4B523A0F">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40078B0B">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7BF3C79F">
      <w:pPr>
        <w:rPr>
          <w:rFonts w:ascii="仿宋" w:hAnsi="仿宋" w:eastAsia="仿宋"/>
          <w:sz w:val="28"/>
          <w:szCs w:val="32"/>
        </w:rPr>
      </w:pPr>
      <w:r>
        <w:rPr>
          <w:rFonts w:hint="eastAsia" w:ascii="仿宋" w:hAnsi="仿宋" w:eastAsia="仿宋"/>
          <w:sz w:val="28"/>
          <w:szCs w:val="32"/>
        </w:rPr>
        <w:t>附件4</w:t>
      </w:r>
    </w:p>
    <w:p w14:paraId="7403B9B6">
      <w:pPr>
        <w:rPr>
          <w:rFonts w:ascii="仿宋" w:hAnsi="仿宋" w:eastAsia="仿宋"/>
          <w:sz w:val="32"/>
          <w:szCs w:val="32"/>
        </w:rPr>
      </w:pPr>
    </w:p>
    <w:p w14:paraId="486FF580">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277DC95E">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龙财发指[2024]21号2024年中央自然灾害救灾资金（第二批洪涝灾害救灾补助）</w:t>
      </w:r>
      <w:r>
        <w:rPr>
          <w:rFonts w:hint="eastAsia" w:ascii="仿宋" w:hAnsi="仿宋" w:eastAsia="仿宋"/>
          <w:sz w:val="32"/>
          <w:szCs w:val="32"/>
        </w:rPr>
        <w:t>）</w:t>
      </w:r>
    </w:p>
    <w:p w14:paraId="6CFC96B2">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4A8BD9C5">
      <w:pPr>
        <w:ind w:firstLine="643" w:firstLineChars="200"/>
        <w:rPr>
          <w:rFonts w:ascii="仿宋" w:hAnsi="仿宋" w:eastAsia="仿宋"/>
          <w:sz w:val="32"/>
          <w:szCs w:val="32"/>
        </w:rPr>
      </w:pPr>
      <w:r>
        <w:rPr>
          <w:rFonts w:hint="eastAsia" w:ascii="仿宋" w:hAnsi="仿宋" w:eastAsia="仿宋"/>
          <w:b/>
          <w:sz w:val="32"/>
          <w:szCs w:val="32"/>
        </w:rPr>
        <w:t>（一）项目概况</w:t>
      </w:r>
    </w:p>
    <w:p w14:paraId="4AF964F0">
      <w:pPr>
        <w:ind w:firstLine="1472" w:firstLineChars="460"/>
        <w:rPr>
          <w:rFonts w:ascii="仿宋" w:hAnsi="仿宋" w:eastAsia="仿宋"/>
          <w:sz w:val="32"/>
          <w:szCs w:val="32"/>
        </w:rPr>
      </w:pPr>
      <w:r>
        <w:rPr>
          <w:rFonts w:ascii="仿宋" w:hAnsi="仿宋" w:eastAsia="仿宋" w:cs="仿宋"/>
          <w:sz w:val="32"/>
        </w:rPr>
        <w:t xml:space="preserve"> </w:t>
      </w:r>
    </w:p>
    <w:p w14:paraId="5E54B2B0">
      <w:pPr>
        <w:ind w:firstLine="643" w:firstLineChars="200"/>
        <w:rPr>
          <w:rFonts w:ascii="仿宋" w:hAnsi="仿宋" w:eastAsia="仿宋"/>
          <w:sz w:val="32"/>
          <w:szCs w:val="32"/>
        </w:rPr>
      </w:pPr>
      <w:r>
        <w:rPr>
          <w:rFonts w:hint="eastAsia" w:ascii="仿宋" w:hAnsi="仿宋" w:eastAsia="仿宋"/>
          <w:b/>
          <w:sz w:val="32"/>
          <w:szCs w:val="32"/>
        </w:rPr>
        <w:t>（二）主要成效</w:t>
      </w:r>
    </w:p>
    <w:p w14:paraId="1FA299EA">
      <w:pPr>
        <w:ind w:firstLine="1472" w:firstLineChars="460"/>
        <w:rPr>
          <w:rFonts w:ascii="仿宋" w:hAnsi="仿宋" w:eastAsia="仿宋"/>
          <w:sz w:val="32"/>
          <w:szCs w:val="32"/>
        </w:rPr>
      </w:pPr>
    </w:p>
    <w:p w14:paraId="081EAB9F">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5CEA4A59">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100分，等级为优，设置绩效目标6个，实际完成6个，具体情况如下：</w:t>
      </w:r>
    </w:p>
    <w:p w14:paraId="524066B3">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7B0E8ADB">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47552B05">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(%)，目标值100，完成值100，分值10，得分10</w:t>
      </w:r>
      <w:r>
        <w:rPr>
          <w:rFonts w:hint="eastAsia" w:ascii="仿宋" w:hAnsi="仿宋" w:eastAsia="仿宋"/>
          <w:sz w:val="32"/>
          <w:szCs w:val="32"/>
        </w:rPr>
        <w:t>。</w:t>
      </w:r>
    </w:p>
    <w:p w14:paraId="0592F9EB">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622FB1A0">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7C4BCD93">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7FD92FEF">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5EF27F57">
      <w:pPr>
        <w:spacing w:line="620" w:lineRule="exact"/>
        <w:ind w:left="420" w:leftChars="200"/>
        <w:rPr>
          <w:rFonts w:ascii="仿宋" w:hAnsi="仿宋" w:eastAsia="仿宋"/>
          <w:sz w:val="32"/>
          <w:szCs w:val="32"/>
        </w:rPr>
      </w:pPr>
      <w:r>
        <w:rPr>
          <w:rFonts w:ascii="仿宋_GB2312" w:hAnsi="仿宋_GB2312" w:eastAsia="仿宋_GB2312" w:cs="仿宋_GB2312"/>
          <w:sz w:val="32"/>
        </w:rPr>
        <w:t>1)支持应急恢复建设项目个数</w:t>
      </w:r>
      <w:r>
        <w:rPr>
          <w:rFonts w:ascii="仿宋" w:hAnsi="仿宋" w:eastAsia="仿宋" w:cs="仿宋"/>
          <w:sz w:val="32"/>
        </w:rPr>
        <w:t>(个)，目标值1，完成值1，分值20，得分20</w:t>
      </w:r>
      <w:r>
        <w:rPr>
          <w:rFonts w:hint="eastAsia" w:ascii="仿宋" w:hAnsi="仿宋" w:eastAsia="仿宋"/>
          <w:sz w:val="32"/>
          <w:szCs w:val="32"/>
        </w:rPr>
        <w:t>。</w:t>
      </w:r>
    </w:p>
    <w:p w14:paraId="677B4162">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6BD0109A">
      <w:pPr>
        <w:spacing w:line="620" w:lineRule="exact"/>
        <w:ind w:left="420" w:leftChars="200"/>
        <w:rPr>
          <w:rFonts w:ascii="仿宋" w:hAnsi="仿宋" w:eastAsia="仿宋"/>
          <w:sz w:val="32"/>
          <w:szCs w:val="32"/>
        </w:rPr>
      </w:pPr>
      <w:r>
        <w:rPr>
          <w:rFonts w:ascii="仿宋_GB2312" w:hAnsi="仿宋_GB2312" w:eastAsia="仿宋_GB2312" w:cs="仿宋_GB2312"/>
          <w:sz w:val="32"/>
        </w:rPr>
        <w:t>1)救灾应急处置工作完成率</w:t>
      </w:r>
      <w:r>
        <w:rPr>
          <w:rFonts w:ascii="仿宋" w:hAnsi="仿宋" w:eastAsia="仿宋" w:cs="仿宋"/>
          <w:sz w:val="32"/>
        </w:rPr>
        <w:t>(%)，目标值100，完成值100，分值10，得分10</w:t>
      </w:r>
      <w:r>
        <w:rPr>
          <w:rFonts w:hint="eastAsia" w:ascii="仿宋" w:hAnsi="仿宋" w:eastAsia="仿宋"/>
          <w:sz w:val="32"/>
          <w:szCs w:val="32"/>
        </w:rPr>
        <w:t>。</w:t>
      </w:r>
    </w:p>
    <w:p w14:paraId="145DDE93">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68D86AAF">
      <w:pPr>
        <w:spacing w:line="620" w:lineRule="exact"/>
        <w:ind w:left="420" w:leftChars="200"/>
        <w:rPr>
          <w:rFonts w:ascii="仿宋" w:hAnsi="仿宋" w:eastAsia="仿宋"/>
          <w:sz w:val="32"/>
          <w:szCs w:val="32"/>
        </w:rPr>
      </w:pPr>
      <w:r>
        <w:rPr>
          <w:rFonts w:ascii="仿宋_GB2312" w:hAnsi="仿宋_GB2312" w:eastAsia="仿宋_GB2312" w:cs="仿宋_GB2312"/>
          <w:sz w:val="32"/>
        </w:rPr>
        <w:t>1)救灾补助资金发放的及时性</w:t>
      </w:r>
      <w:r>
        <w:rPr>
          <w:rFonts w:ascii="仿宋" w:hAnsi="仿宋" w:eastAsia="仿宋" w:cs="仿宋"/>
          <w:sz w:val="32"/>
        </w:rPr>
        <w:t>(%)，目标值100，完成值100，分值10，得分10</w:t>
      </w:r>
      <w:r>
        <w:rPr>
          <w:rFonts w:hint="eastAsia" w:ascii="仿宋" w:hAnsi="仿宋" w:eastAsia="仿宋"/>
          <w:sz w:val="32"/>
          <w:szCs w:val="32"/>
        </w:rPr>
        <w:t>。</w:t>
      </w:r>
    </w:p>
    <w:p w14:paraId="114FF456">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5EC4960A">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0B251F24">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26794537">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(个)，目标值0，完成值0，分值30，得分30</w:t>
      </w:r>
      <w:r>
        <w:rPr>
          <w:rFonts w:hint="eastAsia" w:ascii="仿宋" w:hAnsi="仿宋" w:eastAsia="仿宋"/>
          <w:sz w:val="32"/>
          <w:szCs w:val="32"/>
        </w:rPr>
        <w:t>。</w:t>
      </w:r>
    </w:p>
    <w:p w14:paraId="17BEFF40">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0D507E6C">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1B838212">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0DDCED74">
      <w:pPr>
        <w:spacing w:line="620" w:lineRule="exact"/>
        <w:ind w:left="420" w:leftChars="200"/>
        <w:rPr>
          <w:rFonts w:ascii="仿宋" w:hAnsi="仿宋" w:eastAsia="仿宋"/>
          <w:sz w:val="32"/>
          <w:szCs w:val="32"/>
        </w:rPr>
      </w:pPr>
      <w:r>
        <w:rPr>
          <w:rFonts w:ascii="仿宋_GB2312" w:hAnsi="仿宋_GB2312" w:eastAsia="仿宋_GB2312" w:cs="仿宋_GB2312"/>
          <w:sz w:val="32"/>
        </w:rPr>
        <w:t>1)重建户对应急工作的满意度</w:t>
      </w:r>
      <w:r>
        <w:rPr>
          <w:rFonts w:ascii="仿宋" w:hAnsi="仿宋" w:eastAsia="仿宋" w:cs="仿宋"/>
          <w:sz w:val="32"/>
        </w:rPr>
        <w:t>(%)，目标值98，完成值98，分值10，得分10</w:t>
      </w:r>
      <w:r>
        <w:rPr>
          <w:rFonts w:hint="eastAsia" w:ascii="仿宋" w:hAnsi="仿宋" w:eastAsia="仿宋"/>
          <w:sz w:val="32"/>
          <w:szCs w:val="32"/>
        </w:rPr>
        <w:t>。</w:t>
      </w:r>
    </w:p>
    <w:p w14:paraId="7757084E">
      <w:pPr>
        <w:tabs>
          <w:tab w:val="left" w:pos="2244"/>
        </w:tabs>
        <w:spacing w:line="620" w:lineRule="exact"/>
        <w:ind w:left="1890" w:leftChars="900"/>
        <w:rPr>
          <w:rFonts w:ascii="仿宋" w:hAnsi="仿宋" w:eastAsia="仿宋"/>
          <w:b/>
          <w:color w:val="FF0000"/>
          <w:sz w:val="32"/>
          <w:szCs w:val="32"/>
        </w:rPr>
      </w:pPr>
    </w:p>
    <w:p w14:paraId="3E0286DC">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4260B3E7">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378F487D">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2F9D6F87">
      <w:pPr>
        <w:rPr>
          <w:rFonts w:ascii="仿宋" w:hAnsi="仿宋" w:eastAsia="仿宋"/>
          <w:sz w:val="28"/>
          <w:szCs w:val="32"/>
        </w:rPr>
      </w:pPr>
      <w:r>
        <w:rPr>
          <w:rFonts w:hint="eastAsia" w:ascii="仿宋" w:hAnsi="仿宋" w:eastAsia="仿宋"/>
          <w:sz w:val="28"/>
          <w:szCs w:val="32"/>
        </w:rPr>
        <w:t>附件4</w:t>
      </w:r>
    </w:p>
    <w:p w14:paraId="3ACC7B67">
      <w:pPr>
        <w:rPr>
          <w:rFonts w:ascii="仿宋" w:hAnsi="仿宋" w:eastAsia="仿宋"/>
          <w:sz w:val="32"/>
          <w:szCs w:val="32"/>
        </w:rPr>
      </w:pPr>
    </w:p>
    <w:p w14:paraId="5FB5D35E">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2D89A1C8">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关于下达持续强降雨受灾地区恢复重建补助资金的通知</w:t>
      </w:r>
      <w:r>
        <w:rPr>
          <w:rFonts w:hint="eastAsia" w:ascii="仿宋" w:hAnsi="仿宋" w:eastAsia="仿宋"/>
          <w:sz w:val="32"/>
          <w:szCs w:val="32"/>
        </w:rPr>
        <w:t>）</w:t>
      </w:r>
    </w:p>
    <w:p w14:paraId="6F471F8B">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5AB7AA6A">
      <w:pPr>
        <w:ind w:firstLine="643" w:firstLineChars="200"/>
        <w:rPr>
          <w:rFonts w:ascii="仿宋" w:hAnsi="仿宋" w:eastAsia="仿宋"/>
          <w:sz w:val="32"/>
          <w:szCs w:val="32"/>
        </w:rPr>
      </w:pPr>
      <w:r>
        <w:rPr>
          <w:rFonts w:hint="eastAsia" w:ascii="仿宋" w:hAnsi="仿宋" w:eastAsia="仿宋"/>
          <w:b/>
          <w:sz w:val="32"/>
          <w:szCs w:val="32"/>
        </w:rPr>
        <w:t>（一）项目概况</w:t>
      </w:r>
    </w:p>
    <w:p w14:paraId="2609DD66">
      <w:pPr>
        <w:ind w:firstLine="1472" w:firstLineChars="460"/>
        <w:rPr>
          <w:rFonts w:ascii="仿宋" w:hAnsi="仿宋" w:eastAsia="仿宋"/>
          <w:sz w:val="32"/>
          <w:szCs w:val="32"/>
        </w:rPr>
      </w:pPr>
      <w:r>
        <w:rPr>
          <w:rFonts w:ascii="仿宋" w:hAnsi="仿宋" w:eastAsia="仿宋" w:cs="仿宋"/>
          <w:sz w:val="32"/>
        </w:rPr>
        <w:t xml:space="preserve"> </w:t>
      </w:r>
    </w:p>
    <w:p w14:paraId="6E356899">
      <w:pPr>
        <w:ind w:firstLine="643" w:firstLineChars="200"/>
        <w:rPr>
          <w:rFonts w:ascii="仿宋" w:hAnsi="仿宋" w:eastAsia="仿宋"/>
          <w:sz w:val="32"/>
          <w:szCs w:val="32"/>
        </w:rPr>
      </w:pPr>
      <w:r>
        <w:rPr>
          <w:rFonts w:hint="eastAsia" w:ascii="仿宋" w:hAnsi="仿宋" w:eastAsia="仿宋"/>
          <w:b/>
          <w:sz w:val="32"/>
          <w:szCs w:val="32"/>
        </w:rPr>
        <w:t>（二）主要成效</w:t>
      </w:r>
    </w:p>
    <w:p w14:paraId="424D0F06">
      <w:pPr>
        <w:ind w:firstLine="1472" w:firstLineChars="460"/>
        <w:rPr>
          <w:rFonts w:ascii="仿宋" w:hAnsi="仿宋" w:eastAsia="仿宋"/>
          <w:sz w:val="32"/>
          <w:szCs w:val="32"/>
        </w:rPr>
      </w:pPr>
    </w:p>
    <w:p w14:paraId="63F650DB">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2B7700AE">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96.98分，等级为优，设置绩效目标8个，实际完成7个，具体情况如下：</w:t>
      </w:r>
    </w:p>
    <w:p w14:paraId="1782ACF4">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773ABFD3">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2F451CF7">
      <w:pPr>
        <w:spacing w:line="620" w:lineRule="exact"/>
        <w:ind w:left="420" w:leftChars="200"/>
        <w:rPr>
          <w:rFonts w:ascii="仿宋" w:hAnsi="仿宋" w:eastAsia="仿宋"/>
          <w:sz w:val="32"/>
          <w:szCs w:val="32"/>
        </w:rPr>
      </w:pPr>
      <w:r>
        <w:rPr>
          <w:rFonts w:ascii="仿宋_GB2312" w:hAnsi="仿宋_GB2312" w:eastAsia="仿宋_GB2312" w:cs="仿宋_GB2312"/>
          <w:sz w:val="32"/>
        </w:rPr>
        <w:t>1)项目资金实际支出率</w:t>
      </w:r>
      <w:r>
        <w:rPr>
          <w:rFonts w:ascii="仿宋" w:hAnsi="仿宋" w:eastAsia="仿宋" w:cs="仿宋"/>
          <w:sz w:val="32"/>
        </w:rPr>
        <w:t>(%)，目标值100，完成值99.78，分值10，得分9.98</w:t>
      </w:r>
      <w:r>
        <w:rPr>
          <w:rFonts w:hint="eastAsia" w:ascii="仿宋" w:hAnsi="仿宋" w:eastAsia="仿宋"/>
          <w:sz w:val="32"/>
          <w:szCs w:val="32"/>
        </w:rPr>
        <w:t>。</w:t>
      </w:r>
    </w:p>
    <w:p w14:paraId="3AE9F894">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66657C02">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740ED2F3">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060D3F6A">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7FE2B4BA">
      <w:pPr>
        <w:spacing w:line="620" w:lineRule="exact"/>
        <w:ind w:left="420" w:leftChars="200"/>
        <w:rPr>
          <w:rFonts w:ascii="仿宋" w:hAnsi="仿宋" w:eastAsia="仿宋"/>
          <w:sz w:val="32"/>
          <w:szCs w:val="32"/>
        </w:rPr>
      </w:pPr>
      <w:r>
        <w:rPr>
          <w:rFonts w:ascii="仿宋_GB2312" w:hAnsi="仿宋_GB2312" w:eastAsia="仿宋_GB2312" w:cs="仿宋_GB2312"/>
          <w:sz w:val="32"/>
        </w:rPr>
        <w:t>1)恢复重建项目个数</w:t>
      </w:r>
      <w:r>
        <w:rPr>
          <w:rFonts w:ascii="仿宋" w:hAnsi="仿宋" w:eastAsia="仿宋" w:cs="仿宋"/>
          <w:sz w:val="32"/>
        </w:rPr>
        <w:t>(个)，目标值2，完成值2，分值20，得分20</w:t>
      </w:r>
      <w:r>
        <w:rPr>
          <w:rFonts w:hint="eastAsia" w:ascii="仿宋" w:hAnsi="仿宋" w:eastAsia="仿宋"/>
          <w:sz w:val="32"/>
          <w:szCs w:val="32"/>
        </w:rPr>
        <w:t>。</w:t>
      </w:r>
    </w:p>
    <w:p w14:paraId="0DD2FBAB">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373911B2">
      <w:pPr>
        <w:spacing w:line="620" w:lineRule="exact"/>
        <w:ind w:left="420" w:leftChars="200"/>
        <w:rPr>
          <w:rFonts w:ascii="仿宋" w:hAnsi="仿宋" w:eastAsia="仿宋"/>
          <w:sz w:val="32"/>
          <w:szCs w:val="32"/>
        </w:rPr>
      </w:pPr>
      <w:r>
        <w:rPr>
          <w:rFonts w:ascii="仿宋_GB2312" w:hAnsi="仿宋_GB2312" w:eastAsia="仿宋_GB2312" w:cs="仿宋_GB2312"/>
          <w:sz w:val="32"/>
        </w:rPr>
        <w:t>1)项目资金发放的合规性</w:t>
      </w:r>
      <w:r>
        <w:rPr>
          <w:rFonts w:ascii="仿宋" w:hAnsi="仿宋" w:eastAsia="仿宋" w:cs="仿宋"/>
          <w:sz w:val="32"/>
        </w:rPr>
        <w:t>(%)，目标值100，完成值100，分值10，得分10</w:t>
      </w:r>
      <w:r>
        <w:rPr>
          <w:rFonts w:hint="eastAsia" w:ascii="仿宋" w:hAnsi="仿宋" w:eastAsia="仿宋"/>
          <w:sz w:val="32"/>
          <w:szCs w:val="32"/>
        </w:rPr>
        <w:t>。</w:t>
      </w:r>
    </w:p>
    <w:p w14:paraId="292372B4">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09BD4B06">
      <w:pPr>
        <w:spacing w:line="620" w:lineRule="exact"/>
        <w:ind w:left="420" w:leftChars="200"/>
        <w:rPr>
          <w:rFonts w:ascii="仿宋" w:hAnsi="仿宋" w:eastAsia="仿宋"/>
          <w:sz w:val="32"/>
          <w:szCs w:val="32"/>
        </w:rPr>
      </w:pPr>
      <w:r>
        <w:rPr>
          <w:rFonts w:ascii="仿宋_GB2312" w:hAnsi="仿宋_GB2312" w:eastAsia="仿宋_GB2312" w:cs="仿宋_GB2312"/>
          <w:sz w:val="32"/>
        </w:rPr>
        <w:t>1)项目资金发放的及时性</w:t>
      </w:r>
      <w:r>
        <w:rPr>
          <w:rFonts w:ascii="仿宋" w:hAnsi="仿宋" w:eastAsia="仿宋" w:cs="仿宋"/>
          <w:sz w:val="32"/>
        </w:rPr>
        <w:t>(%)，目标值100，完成值100，分值10，得分10</w:t>
      </w:r>
      <w:r>
        <w:rPr>
          <w:rFonts w:hint="eastAsia" w:ascii="仿宋" w:hAnsi="仿宋" w:eastAsia="仿宋"/>
          <w:sz w:val="32"/>
          <w:szCs w:val="32"/>
        </w:rPr>
        <w:t>。</w:t>
      </w:r>
    </w:p>
    <w:p w14:paraId="29AB0F15">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6BBC4EAC">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436D8CD4">
      <w:pPr>
        <w:spacing w:line="620" w:lineRule="exact"/>
        <w:ind w:left="420" w:leftChars="200"/>
        <w:rPr>
          <w:rFonts w:ascii="仿宋" w:hAnsi="仿宋" w:eastAsia="仿宋"/>
          <w:sz w:val="32"/>
          <w:szCs w:val="32"/>
        </w:rPr>
      </w:pPr>
      <w:r>
        <w:rPr>
          <w:rFonts w:ascii="仿宋_GB2312" w:hAnsi="仿宋_GB2312" w:eastAsia="仿宋_GB2312" w:cs="仿宋_GB2312"/>
          <w:sz w:val="32"/>
        </w:rPr>
        <w:t>1)降低污水治理投资和运行成本</w:t>
      </w:r>
      <w:r>
        <w:rPr>
          <w:rFonts w:ascii="仿宋" w:hAnsi="仿宋" w:eastAsia="仿宋" w:cs="仿宋"/>
          <w:sz w:val="32"/>
        </w:rPr>
        <w:t>(%)，目标值100，完成值100，分值10，得分10</w:t>
      </w:r>
      <w:r>
        <w:rPr>
          <w:rFonts w:hint="eastAsia" w:ascii="仿宋" w:hAnsi="仿宋" w:eastAsia="仿宋"/>
          <w:sz w:val="32"/>
          <w:szCs w:val="32"/>
        </w:rPr>
        <w:t>。</w:t>
      </w:r>
    </w:p>
    <w:p w14:paraId="4A711C19">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455B203E">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 )，目标值0，完成值0，分值10，得分10</w:t>
      </w:r>
      <w:r>
        <w:rPr>
          <w:rFonts w:hint="eastAsia" w:ascii="仿宋" w:hAnsi="仿宋" w:eastAsia="仿宋"/>
          <w:sz w:val="32"/>
          <w:szCs w:val="32"/>
        </w:rPr>
        <w:t>。</w:t>
      </w:r>
    </w:p>
    <w:p w14:paraId="10761D6F">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6BC29C09">
      <w:pPr>
        <w:spacing w:line="620" w:lineRule="exact"/>
        <w:ind w:left="420" w:leftChars="200"/>
        <w:rPr>
          <w:rFonts w:ascii="仿宋" w:hAnsi="仿宋" w:eastAsia="仿宋"/>
          <w:sz w:val="32"/>
          <w:szCs w:val="32"/>
        </w:rPr>
      </w:pPr>
      <w:r>
        <w:rPr>
          <w:rFonts w:ascii="仿宋_GB2312" w:hAnsi="仿宋_GB2312" w:eastAsia="仿宋_GB2312" w:cs="仿宋_GB2312"/>
          <w:sz w:val="32"/>
        </w:rPr>
        <w:t>1)无污染环境</w:t>
      </w:r>
      <w:r>
        <w:rPr>
          <w:rFonts w:ascii="仿宋" w:hAnsi="仿宋" w:eastAsia="仿宋" w:cs="仿宋"/>
          <w:sz w:val="32"/>
        </w:rPr>
        <w:t>(%)，目标值100，完成值100，分值10，得分10</w:t>
      </w:r>
      <w:r>
        <w:rPr>
          <w:rFonts w:hint="eastAsia" w:ascii="仿宋" w:hAnsi="仿宋" w:eastAsia="仿宋"/>
          <w:sz w:val="32"/>
          <w:szCs w:val="32"/>
        </w:rPr>
        <w:t>。</w:t>
      </w:r>
    </w:p>
    <w:p w14:paraId="14FC3F0B">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6CD0E3C3">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5AD78DBF">
      <w:pPr>
        <w:spacing w:line="620" w:lineRule="exact"/>
        <w:ind w:left="420" w:leftChars="200"/>
        <w:rPr>
          <w:rFonts w:ascii="仿宋" w:hAnsi="仿宋" w:eastAsia="仿宋"/>
          <w:sz w:val="32"/>
          <w:szCs w:val="32"/>
        </w:rPr>
      </w:pPr>
      <w:r>
        <w:rPr>
          <w:rFonts w:ascii="仿宋_GB2312" w:hAnsi="仿宋_GB2312" w:eastAsia="仿宋_GB2312" w:cs="仿宋_GB2312"/>
          <w:sz w:val="32"/>
        </w:rPr>
        <w:t>1)社会公众满意度</w:t>
      </w:r>
      <w:r>
        <w:rPr>
          <w:rFonts w:ascii="仿宋" w:hAnsi="仿宋" w:eastAsia="仿宋" w:cs="仿宋"/>
          <w:sz w:val="32"/>
        </w:rPr>
        <w:t>(%)，目标值98，完成值98，分值10，得分10</w:t>
      </w:r>
      <w:r>
        <w:rPr>
          <w:rFonts w:hint="eastAsia" w:ascii="仿宋" w:hAnsi="仿宋" w:eastAsia="仿宋"/>
          <w:sz w:val="32"/>
          <w:szCs w:val="32"/>
        </w:rPr>
        <w:t>。</w:t>
      </w:r>
    </w:p>
    <w:p w14:paraId="78E7BAA1">
      <w:pPr>
        <w:tabs>
          <w:tab w:val="left" w:pos="2244"/>
        </w:tabs>
        <w:spacing w:line="620" w:lineRule="exact"/>
        <w:ind w:left="1890" w:leftChars="900"/>
        <w:rPr>
          <w:rFonts w:ascii="仿宋" w:hAnsi="仿宋" w:eastAsia="仿宋"/>
          <w:b/>
          <w:color w:val="FF0000"/>
          <w:sz w:val="32"/>
          <w:szCs w:val="32"/>
        </w:rPr>
      </w:pPr>
    </w:p>
    <w:p w14:paraId="0ECBF5AF">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65B3DD37">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70521C78">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0DF76689">
      <w:pPr>
        <w:rPr>
          <w:rFonts w:ascii="仿宋" w:hAnsi="仿宋" w:eastAsia="仿宋"/>
          <w:sz w:val="28"/>
          <w:szCs w:val="32"/>
        </w:rPr>
      </w:pPr>
      <w:r>
        <w:rPr>
          <w:rFonts w:hint="eastAsia" w:ascii="仿宋" w:hAnsi="仿宋" w:eastAsia="仿宋"/>
          <w:sz w:val="28"/>
          <w:szCs w:val="32"/>
        </w:rPr>
        <w:t>附件4</w:t>
      </w:r>
    </w:p>
    <w:p w14:paraId="196A884D">
      <w:pPr>
        <w:rPr>
          <w:rFonts w:ascii="仿宋" w:hAnsi="仿宋" w:eastAsia="仿宋"/>
          <w:sz w:val="32"/>
          <w:szCs w:val="32"/>
        </w:rPr>
      </w:pPr>
    </w:p>
    <w:p w14:paraId="3C382764">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169D439C">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归还上杭县太拔镇院田村国家传统村落旅游景区开发建设项目本金280万元</w:t>
      </w:r>
      <w:r>
        <w:rPr>
          <w:rFonts w:hint="eastAsia" w:ascii="仿宋" w:hAnsi="仿宋" w:eastAsia="仿宋"/>
          <w:sz w:val="32"/>
          <w:szCs w:val="32"/>
        </w:rPr>
        <w:t>）</w:t>
      </w:r>
    </w:p>
    <w:p w14:paraId="6C158D38">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794E479B">
      <w:pPr>
        <w:ind w:firstLine="643" w:firstLineChars="200"/>
        <w:rPr>
          <w:rFonts w:ascii="仿宋" w:hAnsi="仿宋" w:eastAsia="仿宋"/>
          <w:sz w:val="32"/>
          <w:szCs w:val="32"/>
        </w:rPr>
      </w:pPr>
      <w:r>
        <w:rPr>
          <w:rFonts w:hint="eastAsia" w:ascii="仿宋" w:hAnsi="仿宋" w:eastAsia="仿宋"/>
          <w:b/>
          <w:sz w:val="32"/>
          <w:szCs w:val="32"/>
        </w:rPr>
        <w:t>（一）项目概况</w:t>
      </w:r>
    </w:p>
    <w:p w14:paraId="0E203D04">
      <w:pPr>
        <w:ind w:firstLine="1472" w:firstLineChars="460"/>
        <w:rPr>
          <w:rFonts w:ascii="仿宋" w:hAnsi="仿宋" w:eastAsia="仿宋"/>
          <w:sz w:val="32"/>
          <w:szCs w:val="32"/>
        </w:rPr>
      </w:pPr>
      <w:r>
        <w:rPr>
          <w:rFonts w:ascii="仿宋" w:hAnsi="仿宋" w:eastAsia="仿宋" w:cs="仿宋"/>
          <w:sz w:val="32"/>
        </w:rPr>
        <w:t xml:space="preserve"> </w:t>
      </w:r>
    </w:p>
    <w:p w14:paraId="4B325230">
      <w:pPr>
        <w:ind w:firstLine="643" w:firstLineChars="200"/>
        <w:rPr>
          <w:rFonts w:ascii="仿宋" w:hAnsi="仿宋" w:eastAsia="仿宋"/>
          <w:sz w:val="32"/>
          <w:szCs w:val="32"/>
        </w:rPr>
      </w:pPr>
      <w:r>
        <w:rPr>
          <w:rFonts w:hint="eastAsia" w:ascii="仿宋" w:hAnsi="仿宋" w:eastAsia="仿宋"/>
          <w:b/>
          <w:sz w:val="32"/>
          <w:szCs w:val="32"/>
        </w:rPr>
        <w:t>（二）主要成效</w:t>
      </w:r>
    </w:p>
    <w:p w14:paraId="6CFF61A4">
      <w:pPr>
        <w:ind w:firstLine="1472" w:firstLineChars="460"/>
        <w:rPr>
          <w:rFonts w:ascii="仿宋" w:hAnsi="仿宋" w:eastAsia="仿宋"/>
          <w:sz w:val="32"/>
          <w:szCs w:val="32"/>
        </w:rPr>
      </w:pPr>
    </w:p>
    <w:p w14:paraId="52440BA1">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48E8365C">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100分，等级为优，设置绩效目标6个，实际完成6个，具体情况如下：</w:t>
      </w:r>
    </w:p>
    <w:p w14:paraId="59A64C32">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53F9318B">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0D55DB0F">
      <w:pPr>
        <w:spacing w:line="620" w:lineRule="exact"/>
        <w:ind w:left="420" w:leftChars="200"/>
        <w:rPr>
          <w:rFonts w:ascii="仿宋" w:hAnsi="仿宋" w:eastAsia="仿宋"/>
          <w:sz w:val="32"/>
          <w:szCs w:val="32"/>
        </w:rPr>
      </w:pPr>
      <w:r>
        <w:rPr>
          <w:rFonts w:ascii="仿宋_GB2312" w:hAnsi="仿宋_GB2312" w:eastAsia="仿宋_GB2312" w:cs="仿宋_GB2312"/>
          <w:sz w:val="32"/>
        </w:rPr>
        <w:t>1)归还投资项目资金支出率</w:t>
      </w:r>
      <w:r>
        <w:rPr>
          <w:rFonts w:ascii="仿宋" w:hAnsi="仿宋" w:eastAsia="仿宋" w:cs="仿宋"/>
          <w:sz w:val="32"/>
        </w:rPr>
        <w:t>(%)，目标值100，完成值100，分值10，得分10</w:t>
      </w:r>
      <w:r>
        <w:rPr>
          <w:rFonts w:hint="eastAsia" w:ascii="仿宋" w:hAnsi="仿宋" w:eastAsia="仿宋"/>
          <w:sz w:val="32"/>
          <w:szCs w:val="32"/>
        </w:rPr>
        <w:t>。</w:t>
      </w:r>
    </w:p>
    <w:p w14:paraId="50BB20F6">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283DC54A">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690F25F4">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398B46EF">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59538841">
      <w:pPr>
        <w:spacing w:line="620" w:lineRule="exact"/>
        <w:ind w:left="420" w:leftChars="200"/>
        <w:rPr>
          <w:rFonts w:ascii="仿宋" w:hAnsi="仿宋" w:eastAsia="仿宋"/>
          <w:sz w:val="32"/>
          <w:szCs w:val="32"/>
        </w:rPr>
      </w:pPr>
      <w:r>
        <w:rPr>
          <w:rFonts w:ascii="仿宋_GB2312" w:hAnsi="仿宋_GB2312" w:eastAsia="仿宋_GB2312" w:cs="仿宋_GB2312"/>
          <w:sz w:val="32"/>
        </w:rPr>
        <w:t>1)归还投资项目本金个数</w:t>
      </w:r>
      <w:r>
        <w:rPr>
          <w:rFonts w:ascii="仿宋" w:hAnsi="仿宋" w:eastAsia="仿宋" w:cs="仿宋"/>
          <w:sz w:val="32"/>
        </w:rPr>
        <w:t>(个)，目标值1，完成值1，分值20，得分20</w:t>
      </w:r>
      <w:r>
        <w:rPr>
          <w:rFonts w:hint="eastAsia" w:ascii="仿宋" w:hAnsi="仿宋" w:eastAsia="仿宋"/>
          <w:sz w:val="32"/>
          <w:szCs w:val="32"/>
        </w:rPr>
        <w:t>。</w:t>
      </w:r>
    </w:p>
    <w:p w14:paraId="4BF77904">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4F2AEA6E">
      <w:pPr>
        <w:spacing w:line="620" w:lineRule="exact"/>
        <w:ind w:left="420" w:leftChars="200"/>
        <w:rPr>
          <w:rFonts w:ascii="仿宋" w:hAnsi="仿宋" w:eastAsia="仿宋"/>
          <w:sz w:val="32"/>
          <w:szCs w:val="32"/>
        </w:rPr>
      </w:pPr>
      <w:r>
        <w:rPr>
          <w:rFonts w:ascii="仿宋_GB2312" w:hAnsi="仿宋_GB2312" w:eastAsia="仿宋_GB2312" w:cs="仿宋_GB2312"/>
          <w:sz w:val="32"/>
        </w:rPr>
        <w:t>1)归还投资项目资金的合规性</w:t>
      </w:r>
      <w:r>
        <w:rPr>
          <w:rFonts w:ascii="仿宋" w:hAnsi="仿宋" w:eastAsia="仿宋" w:cs="仿宋"/>
          <w:sz w:val="32"/>
        </w:rPr>
        <w:t>(%)，目标值100，完成值100，分值10，得分10</w:t>
      </w:r>
      <w:r>
        <w:rPr>
          <w:rFonts w:hint="eastAsia" w:ascii="仿宋" w:hAnsi="仿宋" w:eastAsia="仿宋"/>
          <w:sz w:val="32"/>
          <w:szCs w:val="32"/>
        </w:rPr>
        <w:t>。</w:t>
      </w:r>
    </w:p>
    <w:p w14:paraId="45CE30B5">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1270F3A1">
      <w:pPr>
        <w:spacing w:line="620" w:lineRule="exact"/>
        <w:ind w:left="420" w:leftChars="200"/>
        <w:rPr>
          <w:rFonts w:ascii="仿宋" w:hAnsi="仿宋" w:eastAsia="仿宋"/>
          <w:sz w:val="32"/>
          <w:szCs w:val="32"/>
        </w:rPr>
      </w:pPr>
      <w:r>
        <w:rPr>
          <w:rFonts w:ascii="仿宋_GB2312" w:hAnsi="仿宋_GB2312" w:eastAsia="仿宋_GB2312" w:cs="仿宋_GB2312"/>
          <w:sz w:val="32"/>
        </w:rPr>
        <w:t>1)资金归还的及时性</w:t>
      </w:r>
      <w:r>
        <w:rPr>
          <w:rFonts w:ascii="仿宋" w:hAnsi="仿宋" w:eastAsia="仿宋" w:cs="仿宋"/>
          <w:sz w:val="32"/>
        </w:rPr>
        <w:t>(%)，目标值100，完成值100，分值10，得分10</w:t>
      </w:r>
      <w:r>
        <w:rPr>
          <w:rFonts w:hint="eastAsia" w:ascii="仿宋" w:hAnsi="仿宋" w:eastAsia="仿宋"/>
          <w:sz w:val="32"/>
          <w:szCs w:val="32"/>
        </w:rPr>
        <w:t>。</w:t>
      </w:r>
    </w:p>
    <w:p w14:paraId="076BBDB4">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1166D3EF">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196C31B5">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4CD951E3">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(个)，目标值0，完成值0，分值30，得分30</w:t>
      </w:r>
      <w:r>
        <w:rPr>
          <w:rFonts w:hint="eastAsia" w:ascii="仿宋" w:hAnsi="仿宋" w:eastAsia="仿宋"/>
          <w:sz w:val="32"/>
          <w:szCs w:val="32"/>
        </w:rPr>
        <w:t>。</w:t>
      </w:r>
    </w:p>
    <w:p w14:paraId="37730815">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321A2F70">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0502D502">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71AA4D35">
      <w:pPr>
        <w:spacing w:line="620" w:lineRule="exact"/>
        <w:ind w:left="420" w:leftChars="200"/>
        <w:rPr>
          <w:rFonts w:ascii="仿宋" w:hAnsi="仿宋" w:eastAsia="仿宋"/>
          <w:sz w:val="32"/>
          <w:szCs w:val="32"/>
        </w:rPr>
      </w:pPr>
      <w:r>
        <w:rPr>
          <w:rFonts w:ascii="仿宋_GB2312" w:hAnsi="仿宋_GB2312" w:eastAsia="仿宋_GB2312" w:cs="仿宋_GB2312"/>
          <w:sz w:val="32"/>
        </w:rPr>
        <w:t>1)服务对象的满意度</w:t>
      </w:r>
      <w:r>
        <w:rPr>
          <w:rFonts w:ascii="仿宋" w:hAnsi="仿宋" w:eastAsia="仿宋" w:cs="仿宋"/>
          <w:sz w:val="32"/>
        </w:rPr>
        <w:t>(%)，目标值98，完成值100，分值10，得分10</w:t>
      </w:r>
      <w:r>
        <w:rPr>
          <w:rFonts w:hint="eastAsia" w:ascii="仿宋" w:hAnsi="仿宋" w:eastAsia="仿宋"/>
          <w:sz w:val="32"/>
          <w:szCs w:val="32"/>
        </w:rPr>
        <w:t>。</w:t>
      </w:r>
    </w:p>
    <w:p w14:paraId="2594FFBB">
      <w:pPr>
        <w:tabs>
          <w:tab w:val="left" w:pos="2244"/>
        </w:tabs>
        <w:spacing w:line="620" w:lineRule="exact"/>
        <w:ind w:left="1890" w:leftChars="900"/>
        <w:rPr>
          <w:rFonts w:ascii="仿宋" w:hAnsi="仿宋" w:eastAsia="仿宋"/>
          <w:b/>
          <w:color w:val="FF0000"/>
          <w:sz w:val="32"/>
          <w:szCs w:val="32"/>
        </w:rPr>
      </w:pPr>
    </w:p>
    <w:p w14:paraId="424D5DE0">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2DE9819D">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44E49A92">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44637189">
      <w:pPr>
        <w:rPr>
          <w:rFonts w:ascii="仿宋" w:hAnsi="仿宋" w:eastAsia="仿宋"/>
          <w:sz w:val="28"/>
          <w:szCs w:val="32"/>
        </w:rPr>
      </w:pPr>
      <w:r>
        <w:rPr>
          <w:rFonts w:hint="eastAsia" w:ascii="仿宋" w:hAnsi="仿宋" w:eastAsia="仿宋"/>
          <w:sz w:val="28"/>
          <w:szCs w:val="32"/>
        </w:rPr>
        <w:t>附件4</w:t>
      </w:r>
    </w:p>
    <w:p w14:paraId="717570AA">
      <w:pPr>
        <w:rPr>
          <w:rFonts w:ascii="仿宋" w:hAnsi="仿宋" w:eastAsia="仿宋"/>
          <w:sz w:val="32"/>
          <w:szCs w:val="32"/>
        </w:rPr>
      </w:pPr>
    </w:p>
    <w:p w14:paraId="632CE71A">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191821D3">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太拔镇2023年农业生产发展及基础设施项目建设资金3万</w:t>
      </w:r>
      <w:r>
        <w:rPr>
          <w:rFonts w:hint="eastAsia" w:ascii="仿宋" w:hAnsi="仿宋" w:eastAsia="仿宋"/>
          <w:sz w:val="32"/>
          <w:szCs w:val="32"/>
        </w:rPr>
        <w:t>）</w:t>
      </w:r>
    </w:p>
    <w:p w14:paraId="3F9F8D2D">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5FE82745">
      <w:pPr>
        <w:ind w:firstLine="643" w:firstLineChars="200"/>
        <w:rPr>
          <w:rFonts w:ascii="仿宋" w:hAnsi="仿宋" w:eastAsia="仿宋"/>
          <w:sz w:val="32"/>
          <w:szCs w:val="32"/>
        </w:rPr>
      </w:pPr>
      <w:r>
        <w:rPr>
          <w:rFonts w:hint="eastAsia" w:ascii="仿宋" w:hAnsi="仿宋" w:eastAsia="仿宋"/>
          <w:b/>
          <w:sz w:val="32"/>
          <w:szCs w:val="32"/>
        </w:rPr>
        <w:t>（一）项目概况</w:t>
      </w:r>
    </w:p>
    <w:p w14:paraId="6BDFF83B">
      <w:pPr>
        <w:ind w:firstLine="1472" w:firstLineChars="460"/>
        <w:rPr>
          <w:rFonts w:ascii="仿宋" w:hAnsi="仿宋" w:eastAsia="仿宋"/>
          <w:sz w:val="32"/>
          <w:szCs w:val="32"/>
        </w:rPr>
      </w:pPr>
      <w:r>
        <w:rPr>
          <w:rFonts w:ascii="仿宋" w:hAnsi="仿宋" w:eastAsia="仿宋" w:cs="仿宋"/>
          <w:sz w:val="32"/>
        </w:rPr>
        <w:t xml:space="preserve"> </w:t>
      </w:r>
    </w:p>
    <w:p w14:paraId="4096078F">
      <w:pPr>
        <w:ind w:firstLine="643" w:firstLineChars="200"/>
        <w:rPr>
          <w:rFonts w:ascii="仿宋" w:hAnsi="仿宋" w:eastAsia="仿宋"/>
          <w:sz w:val="32"/>
          <w:szCs w:val="32"/>
        </w:rPr>
      </w:pPr>
      <w:r>
        <w:rPr>
          <w:rFonts w:hint="eastAsia" w:ascii="仿宋" w:hAnsi="仿宋" w:eastAsia="仿宋"/>
          <w:b/>
          <w:sz w:val="32"/>
          <w:szCs w:val="32"/>
        </w:rPr>
        <w:t>（二）主要成效</w:t>
      </w:r>
    </w:p>
    <w:p w14:paraId="270ED2E5">
      <w:pPr>
        <w:ind w:firstLine="1472" w:firstLineChars="460"/>
        <w:rPr>
          <w:rFonts w:ascii="仿宋" w:hAnsi="仿宋" w:eastAsia="仿宋"/>
          <w:sz w:val="32"/>
          <w:szCs w:val="32"/>
        </w:rPr>
      </w:pPr>
    </w:p>
    <w:p w14:paraId="2903471B">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5B8AD559">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100分，等级为优，设置绩效目标7个，实际完成7个，具体情况如下：</w:t>
      </w:r>
    </w:p>
    <w:p w14:paraId="3878A88E">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439A9AFD">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6FC4B167">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(%)，目标值100，完成值100，分值10，得分10</w:t>
      </w:r>
      <w:r>
        <w:rPr>
          <w:rFonts w:hint="eastAsia" w:ascii="仿宋" w:hAnsi="仿宋" w:eastAsia="仿宋"/>
          <w:sz w:val="32"/>
          <w:szCs w:val="32"/>
        </w:rPr>
        <w:t>。</w:t>
      </w:r>
    </w:p>
    <w:p w14:paraId="76439087">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1B98B3A1">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09209E57">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024EF010">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06AAB8A7">
      <w:pPr>
        <w:spacing w:line="620" w:lineRule="exact"/>
        <w:ind w:left="420" w:leftChars="200"/>
        <w:rPr>
          <w:rFonts w:ascii="仿宋" w:hAnsi="仿宋" w:eastAsia="仿宋"/>
          <w:sz w:val="32"/>
          <w:szCs w:val="32"/>
        </w:rPr>
      </w:pPr>
      <w:r>
        <w:rPr>
          <w:rFonts w:ascii="仿宋_GB2312" w:hAnsi="仿宋_GB2312" w:eastAsia="仿宋_GB2312" w:cs="仿宋_GB2312"/>
          <w:sz w:val="32"/>
        </w:rPr>
        <w:t>1)支持农业生产发展数量（个）</w:t>
      </w:r>
      <w:r>
        <w:rPr>
          <w:rFonts w:ascii="仿宋" w:hAnsi="仿宋" w:eastAsia="仿宋" w:cs="仿宋"/>
          <w:sz w:val="32"/>
        </w:rPr>
        <w:t>(个)，目标值1，完成值1，分值20，得分20</w:t>
      </w:r>
      <w:r>
        <w:rPr>
          <w:rFonts w:hint="eastAsia" w:ascii="仿宋" w:hAnsi="仿宋" w:eastAsia="仿宋"/>
          <w:sz w:val="32"/>
          <w:szCs w:val="32"/>
        </w:rPr>
        <w:t>。</w:t>
      </w:r>
    </w:p>
    <w:p w14:paraId="61631BCC">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4C232452">
      <w:pPr>
        <w:spacing w:line="620" w:lineRule="exact"/>
        <w:ind w:left="420" w:leftChars="200"/>
        <w:rPr>
          <w:rFonts w:ascii="仿宋" w:hAnsi="仿宋" w:eastAsia="仿宋"/>
          <w:sz w:val="32"/>
          <w:szCs w:val="32"/>
        </w:rPr>
      </w:pPr>
      <w:r>
        <w:rPr>
          <w:rFonts w:ascii="仿宋_GB2312" w:hAnsi="仿宋_GB2312" w:eastAsia="仿宋_GB2312" w:cs="仿宋_GB2312"/>
          <w:sz w:val="32"/>
        </w:rPr>
        <w:t>1)完工项目验收合格率</w:t>
      </w:r>
      <w:r>
        <w:rPr>
          <w:rFonts w:ascii="仿宋" w:hAnsi="仿宋" w:eastAsia="仿宋" w:cs="仿宋"/>
          <w:sz w:val="32"/>
        </w:rPr>
        <w:t>(%)，目标值100，完成值100，分值10，得分10</w:t>
      </w:r>
      <w:r>
        <w:rPr>
          <w:rFonts w:hint="eastAsia" w:ascii="仿宋" w:hAnsi="仿宋" w:eastAsia="仿宋"/>
          <w:sz w:val="32"/>
          <w:szCs w:val="32"/>
        </w:rPr>
        <w:t>。</w:t>
      </w:r>
    </w:p>
    <w:p w14:paraId="31593B4E">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389F8D9B">
      <w:pPr>
        <w:spacing w:line="620" w:lineRule="exact"/>
        <w:ind w:left="420" w:leftChars="200"/>
        <w:rPr>
          <w:rFonts w:ascii="仿宋" w:hAnsi="仿宋" w:eastAsia="仿宋"/>
          <w:sz w:val="32"/>
          <w:szCs w:val="32"/>
        </w:rPr>
      </w:pPr>
      <w:r>
        <w:rPr>
          <w:rFonts w:ascii="仿宋_GB2312" w:hAnsi="仿宋_GB2312" w:eastAsia="仿宋_GB2312" w:cs="仿宋_GB2312"/>
          <w:sz w:val="32"/>
        </w:rPr>
        <w:t>1)资金发放的及时性</w:t>
      </w:r>
      <w:r>
        <w:rPr>
          <w:rFonts w:ascii="仿宋" w:hAnsi="仿宋" w:eastAsia="仿宋" w:cs="仿宋"/>
          <w:sz w:val="32"/>
        </w:rPr>
        <w:t>(%)，目标值100，完成值100，分值10，得分10</w:t>
      </w:r>
      <w:r>
        <w:rPr>
          <w:rFonts w:hint="eastAsia" w:ascii="仿宋" w:hAnsi="仿宋" w:eastAsia="仿宋"/>
          <w:sz w:val="32"/>
          <w:szCs w:val="32"/>
        </w:rPr>
        <w:t>。</w:t>
      </w:r>
    </w:p>
    <w:p w14:paraId="2375B96F">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54095B42">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35E7776C">
      <w:pPr>
        <w:spacing w:line="620" w:lineRule="exact"/>
        <w:ind w:left="420" w:leftChars="200"/>
        <w:rPr>
          <w:rFonts w:ascii="仿宋" w:hAnsi="仿宋" w:eastAsia="仿宋"/>
          <w:sz w:val="32"/>
          <w:szCs w:val="32"/>
        </w:rPr>
      </w:pPr>
      <w:r>
        <w:rPr>
          <w:rFonts w:ascii="仿宋_GB2312" w:hAnsi="仿宋_GB2312" w:eastAsia="仿宋_GB2312" w:cs="仿宋_GB2312"/>
          <w:sz w:val="32"/>
        </w:rPr>
        <w:t>1)对经济发展的促进作用</w:t>
      </w:r>
      <w:r>
        <w:rPr>
          <w:rFonts w:ascii="仿宋" w:hAnsi="仿宋" w:eastAsia="仿宋" w:cs="仿宋"/>
          <w:sz w:val="32"/>
        </w:rPr>
        <w:t>(%)，目标值100，完成值100，分值10，得分10</w:t>
      </w:r>
      <w:r>
        <w:rPr>
          <w:rFonts w:hint="eastAsia" w:ascii="仿宋" w:hAnsi="仿宋" w:eastAsia="仿宋"/>
          <w:sz w:val="32"/>
          <w:szCs w:val="32"/>
        </w:rPr>
        <w:t>。</w:t>
      </w:r>
    </w:p>
    <w:p w14:paraId="649C21E0">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4AAC8CAF">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(个)，目标值0，完成值0，分值20，得分20</w:t>
      </w:r>
      <w:r>
        <w:rPr>
          <w:rFonts w:hint="eastAsia" w:ascii="仿宋" w:hAnsi="仿宋" w:eastAsia="仿宋"/>
          <w:sz w:val="32"/>
          <w:szCs w:val="32"/>
        </w:rPr>
        <w:t>。</w:t>
      </w:r>
    </w:p>
    <w:p w14:paraId="2C99F566">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276A7199">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6E4812A5">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6932D85B">
      <w:pPr>
        <w:spacing w:line="620" w:lineRule="exact"/>
        <w:ind w:left="420" w:leftChars="200"/>
        <w:rPr>
          <w:rFonts w:ascii="仿宋" w:hAnsi="仿宋" w:eastAsia="仿宋"/>
          <w:sz w:val="32"/>
          <w:szCs w:val="32"/>
        </w:rPr>
      </w:pPr>
      <w:r>
        <w:rPr>
          <w:rFonts w:ascii="仿宋_GB2312" w:hAnsi="仿宋_GB2312" w:eastAsia="仿宋_GB2312" w:cs="仿宋_GB2312"/>
          <w:sz w:val="32"/>
        </w:rPr>
        <w:t>1)提升公共服务水平公众满意度</w:t>
      </w:r>
      <w:r>
        <w:rPr>
          <w:rFonts w:ascii="仿宋" w:hAnsi="仿宋" w:eastAsia="仿宋" w:cs="仿宋"/>
          <w:sz w:val="32"/>
        </w:rPr>
        <w:t>(%)，目标值98，完成值98，分值10，得分10</w:t>
      </w:r>
      <w:r>
        <w:rPr>
          <w:rFonts w:hint="eastAsia" w:ascii="仿宋" w:hAnsi="仿宋" w:eastAsia="仿宋"/>
          <w:sz w:val="32"/>
          <w:szCs w:val="32"/>
        </w:rPr>
        <w:t>。</w:t>
      </w:r>
    </w:p>
    <w:p w14:paraId="46A419F4">
      <w:pPr>
        <w:tabs>
          <w:tab w:val="left" w:pos="2244"/>
        </w:tabs>
        <w:spacing w:line="620" w:lineRule="exact"/>
        <w:ind w:left="1890" w:leftChars="900"/>
        <w:rPr>
          <w:rFonts w:ascii="仿宋" w:hAnsi="仿宋" w:eastAsia="仿宋"/>
          <w:b/>
          <w:color w:val="FF0000"/>
          <w:sz w:val="32"/>
          <w:szCs w:val="32"/>
        </w:rPr>
      </w:pPr>
    </w:p>
    <w:p w14:paraId="73526E25">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6B13F3F6">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300CB472">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211573EA">
      <w:pPr>
        <w:rPr>
          <w:rFonts w:ascii="仿宋" w:hAnsi="仿宋" w:eastAsia="仿宋"/>
          <w:sz w:val="28"/>
          <w:szCs w:val="32"/>
        </w:rPr>
      </w:pPr>
      <w:r>
        <w:rPr>
          <w:rFonts w:hint="eastAsia" w:ascii="仿宋" w:hAnsi="仿宋" w:eastAsia="仿宋"/>
          <w:sz w:val="28"/>
          <w:szCs w:val="32"/>
        </w:rPr>
        <w:t>附件4</w:t>
      </w:r>
    </w:p>
    <w:p w14:paraId="40D2071C">
      <w:pPr>
        <w:rPr>
          <w:rFonts w:ascii="仿宋" w:hAnsi="仿宋" w:eastAsia="仿宋"/>
          <w:sz w:val="32"/>
          <w:szCs w:val="32"/>
        </w:rPr>
      </w:pPr>
    </w:p>
    <w:p w14:paraId="4CFEEBE6">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036FDEA3">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下达2024年第一二批农村公益事业财政奖补资金2 闽财农指〔2024〕42号</w:t>
      </w:r>
      <w:r>
        <w:rPr>
          <w:rFonts w:hint="eastAsia" w:ascii="仿宋" w:hAnsi="仿宋" w:eastAsia="仿宋"/>
          <w:sz w:val="32"/>
          <w:szCs w:val="32"/>
        </w:rPr>
        <w:t>）</w:t>
      </w:r>
    </w:p>
    <w:p w14:paraId="5C3B3345">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4C72B80C">
      <w:pPr>
        <w:ind w:firstLine="643" w:firstLineChars="200"/>
        <w:rPr>
          <w:rFonts w:ascii="仿宋" w:hAnsi="仿宋" w:eastAsia="仿宋"/>
          <w:sz w:val="32"/>
          <w:szCs w:val="32"/>
        </w:rPr>
      </w:pPr>
      <w:r>
        <w:rPr>
          <w:rFonts w:hint="eastAsia" w:ascii="仿宋" w:hAnsi="仿宋" w:eastAsia="仿宋"/>
          <w:b/>
          <w:sz w:val="32"/>
          <w:szCs w:val="32"/>
        </w:rPr>
        <w:t>（一）项目概况</w:t>
      </w:r>
    </w:p>
    <w:p w14:paraId="353838F2">
      <w:pPr>
        <w:ind w:firstLine="1472" w:firstLineChars="460"/>
        <w:rPr>
          <w:rFonts w:ascii="仿宋" w:hAnsi="仿宋" w:eastAsia="仿宋"/>
          <w:sz w:val="32"/>
          <w:szCs w:val="32"/>
        </w:rPr>
      </w:pPr>
      <w:r>
        <w:rPr>
          <w:rFonts w:ascii="仿宋" w:hAnsi="仿宋" w:eastAsia="仿宋" w:cs="仿宋"/>
          <w:sz w:val="32"/>
        </w:rPr>
        <w:t xml:space="preserve"> </w:t>
      </w:r>
    </w:p>
    <w:p w14:paraId="6AEF3A2B">
      <w:pPr>
        <w:ind w:firstLine="643" w:firstLineChars="200"/>
        <w:rPr>
          <w:rFonts w:ascii="仿宋" w:hAnsi="仿宋" w:eastAsia="仿宋"/>
          <w:sz w:val="32"/>
          <w:szCs w:val="32"/>
        </w:rPr>
      </w:pPr>
      <w:r>
        <w:rPr>
          <w:rFonts w:hint="eastAsia" w:ascii="仿宋" w:hAnsi="仿宋" w:eastAsia="仿宋"/>
          <w:b/>
          <w:sz w:val="32"/>
          <w:szCs w:val="32"/>
        </w:rPr>
        <w:t>（二）主要成效</w:t>
      </w:r>
    </w:p>
    <w:p w14:paraId="3A53325C">
      <w:pPr>
        <w:ind w:firstLine="1472" w:firstLineChars="460"/>
        <w:rPr>
          <w:rFonts w:ascii="仿宋" w:hAnsi="仿宋" w:eastAsia="仿宋"/>
          <w:sz w:val="32"/>
          <w:szCs w:val="32"/>
        </w:rPr>
      </w:pPr>
    </w:p>
    <w:p w14:paraId="6F269CC0">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50A5DA35">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100分，等级为优，设置绩效目标8个，实际完成8个，具体情况如下：</w:t>
      </w:r>
    </w:p>
    <w:p w14:paraId="542613BB">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47734FF9">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42141B9E">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(%)，目标值100，完成值100，分值10，得分10</w:t>
      </w:r>
      <w:r>
        <w:rPr>
          <w:rFonts w:hint="eastAsia" w:ascii="仿宋" w:hAnsi="仿宋" w:eastAsia="仿宋"/>
          <w:sz w:val="32"/>
          <w:szCs w:val="32"/>
        </w:rPr>
        <w:t>。</w:t>
      </w:r>
    </w:p>
    <w:p w14:paraId="61EB8ECE">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0722F362">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04CCB630">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05902B85">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7F6442D9">
      <w:pPr>
        <w:spacing w:line="620" w:lineRule="exact"/>
        <w:ind w:left="420" w:leftChars="200"/>
        <w:rPr>
          <w:rFonts w:ascii="仿宋" w:hAnsi="仿宋" w:eastAsia="仿宋"/>
          <w:sz w:val="32"/>
          <w:szCs w:val="32"/>
        </w:rPr>
      </w:pPr>
      <w:r>
        <w:rPr>
          <w:rFonts w:ascii="仿宋_GB2312" w:hAnsi="仿宋_GB2312" w:eastAsia="仿宋_GB2312" w:cs="仿宋_GB2312"/>
          <w:sz w:val="32"/>
        </w:rPr>
        <w:t>1)财政补助资金到位率</w:t>
      </w:r>
      <w:r>
        <w:rPr>
          <w:rFonts w:ascii="仿宋" w:hAnsi="仿宋" w:eastAsia="仿宋" w:cs="仿宋"/>
          <w:sz w:val="32"/>
        </w:rPr>
        <w:t>(%)，目标值100，完成值100，分值20，得分20</w:t>
      </w:r>
      <w:r>
        <w:rPr>
          <w:rFonts w:hint="eastAsia" w:ascii="仿宋" w:hAnsi="仿宋" w:eastAsia="仿宋"/>
          <w:sz w:val="32"/>
          <w:szCs w:val="32"/>
        </w:rPr>
        <w:t>。</w:t>
      </w:r>
    </w:p>
    <w:p w14:paraId="5A9E632F">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65D8C68A">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1)补助资金发放的合规性</w:t>
      </w:r>
      <w:r>
        <w:rPr>
          <w:rFonts w:ascii="仿宋" w:hAnsi="仿宋" w:eastAsia="仿宋" w:cs="仿宋"/>
          <w:sz w:val="32"/>
        </w:rPr>
        <w:t>(%)，目标值100，完成值100，分值10，得分10</w:t>
      </w:r>
      <w:r>
        <w:rPr>
          <w:rFonts w:hint="eastAsia" w:ascii="仿宋" w:hAnsi="仿宋" w:eastAsia="仿宋"/>
          <w:sz w:val="32"/>
          <w:szCs w:val="32"/>
        </w:rPr>
        <w:t>。</w:t>
      </w:r>
    </w:p>
    <w:p w14:paraId="097D4A4F">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04D8F650">
      <w:pPr>
        <w:spacing w:line="620" w:lineRule="exact"/>
        <w:ind w:left="420" w:leftChars="200"/>
        <w:rPr>
          <w:rFonts w:ascii="仿宋" w:hAnsi="仿宋" w:eastAsia="仿宋"/>
          <w:sz w:val="32"/>
          <w:szCs w:val="32"/>
        </w:rPr>
      </w:pPr>
      <w:r>
        <w:rPr>
          <w:rFonts w:ascii="仿宋_GB2312" w:hAnsi="仿宋_GB2312" w:eastAsia="仿宋_GB2312" w:cs="仿宋_GB2312"/>
          <w:sz w:val="32"/>
        </w:rPr>
        <w:t>1)资金发放的及时性</w:t>
      </w:r>
      <w:r>
        <w:rPr>
          <w:rFonts w:ascii="仿宋" w:hAnsi="仿宋" w:eastAsia="仿宋" w:cs="仿宋"/>
          <w:sz w:val="32"/>
        </w:rPr>
        <w:t>(%)，目标值100，完成值100，分值10，得分10</w:t>
      </w:r>
      <w:r>
        <w:rPr>
          <w:rFonts w:hint="eastAsia" w:ascii="仿宋" w:hAnsi="仿宋" w:eastAsia="仿宋"/>
          <w:sz w:val="32"/>
          <w:szCs w:val="32"/>
        </w:rPr>
        <w:t>。</w:t>
      </w:r>
    </w:p>
    <w:p w14:paraId="0C7762C9">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3E567168">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17B69AD5">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1)补助资金到位率</w:t>
      </w:r>
      <w:r>
        <w:rPr>
          <w:rFonts w:ascii="仿宋" w:hAnsi="仿宋" w:eastAsia="仿宋" w:cs="仿宋"/>
          <w:sz w:val="32"/>
        </w:rPr>
        <w:t>(%)，目标值100，完成值100，分值10，得分10</w:t>
      </w:r>
      <w:r>
        <w:rPr>
          <w:rFonts w:hint="eastAsia" w:ascii="仿宋" w:hAnsi="仿宋" w:eastAsia="仿宋"/>
          <w:sz w:val="32"/>
          <w:szCs w:val="32"/>
        </w:rPr>
        <w:t>。</w:t>
      </w:r>
    </w:p>
    <w:p w14:paraId="3DFC8716">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66608AEC">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(个)，目标值0，完成值0，分值10，得分10</w:t>
      </w:r>
      <w:r>
        <w:rPr>
          <w:rFonts w:hint="eastAsia" w:ascii="仿宋" w:hAnsi="仿宋" w:eastAsia="仿宋"/>
          <w:sz w:val="32"/>
          <w:szCs w:val="32"/>
        </w:rPr>
        <w:t>。</w:t>
      </w:r>
    </w:p>
    <w:p w14:paraId="430C1941">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634C6EEF">
      <w:pPr>
        <w:spacing w:line="620" w:lineRule="exact"/>
        <w:ind w:left="420" w:leftChars="200"/>
        <w:rPr>
          <w:rFonts w:ascii="仿宋" w:hAnsi="仿宋" w:eastAsia="仿宋"/>
          <w:sz w:val="32"/>
          <w:szCs w:val="32"/>
        </w:rPr>
      </w:pPr>
      <w:r>
        <w:rPr>
          <w:rFonts w:ascii="仿宋_GB2312" w:hAnsi="仿宋_GB2312" w:eastAsia="仿宋_GB2312" w:cs="仿宋_GB2312"/>
          <w:sz w:val="32"/>
        </w:rPr>
        <w:t>1)无污染环境</w:t>
      </w:r>
      <w:r>
        <w:rPr>
          <w:rFonts w:ascii="仿宋" w:hAnsi="仿宋" w:eastAsia="仿宋" w:cs="仿宋"/>
          <w:sz w:val="32"/>
        </w:rPr>
        <w:t>(%)，目标值100，完成值100，分值10，得分10</w:t>
      </w:r>
      <w:r>
        <w:rPr>
          <w:rFonts w:hint="eastAsia" w:ascii="仿宋" w:hAnsi="仿宋" w:eastAsia="仿宋"/>
          <w:sz w:val="32"/>
          <w:szCs w:val="32"/>
        </w:rPr>
        <w:t>。</w:t>
      </w:r>
    </w:p>
    <w:p w14:paraId="37124773">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1141B4EE">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75E1F288">
      <w:pPr>
        <w:spacing w:line="620" w:lineRule="exact"/>
        <w:ind w:left="420" w:leftChars="200"/>
        <w:rPr>
          <w:rFonts w:ascii="仿宋" w:hAnsi="仿宋" w:eastAsia="仿宋"/>
          <w:sz w:val="32"/>
          <w:szCs w:val="32"/>
        </w:rPr>
      </w:pPr>
      <w:r>
        <w:rPr>
          <w:rFonts w:ascii="仿宋_GB2312" w:hAnsi="仿宋_GB2312" w:eastAsia="仿宋_GB2312" w:cs="仿宋_GB2312"/>
          <w:sz w:val="32"/>
        </w:rPr>
        <w:t>1)社会公众满意度</w:t>
      </w:r>
      <w:r>
        <w:rPr>
          <w:rFonts w:ascii="仿宋" w:hAnsi="仿宋" w:eastAsia="仿宋" w:cs="仿宋"/>
          <w:sz w:val="32"/>
        </w:rPr>
        <w:t>(%)，目标值98，完成值100，分值10，得分10</w:t>
      </w:r>
      <w:r>
        <w:rPr>
          <w:rFonts w:hint="eastAsia" w:ascii="仿宋" w:hAnsi="仿宋" w:eastAsia="仿宋"/>
          <w:sz w:val="32"/>
          <w:szCs w:val="32"/>
        </w:rPr>
        <w:t>。</w:t>
      </w:r>
    </w:p>
    <w:p w14:paraId="6B658191">
      <w:pPr>
        <w:tabs>
          <w:tab w:val="left" w:pos="2244"/>
        </w:tabs>
        <w:spacing w:line="620" w:lineRule="exact"/>
        <w:ind w:left="1890" w:leftChars="900"/>
        <w:rPr>
          <w:rFonts w:ascii="仿宋" w:hAnsi="仿宋" w:eastAsia="仿宋"/>
          <w:b/>
          <w:color w:val="FF0000"/>
          <w:sz w:val="32"/>
          <w:szCs w:val="32"/>
        </w:rPr>
      </w:pPr>
    </w:p>
    <w:p w14:paraId="23F4584D">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0B86EBB0">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4208C407">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657C6DA8">
      <w:pPr>
        <w:rPr>
          <w:rFonts w:ascii="仿宋" w:hAnsi="仿宋" w:eastAsia="仿宋"/>
          <w:sz w:val="28"/>
          <w:szCs w:val="32"/>
        </w:rPr>
      </w:pPr>
      <w:r>
        <w:rPr>
          <w:rFonts w:hint="eastAsia" w:ascii="仿宋" w:hAnsi="仿宋" w:eastAsia="仿宋"/>
          <w:sz w:val="28"/>
          <w:szCs w:val="32"/>
        </w:rPr>
        <w:t>附件4</w:t>
      </w:r>
    </w:p>
    <w:p w14:paraId="1631248E">
      <w:pPr>
        <w:rPr>
          <w:rFonts w:ascii="仿宋" w:hAnsi="仿宋" w:eastAsia="仿宋"/>
          <w:sz w:val="32"/>
          <w:szCs w:val="32"/>
        </w:rPr>
      </w:pPr>
    </w:p>
    <w:p w14:paraId="3D5563A3">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1854AFBD">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2024年灾毁耕地复垦复耕补助资金</w:t>
      </w:r>
      <w:r>
        <w:rPr>
          <w:rFonts w:hint="eastAsia" w:ascii="仿宋" w:hAnsi="仿宋" w:eastAsia="仿宋"/>
          <w:sz w:val="32"/>
          <w:szCs w:val="32"/>
        </w:rPr>
        <w:t>）</w:t>
      </w:r>
    </w:p>
    <w:p w14:paraId="24D9D1F6">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7BBF2B40">
      <w:pPr>
        <w:ind w:firstLine="643" w:firstLineChars="200"/>
        <w:rPr>
          <w:rFonts w:ascii="仿宋" w:hAnsi="仿宋" w:eastAsia="仿宋"/>
          <w:sz w:val="32"/>
          <w:szCs w:val="32"/>
        </w:rPr>
      </w:pPr>
      <w:r>
        <w:rPr>
          <w:rFonts w:hint="eastAsia" w:ascii="仿宋" w:hAnsi="仿宋" w:eastAsia="仿宋"/>
          <w:b/>
          <w:sz w:val="32"/>
          <w:szCs w:val="32"/>
        </w:rPr>
        <w:t>（一）项目概况</w:t>
      </w:r>
    </w:p>
    <w:p w14:paraId="1CBFB049">
      <w:pPr>
        <w:ind w:firstLine="1472" w:firstLineChars="460"/>
        <w:rPr>
          <w:rFonts w:ascii="仿宋" w:hAnsi="仿宋" w:eastAsia="仿宋"/>
          <w:sz w:val="32"/>
          <w:szCs w:val="32"/>
        </w:rPr>
      </w:pPr>
      <w:r>
        <w:rPr>
          <w:rFonts w:ascii="仿宋" w:hAnsi="仿宋" w:eastAsia="仿宋" w:cs="仿宋"/>
          <w:sz w:val="32"/>
        </w:rPr>
        <w:t xml:space="preserve"> </w:t>
      </w:r>
    </w:p>
    <w:p w14:paraId="4B8E48DE">
      <w:pPr>
        <w:ind w:firstLine="643" w:firstLineChars="200"/>
        <w:rPr>
          <w:rFonts w:ascii="仿宋" w:hAnsi="仿宋" w:eastAsia="仿宋"/>
          <w:sz w:val="32"/>
          <w:szCs w:val="32"/>
        </w:rPr>
      </w:pPr>
      <w:r>
        <w:rPr>
          <w:rFonts w:hint="eastAsia" w:ascii="仿宋" w:hAnsi="仿宋" w:eastAsia="仿宋"/>
          <w:b/>
          <w:sz w:val="32"/>
          <w:szCs w:val="32"/>
        </w:rPr>
        <w:t>（二）主要成效</w:t>
      </w:r>
    </w:p>
    <w:p w14:paraId="1B4F260B">
      <w:pPr>
        <w:ind w:firstLine="1472" w:firstLineChars="460"/>
        <w:rPr>
          <w:rFonts w:ascii="仿宋" w:hAnsi="仿宋" w:eastAsia="仿宋"/>
          <w:sz w:val="32"/>
          <w:szCs w:val="32"/>
        </w:rPr>
      </w:pPr>
    </w:p>
    <w:p w14:paraId="336812FD">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1E449528">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82.84分，等级为良，设置绩效目标6个，实际完成5个，具体情况如下：</w:t>
      </w:r>
    </w:p>
    <w:p w14:paraId="18615B22">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76120387">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0C96C6D4">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(%)，目标值100，完成值28.37，分值10，得分2.84</w:t>
      </w:r>
      <w:r>
        <w:rPr>
          <w:rFonts w:hint="eastAsia" w:ascii="仿宋" w:hAnsi="仿宋" w:eastAsia="仿宋"/>
          <w:sz w:val="32"/>
          <w:szCs w:val="32"/>
        </w:rPr>
        <w:t>。</w:t>
      </w:r>
    </w:p>
    <w:p w14:paraId="2276A08B">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7214A1C8">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4EC1D7B0">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3C275572">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0FB0341C">
      <w:pPr>
        <w:spacing w:line="620" w:lineRule="exact"/>
        <w:ind w:left="420" w:leftChars="200"/>
        <w:rPr>
          <w:rFonts w:ascii="仿宋" w:hAnsi="仿宋" w:eastAsia="仿宋"/>
          <w:sz w:val="32"/>
          <w:szCs w:val="32"/>
        </w:rPr>
      </w:pPr>
      <w:r>
        <w:rPr>
          <w:rFonts w:ascii="仿宋_GB2312" w:hAnsi="仿宋_GB2312" w:eastAsia="仿宋_GB2312" w:cs="仿宋_GB2312"/>
          <w:sz w:val="32"/>
        </w:rPr>
        <w:t>1)灾毁耕地复垦复耕工程恢复面积（亩）</w:t>
      </w:r>
      <w:r>
        <w:rPr>
          <w:rFonts w:ascii="仿宋" w:hAnsi="仿宋" w:eastAsia="仿宋" w:cs="仿宋"/>
          <w:sz w:val="32"/>
        </w:rPr>
        <w:t>(亩)，目标值1124.6，完成值1124.6，分值20，得分20</w:t>
      </w:r>
      <w:r>
        <w:rPr>
          <w:rFonts w:hint="eastAsia" w:ascii="仿宋" w:hAnsi="仿宋" w:eastAsia="仿宋"/>
          <w:sz w:val="32"/>
          <w:szCs w:val="32"/>
        </w:rPr>
        <w:t>。</w:t>
      </w:r>
    </w:p>
    <w:p w14:paraId="005E59F6">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1EFC067A">
      <w:pPr>
        <w:spacing w:line="620" w:lineRule="exact"/>
        <w:ind w:left="420" w:leftChars="200"/>
        <w:rPr>
          <w:rFonts w:ascii="仿宋" w:hAnsi="仿宋" w:eastAsia="仿宋"/>
          <w:sz w:val="32"/>
          <w:szCs w:val="32"/>
        </w:rPr>
      </w:pPr>
      <w:r>
        <w:rPr>
          <w:rFonts w:ascii="仿宋_GB2312" w:hAnsi="仿宋_GB2312" w:eastAsia="仿宋_GB2312" w:cs="仿宋_GB2312"/>
          <w:sz w:val="32"/>
        </w:rPr>
        <w:t>1)灾毁耕地复垦复耕工程恢复质量的合格率</w:t>
      </w:r>
      <w:r>
        <w:rPr>
          <w:rFonts w:ascii="仿宋" w:hAnsi="仿宋" w:eastAsia="仿宋" w:cs="仿宋"/>
          <w:sz w:val="32"/>
        </w:rPr>
        <w:t>(%)，目标值95，完成值100，分值10，得分10</w:t>
      </w:r>
      <w:r>
        <w:rPr>
          <w:rFonts w:hint="eastAsia" w:ascii="仿宋" w:hAnsi="仿宋" w:eastAsia="仿宋"/>
          <w:sz w:val="32"/>
          <w:szCs w:val="32"/>
        </w:rPr>
        <w:t>。</w:t>
      </w:r>
    </w:p>
    <w:p w14:paraId="24F5158E">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0BDEEB08">
      <w:pPr>
        <w:spacing w:line="620" w:lineRule="exact"/>
        <w:ind w:left="420" w:leftChars="200"/>
        <w:rPr>
          <w:rFonts w:ascii="仿宋" w:hAnsi="仿宋" w:eastAsia="仿宋"/>
          <w:sz w:val="32"/>
          <w:szCs w:val="32"/>
        </w:rPr>
      </w:pPr>
      <w:r>
        <w:rPr>
          <w:rFonts w:ascii="仿宋_GB2312" w:hAnsi="仿宋_GB2312" w:eastAsia="仿宋_GB2312" w:cs="仿宋_GB2312"/>
          <w:sz w:val="32"/>
        </w:rPr>
        <w:t>1)灾毁耕地复垦复耕工程建设的完成率</w:t>
      </w:r>
      <w:r>
        <w:rPr>
          <w:rFonts w:ascii="仿宋" w:hAnsi="仿宋" w:eastAsia="仿宋" w:cs="仿宋"/>
          <w:sz w:val="32"/>
        </w:rPr>
        <w:t>(%)，目标值100，完成值100，分值10，得分10</w:t>
      </w:r>
      <w:r>
        <w:rPr>
          <w:rFonts w:hint="eastAsia" w:ascii="仿宋" w:hAnsi="仿宋" w:eastAsia="仿宋"/>
          <w:sz w:val="32"/>
          <w:szCs w:val="32"/>
        </w:rPr>
        <w:t>。</w:t>
      </w:r>
    </w:p>
    <w:p w14:paraId="2C726287">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367AFC28">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4969118A">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0019AD61">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(个)，目标值0，完成值0，分值30，得分30</w:t>
      </w:r>
      <w:r>
        <w:rPr>
          <w:rFonts w:hint="eastAsia" w:ascii="仿宋" w:hAnsi="仿宋" w:eastAsia="仿宋"/>
          <w:sz w:val="32"/>
          <w:szCs w:val="32"/>
        </w:rPr>
        <w:t>。</w:t>
      </w:r>
    </w:p>
    <w:p w14:paraId="49E4D482">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3B27E748">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43BACA77">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6EE63760">
      <w:pPr>
        <w:spacing w:line="620" w:lineRule="exact"/>
        <w:ind w:left="420" w:leftChars="200"/>
        <w:rPr>
          <w:rFonts w:ascii="仿宋" w:hAnsi="仿宋" w:eastAsia="仿宋"/>
          <w:sz w:val="32"/>
          <w:szCs w:val="32"/>
        </w:rPr>
      </w:pPr>
      <w:r>
        <w:rPr>
          <w:rFonts w:ascii="仿宋_GB2312" w:hAnsi="仿宋_GB2312" w:eastAsia="仿宋_GB2312" w:cs="仿宋_GB2312"/>
          <w:sz w:val="32"/>
        </w:rPr>
        <w:t>1)受惠群众满意度</w:t>
      </w:r>
      <w:r>
        <w:rPr>
          <w:rFonts w:ascii="仿宋" w:hAnsi="仿宋" w:eastAsia="仿宋" w:cs="仿宋"/>
          <w:sz w:val="32"/>
        </w:rPr>
        <w:t>(%)，目标值98，完成值100，分值10，得分10</w:t>
      </w:r>
      <w:r>
        <w:rPr>
          <w:rFonts w:hint="eastAsia" w:ascii="仿宋" w:hAnsi="仿宋" w:eastAsia="仿宋"/>
          <w:sz w:val="32"/>
          <w:szCs w:val="32"/>
        </w:rPr>
        <w:t>。</w:t>
      </w:r>
    </w:p>
    <w:p w14:paraId="4E78C77C">
      <w:pPr>
        <w:tabs>
          <w:tab w:val="left" w:pos="2244"/>
        </w:tabs>
        <w:spacing w:line="620" w:lineRule="exact"/>
        <w:ind w:left="1890" w:leftChars="900"/>
        <w:rPr>
          <w:rFonts w:ascii="仿宋" w:hAnsi="仿宋" w:eastAsia="仿宋"/>
          <w:b/>
          <w:color w:val="FF0000"/>
          <w:sz w:val="32"/>
          <w:szCs w:val="32"/>
        </w:rPr>
      </w:pPr>
    </w:p>
    <w:p w14:paraId="33ADA689">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21C82E98">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04D0BF63">
      <w:pPr>
        <w:spacing w:line="620" w:lineRule="exact"/>
        <w:ind w:left="840" w:leftChars="400" w:firstLine="420"/>
        <w:rPr>
          <w:rFonts w:ascii="仿宋" w:hAnsi="仿宋" w:eastAsia="仿宋"/>
          <w:sz w:val="32"/>
          <w:szCs w:val="32"/>
        </w:rPr>
      </w:pPr>
      <w:r>
        <w:rPr>
          <w:rFonts w:hint="eastAsia" w:ascii="仿宋" w:hAnsi="仿宋" w:eastAsia="仿宋"/>
          <w:sz w:val="32"/>
          <w:szCs w:val="32"/>
        </w:rPr>
        <w:t>1</w:t>
      </w:r>
      <w:r>
        <w:rPr>
          <w:rFonts w:ascii="仿宋" w:hAnsi="仿宋" w:eastAsia="仿宋" w:cs="仿宋"/>
          <w:sz w:val="32"/>
        </w:rPr>
        <w:t>. 项目资金下达较迟，导致项目开工时间较迟，资金支出率不达标，未到达预期的支出目标。</w:t>
      </w:r>
    </w:p>
    <w:p w14:paraId="1542B078">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45F2861A">
      <w:pPr>
        <w:spacing w:line="620" w:lineRule="exact"/>
        <w:ind w:left="840" w:leftChars="400" w:firstLine="420"/>
        <w:rPr>
          <w:rFonts w:ascii="仿宋" w:hAnsi="仿宋" w:eastAsia="仿宋"/>
          <w:sz w:val="32"/>
          <w:szCs w:val="32"/>
        </w:rPr>
      </w:pPr>
      <w:r>
        <w:rPr>
          <w:rFonts w:hint="eastAsia" w:ascii="仿宋" w:hAnsi="仿宋" w:eastAsia="仿宋"/>
          <w:sz w:val="32"/>
          <w:szCs w:val="32"/>
        </w:rPr>
        <w:t>1</w:t>
      </w:r>
      <w:r>
        <w:rPr>
          <w:rFonts w:ascii="仿宋" w:hAnsi="仿宋" w:eastAsia="仿宋" w:cs="仿宋"/>
          <w:sz w:val="32"/>
        </w:rPr>
        <w:t>. 督促部门加快项目实施效率，持续跟进项目实施情况，根据项目进度加快拨付资金，提高资金支出率。</w:t>
      </w:r>
    </w:p>
    <w:p w14:paraId="7150FD0F">
      <w:pPr>
        <w:rPr>
          <w:rFonts w:ascii="仿宋" w:hAnsi="仿宋" w:eastAsia="仿宋"/>
          <w:sz w:val="28"/>
          <w:szCs w:val="32"/>
        </w:rPr>
      </w:pPr>
      <w:r>
        <w:rPr>
          <w:rFonts w:hint="eastAsia" w:ascii="仿宋" w:hAnsi="仿宋" w:eastAsia="仿宋"/>
          <w:sz w:val="28"/>
          <w:szCs w:val="32"/>
        </w:rPr>
        <w:t>附件4</w:t>
      </w:r>
    </w:p>
    <w:p w14:paraId="7075E45A">
      <w:pPr>
        <w:rPr>
          <w:rFonts w:ascii="仿宋" w:hAnsi="仿宋" w:eastAsia="仿宋"/>
          <w:sz w:val="32"/>
          <w:szCs w:val="32"/>
        </w:rPr>
      </w:pPr>
    </w:p>
    <w:p w14:paraId="3725967F">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55DE5492">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暴雨洪涝和台风灾害灾后应急恢复2024年中央基建投资预算</w:t>
      </w:r>
      <w:r>
        <w:rPr>
          <w:rFonts w:hint="eastAsia" w:ascii="仿宋" w:hAnsi="仿宋" w:eastAsia="仿宋"/>
          <w:sz w:val="32"/>
          <w:szCs w:val="32"/>
        </w:rPr>
        <w:t>）</w:t>
      </w:r>
    </w:p>
    <w:p w14:paraId="5D971D1B">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006C807C">
      <w:pPr>
        <w:ind w:firstLine="643" w:firstLineChars="200"/>
        <w:rPr>
          <w:rFonts w:ascii="仿宋" w:hAnsi="仿宋" w:eastAsia="仿宋"/>
          <w:sz w:val="32"/>
          <w:szCs w:val="32"/>
        </w:rPr>
      </w:pPr>
      <w:r>
        <w:rPr>
          <w:rFonts w:hint="eastAsia" w:ascii="仿宋" w:hAnsi="仿宋" w:eastAsia="仿宋"/>
          <w:b/>
          <w:sz w:val="32"/>
          <w:szCs w:val="32"/>
        </w:rPr>
        <w:t>（一）项目概况</w:t>
      </w:r>
    </w:p>
    <w:p w14:paraId="2353E523">
      <w:pPr>
        <w:ind w:firstLine="1472" w:firstLineChars="460"/>
        <w:rPr>
          <w:rFonts w:ascii="仿宋" w:hAnsi="仿宋" w:eastAsia="仿宋"/>
          <w:sz w:val="32"/>
          <w:szCs w:val="32"/>
        </w:rPr>
      </w:pPr>
      <w:r>
        <w:rPr>
          <w:rFonts w:ascii="仿宋" w:hAnsi="仿宋" w:eastAsia="仿宋" w:cs="仿宋"/>
          <w:sz w:val="32"/>
        </w:rPr>
        <w:t xml:space="preserve"> </w:t>
      </w:r>
    </w:p>
    <w:p w14:paraId="63893FCD">
      <w:pPr>
        <w:ind w:firstLine="643" w:firstLineChars="200"/>
        <w:rPr>
          <w:rFonts w:ascii="仿宋" w:hAnsi="仿宋" w:eastAsia="仿宋"/>
          <w:sz w:val="32"/>
          <w:szCs w:val="32"/>
        </w:rPr>
      </w:pPr>
      <w:r>
        <w:rPr>
          <w:rFonts w:hint="eastAsia" w:ascii="仿宋" w:hAnsi="仿宋" w:eastAsia="仿宋"/>
          <w:b/>
          <w:sz w:val="32"/>
          <w:szCs w:val="32"/>
        </w:rPr>
        <w:t>（二）主要成效</w:t>
      </w:r>
    </w:p>
    <w:p w14:paraId="21E46B03">
      <w:pPr>
        <w:ind w:firstLine="1472" w:firstLineChars="460"/>
        <w:rPr>
          <w:rFonts w:ascii="仿宋" w:hAnsi="仿宋" w:eastAsia="仿宋"/>
          <w:sz w:val="32"/>
          <w:szCs w:val="32"/>
        </w:rPr>
      </w:pPr>
    </w:p>
    <w:p w14:paraId="61D350BD">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33FD3452">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96.84分，等级为优，设置绩效目标7个，实际完成6个，具体情况如下：</w:t>
      </w:r>
    </w:p>
    <w:p w14:paraId="61890D55">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0171A59B">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1D0F2C30">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(%)，目标值100，完成值98.44，分值10，得分9.84</w:t>
      </w:r>
      <w:r>
        <w:rPr>
          <w:rFonts w:hint="eastAsia" w:ascii="仿宋" w:hAnsi="仿宋" w:eastAsia="仿宋"/>
          <w:sz w:val="32"/>
          <w:szCs w:val="32"/>
        </w:rPr>
        <w:t>。</w:t>
      </w:r>
    </w:p>
    <w:p w14:paraId="18D41F58">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451D1AB0">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11DC5003">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4CF7C11D">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3FAF3C07">
      <w:pPr>
        <w:spacing w:line="620" w:lineRule="exact"/>
        <w:ind w:left="420" w:leftChars="200"/>
        <w:rPr>
          <w:rFonts w:ascii="仿宋" w:hAnsi="仿宋" w:eastAsia="仿宋"/>
          <w:sz w:val="32"/>
          <w:szCs w:val="32"/>
        </w:rPr>
      </w:pPr>
      <w:r>
        <w:rPr>
          <w:rFonts w:ascii="仿宋_GB2312" w:hAnsi="仿宋_GB2312" w:eastAsia="仿宋_GB2312" w:cs="仿宋_GB2312"/>
          <w:sz w:val="32"/>
        </w:rPr>
        <w:t>1)支持应急项目恢复建设项目个数</w:t>
      </w:r>
      <w:r>
        <w:rPr>
          <w:rFonts w:ascii="仿宋" w:hAnsi="仿宋" w:eastAsia="仿宋" w:cs="仿宋"/>
          <w:sz w:val="32"/>
        </w:rPr>
        <w:t>(个)，目标值1，完成值1，分值20，得分20</w:t>
      </w:r>
      <w:r>
        <w:rPr>
          <w:rFonts w:hint="eastAsia" w:ascii="仿宋" w:hAnsi="仿宋" w:eastAsia="仿宋"/>
          <w:sz w:val="32"/>
          <w:szCs w:val="32"/>
        </w:rPr>
        <w:t>。</w:t>
      </w:r>
    </w:p>
    <w:p w14:paraId="2B3C0A82">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371B2F25">
      <w:pPr>
        <w:spacing w:line="620" w:lineRule="exact"/>
        <w:ind w:left="420" w:leftChars="200"/>
        <w:rPr>
          <w:rFonts w:ascii="仿宋" w:hAnsi="仿宋" w:eastAsia="仿宋"/>
          <w:sz w:val="32"/>
          <w:szCs w:val="32"/>
        </w:rPr>
      </w:pPr>
      <w:r>
        <w:rPr>
          <w:rFonts w:ascii="仿宋_GB2312" w:hAnsi="仿宋_GB2312" w:eastAsia="仿宋_GB2312" w:cs="仿宋_GB2312"/>
          <w:sz w:val="32"/>
        </w:rPr>
        <w:t>1)工程质量合格率</w:t>
      </w:r>
      <w:r>
        <w:rPr>
          <w:rFonts w:ascii="仿宋" w:hAnsi="仿宋" w:eastAsia="仿宋" w:cs="仿宋"/>
          <w:sz w:val="32"/>
        </w:rPr>
        <w:t>(%)，目标值100，完成值100，分值10，得分10</w:t>
      </w:r>
      <w:r>
        <w:rPr>
          <w:rFonts w:hint="eastAsia" w:ascii="仿宋" w:hAnsi="仿宋" w:eastAsia="仿宋"/>
          <w:sz w:val="32"/>
          <w:szCs w:val="32"/>
        </w:rPr>
        <w:t>。</w:t>
      </w:r>
    </w:p>
    <w:p w14:paraId="41E94ECE">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1DBC54EA">
      <w:pPr>
        <w:spacing w:line="620" w:lineRule="exact"/>
        <w:ind w:left="420" w:leftChars="200"/>
        <w:rPr>
          <w:rFonts w:ascii="仿宋" w:hAnsi="仿宋" w:eastAsia="仿宋"/>
          <w:sz w:val="32"/>
          <w:szCs w:val="32"/>
        </w:rPr>
      </w:pPr>
      <w:r>
        <w:rPr>
          <w:rFonts w:ascii="仿宋_GB2312" w:hAnsi="仿宋_GB2312" w:eastAsia="仿宋_GB2312" w:cs="仿宋_GB2312"/>
          <w:sz w:val="32"/>
        </w:rPr>
        <w:t>1)项目完工率</w:t>
      </w:r>
      <w:r>
        <w:rPr>
          <w:rFonts w:ascii="仿宋" w:hAnsi="仿宋" w:eastAsia="仿宋" w:cs="仿宋"/>
          <w:sz w:val="32"/>
        </w:rPr>
        <w:t>(%)，目标值100，完成值100，分值10，得分10</w:t>
      </w:r>
      <w:r>
        <w:rPr>
          <w:rFonts w:hint="eastAsia" w:ascii="仿宋" w:hAnsi="仿宋" w:eastAsia="仿宋"/>
          <w:sz w:val="32"/>
          <w:szCs w:val="32"/>
        </w:rPr>
        <w:t>。</w:t>
      </w:r>
    </w:p>
    <w:p w14:paraId="1634AAF4">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462CCA1E">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2D9528CB">
      <w:pPr>
        <w:spacing w:line="620" w:lineRule="exact"/>
        <w:ind w:left="420" w:leftChars="200"/>
        <w:rPr>
          <w:rFonts w:ascii="仿宋" w:hAnsi="仿宋" w:eastAsia="仿宋"/>
          <w:sz w:val="32"/>
          <w:szCs w:val="32"/>
        </w:rPr>
      </w:pPr>
      <w:r>
        <w:rPr>
          <w:rFonts w:ascii="仿宋_GB2312" w:hAnsi="仿宋_GB2312" w:eastAsia="仿宋_GB2312" w:cs="仿宋_GB2312"/>
          <w:sz w:val="32"/>
        </w:rPr>
        <w:t>1)年度计划投资完成率</w:t>
      </w:r>
      <w:r>
        <w:rPr>
          <w:rFonts w:ascii="仿宋" w:hAnsi="仿宋" w:eastAsia="仿宋" w:cs="仿宋"/>
          <w:sz w:val="32"/>
        </w:rPr>
        <w:t>(%)，目标值100，完成值100，分值20，得分20</w:t>
      </w:r>
      <w:r>
        <w:rPr>
          <w:rFonts w:hint="eastAsia" w:ascii="仿宋" w:hAnsi="仿宋" w:eastAsia="仿宋"/>
          <w:sz w:val="32"/>
          <w:szCs w:val="32"/>
        </w:rPr>
        <w:t>。</w:t>
      </w:r>
    </w:p>
    <w:p w14:paraId="5B66FA97">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02C9B3BA">
      <w:pPr>
        <w:spacing w:line="620" w:lineRule="exact"/>
        <w:ind w:left="420" w:leftChars="200"/>
        <w:rPr>
          <w:rFonts w:ascii="仿宋" w:hAnsi="仿宋" w:eastAsia="仿宋"/>
          <w:sz w:val="32"/>
          <w:szCs w:val="32"/>
        </w:rPr>
      </w:pPr>
      <w:r>
        <w:rPr>
          <w:rFonts w:ascii="仿宋_GB2312" w:hAnsi="仿宋_GB2312" w:eastAsia="仿宋_GB2312" w:cs="仿宋_GB2312"/>
          <w:sz w:val="32"/>
        </w:rPr>
        <w:t>1)受惠人数</w:t>
      </w:r>
      <w:r>
        <w:rPr>
          <w:rFonts w:ascii="仿宋" w:hAnsi="仿宋" w:eastAsia="仿宋" w:cs="仿宋"/>
          <w:sz w:val="32"/>
        </w:rPr>
        <w:t>(人)，目标值3000，完成值3000，分值10，得分10</w:t>
      </w:r>
      <w:r>
        <w:rPr>
          <w:rFonts w:hint="eastAsia" w:ascii="仿宋" w:hAnsi="仿宋" w:eastAsia="仿宋"/>
          <w:sz w:val="32"/>
          <w:szCs w:val="32"/>
        </w:rPr>
        <w:t>。</w:t>
      </w:r>
    </w:p>
    <w:p w14:paraId="7B302E37">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16695308">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2257208F">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31B89A93">
      <w:pPr>
        <w:spacing w:line="620" w:lineRule="exact"/>
        <w:ind w:left="420" w:leftChars="200"/>
        <w:rPr>
          <w:rFonts w:ascii="仿宋" w:hAnsi="仿宋" w:eastAsia="仿宋"/>
          <w:sz w:val="32"/>
          <w:szCs w:val="32"/>
        </w:rPr>
      </w:pPr>
      <w:r>
        <w:rPr>
          <w:rFonts w:ascii="仿宋_GB2312" w:hAnsi="仿宋_GB2312" w:eastAsia="仿宋_GB2312" w:cs="仿宋_GB2312"/>
          <w:sz w:val="32"/>
        </w:rPr>
        <w:t>1)社会公众满意度</w:t>
      </w:r>
      <w:r>
        <w:rPr>
          <w:rFonts w:ascii="仿宋" w:hAnsi="仿宋" w:eastAsia="仿宋" w:cs="仿宋"/>
          <w:sz w:val="32"/>
        </w:rPr>
        <w:t>(%)，目标值98，完成值98，分值10，得分10</w:t>
      </w:r>
      <w:r>
        <w:rPr>
          <w:rFonts w:hint="eastAsia" w:ascii="仿宋" w:hAnsi="仿宋" w:eastAsia="仿宋"/>
          <w:sz w:val="32"/>
          <w:szCs w:val="32"/>
        </w:rPr>
        <w:t>。</w:t>
      </w:r>
    </w:p>
    <w:p w14:paraId="3CF7381F">
      <w:pPr>
        <w:tabs>
          <w:tab w:val="left" w:pos="2244"/>
        </w:tabs>
        <w:spacing w:line="620" w:lineRule="exact"/>
        <w:ind w:left="1890" w:leftChars="900"/>
        <w:rPr>
          <w:rFonts w:ascii="仿宋" w:hAnsi="仿宋" w:eastAsia="仿宋"/>
          <w:b/>
          <w:color w:val="FF0000"/>
          <w:sz w:val="32"/>
          <w:szCs w:val="32"/>
        </w:rPr>
      </w:pPr>
    </w:p>
    <w:p w14:paraId="05B3C8BD">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376AD6CF">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5821BA83">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705FA6DF">
      <w:pPr>
        <w:rPr>
          <w:rFonts w:ascii="仿宋" w:hAnsi="仿宋" w:eastAsia="仿宋"/>
          <w:sz w:val="28"/>
          <w:szCs w:val="32"/>
        </w:rPr>
      </w:pPr>
      <w:r>
        <w:rPr>
          <w:rFonts w:hint="eastAsia" w:ascii="仿宋" w:hAnsi="仿宋" w:eastAsia="仿宋"/>
          <w:sz w:val="28"/>
          <w:szCs w:val="32"/>
        </w:rPr>
        <w:t>附件4</w:t>
      </w:r>
    </w:p>
    <w:p w14:paraId="0867F0E7">
      <w:pPr>
        <w:rPr>
          <w:rFonts w:ascii="仿宋" w:hAnsi="仿宋" w:eastAsia="仿宋"/>
          <w:sz w:val="32"/>
          <w:szCs w:val="32"/>
        </w:rPr>
      </w:pPr>
    </w:p>
    <w:p w14:paraId="15D8DD8C">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53CE0210">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2024年车辆购置税用于农村公路建设项目以奖代补资金</w:t>
      </w:r>
      <w:r>
        <w:rPr>
          <w:rFonts w:hint="eastAsia" w:ascii="仿宋" w:hAnsi="仿宋" w:eastAsia="仿宋"/>
          <w:sz w:val="32"/>
          <w:szCs w:val="32"/>
        </w:rPr>
        <w:t>）</w:t>
      </w:r>
    </w:p>
    <w:p w14:paraId="184BD8A8">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2EAFD303">
      <w:pPr>
        <w:ind w:firstLine="643" w:firstLineChars="200"/>
        <w:rPr>
          <w:rFonts w:ascii="仿宋" w:hAnsi="仿宋" w:eastAsia="仿宋"/>
          <w:sz w:val="32"/>
          <w:szCs w:val="32"/>
        </w:rPr>
      </w:pPr>
      <w:r>
        <w:rPr>
          <w:rFonts w:hint="eastAsia" w:ascii="仿宋" w:hAnsi="仿宋" w:eastAsia="仿宋"/>
          <w:b/>
          <w:sz w:val="32"/>
          <w:szCs w:val="32"/>
        </w:rPr>
        <w:t>（一）项目概况</w:t>
      </w:r>
    </w:p>
    <w:p w14:paraId="27D04103">
      <w:pPr>
        <w:ind w:firstLine="1472" w:firstLineChars="460"/>
        <w:rPr>
          <w:rFonts w:ascii="仿宋" w:hAnsi="仿宋" w:eastAsia="仿宋"/>
          <w:sz w:val="32"/>
          <w:szCs w:val="32"/>
        </w:rPr>
      </w:pPr>
      <w:r>
        <w:rPr>
          <w:rFonts w:ascii="仿宋" w:hAnsi="仿宋" w:eastAsia="仿宋" w:cs="仿宋"/>
          <w:sz w:val="32"/>
        </w:rPr>
        <w:t xml:space="preserve"> </w:t>
      </w:r>
    </w:p>
    <w:p w14:paraId="3B1313F3">
      <w:pPr>
        <w:ind w:firstLine="643" w:firstLineChars="200"/>
        <w:rPr>
          <w:rFonts w:ascii="仿宋" w:hAnsi="仿宋" w:eastAsia="仿宋"/>
          <w:sz w:val="32"/>
          <w:szCs w:val="32"/>
        </w:rPr>
      </w:pPr>
      <w:r>
        <w:rPr>
          <w:rFonts w:hint="eastAsia" w:ascii="仿宋" w:hAnsi="仿宋" w:eastAsia="仿宋"/>
          <w:b/>
          <w:sz w:val="32"/>
          <w:szCs w:val="32"/>
        </w:rPr>
        <w:t>（二）主要成效</w:t>
      </w:r>
    </w:p>
    <w:p w14:paraId="5BB65D68">
      <w:pPr>
        <w:ind w:firstLine="1472" w:firstLineChars="460"/>
        <w:rPr>
          <w:rFonts w:ascii="仿宋" w:hAnsi="仿宋" w:eastAsia="仿宋"/>
          <w:sz w:val="32"/>
          <w:szCs w:val="32"/>
        </w:rPr>
      </w:pPr>
    </w:p>
    <w:p w14:paraId="7616F13E">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61A84AD2">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100分，等级为优，设置绩效目标7个，实际完成7个，具体情况如下：</w:t>
      </w:r>
    </w:p>
    <w:p w14:paraId="245DABF2">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670EFAF4">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4B0B3686">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(%)，目标值100，完成值100，分值10，得分10</w:t>
      </w:r>
      <w:r>
        <w:rPr>
          <w:rFonts w:hint="eastAsia" w:ascii="仿宋" w:hAnsi="仿宋" w:eastAsia="仿宋"/>
          <w:sz w:val="32"/>
          <w:szCs w:val="32"/>
        </w:rPr>
        <w:t>。</w:t>
      </w:r>
    </w:p>
    <w:p w14:paraId="551859FD">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5FB39CDB">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4CF8DAB8">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0891CA02">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0D3963E5">
      <w:pPr>
        <w:spacing w:line="620" w:lineRule="exact"/>
        <w:ind w:left="420" w:leftChars="200"/>
        <w:rPr>
          <w:rFonts w:ascii="仿宋" w:hAnsi="仿宋" w:eastAsia="仿宋"/>
          <w:sz w:val="32"/>
          <w:szCs w:val="32"/>
        </w:rPr>
      </w:pPr>
      <w:r>
        <w:rPr>
          <w:rFonts w:ascii="仿宋_GB2312" w:hAnsi="仿宋_GB2312" w:eastAsia="仿宋_GB2312" w:cs="仿宋_GB2312"/>
          <w:sz w:val="32"/>
        </w:rPr>
        <w:t>1)农村公路建设（公里）</w:t>
      </w:r>
      <w:r>
        <w:rPr>
          <w:rFonts w:ascii="仿宋" w:hAnsi="仿宋" w:eastAsia="仿宋" w:cs="仿宋"/>
          <w:sz w:val="32"/>
        </w:rPr>
        <w:t>(公里)，目标值8.911，完成值8.911，分值20，得分20</w:t>
      </w:r>
      <w:r>
        <w:rPr>
          <w:rFonts w:hint="eastAsia" w:ascii="仿宋" w:hAnsi="仿宋" w:eastAsia="仿宋"/>
          <w:sz w:val="32"/>
          <w:szCs w:val="32"/>
        </w:rPr>
        <w:t>。</w:t>
      </w:r>
    </w:p>
    <w:p w14:paraId="5AF3A809">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567F09C9">
      <w:pPr>
        <w:spacing w:line="620" w:lineRule="exact"/>
        <w:ind w:left="420" w:leftChars="200"/>
        <w:rPr>
          <w:rFonts w:ascii="仿宋" w:hAnsi="仿宋" w:eastAsia="仿宋"/>
          <w:sz w:val="32"/>
          <w:szCs w:val="32"/>
        </w:rPr>
      </w:pPr>
      <w:r>
        <w:rPr>
          <w:rFonts w:ascii="仿宋_GB2312" w:hAnsi="仿宋_GB2312" w:eastAsia="仿宋_GB2312" w:cs="仿宋_GB2312"/>
          <w:sz w:val="32"/>
        </w:rPr>
        <w:t>1)工程质量合格率</w:t>
      </w:r>
      <w:r>
        <w:rPr>
          <w:rFonts w:ascii="仿宋" w:hAnsi="仿宋" w:eastAsia="仿宋" w:cs="仿宋"/>
          <w:sz w:val="32"/>
        </w:rPr>
        <w:t>(%)，目标值98，完成值100，分值10，得分10</w:t>
      </w:r>
      <w:r>
        <w:rPr>
          <w:rFonts w:hint="eastAsia" w:ascii="仿宋" w:hAnsi="仿宋" w:eastAsia="仿宋"/>
          <w:sz w:val="32"/>
          <w:szCs w:val="32"/>
        </w:rPr>
        <w:t>。</w:t>
      </w:r>
    </w:p>
    <w:p w14:paraId="4F8FFF5F">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7CAE3F10">
      <w:pPr>
        <w:spacing w:line="620" w:lineRule="exact"/>
        <w:ind w:left="420" w:leftChars="200"/>
        <w:rPr>
          <w:rFonts w:ascii="仿宋" w:hAnsi="仿宋" w:eastAsia="仿宋"/>
          <w:sz w:val="32"/>
          <w:szCs w:val="32"/>
        </w:rPr>
      </w:pPr>
      <w:r>
        <w:rPr>
          <w:rFonts w:ascii="仿宋_GB2312" w:hAnsi="仿宋_GB2312" w:eastAsia="仿宋_GB2312" w:cs="仿宋_GB2312"/>
          <w:sz w:val="32"/>
        </w:rPr>
        <w:t>1)按期完成投资</w:t>
      </w:r>
      <w:r>
        <w:rPr>
          <w:rFonts w:ascii="仿宋" w:hAnsi="仿宋" w:eastAsia="仿宋" w:cs="仿宋"/>
          <w:sz w:val="32"/>
        </w:rPr>
        <w:t>(%)，目标值100，完成值100，分值10，得分10</w:t>
      </w:r>
      <w:r>
        <w:rPr>
          <w:rFonts w:hint="eastAsia" w:ascii="仿宋" w:hAnsi="仿宋" w:eastAsia="仿宋"/>
          <w:sz w:val="32"/>
          <w:szCs w:val="32"/>
        </w:rPr>
        <w:t>。</w:t>
      </w:r>
    </w:p>
    <w:p w14:paraId="5A089E16">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02F08609">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3C4FC095">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3393AB95">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(个)，目标值0，完成值0，分值20，得分20</w:t>
      </w:r>
      <w:r>
        <w:rPr>
          <w:rFonts w:hint="eastAsia" w:ascii="仿宋" w:hAnsi="仿宋" w:eastAsia="仿宋"/>
          <w:sz w:val="32"/>
          <w:szCs w:val="32"/>
        </w:rPr>
        <w:t>。</w:t>
      </w:r>
    </w:p>
    <w:p w14:paraId="22280E08">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13D86BBA">
      <w:pPr>
        <w:spacing w:line="620" w:lineRule="exact"/>
        <w:ind w:left="420" w:leftChars="200"/>
        <w:rPr>
          <w:rFonts w:ascii="仿宋" w:hAnsi="仿宋" w:eastAsia="仿宋"/>
          <w:sz w:val="32"/>
          <w:szCs w:val="32"/>
        </w:rPr>
      </w:pPr>
      <w:r>
        <w:rPr>
          <w:rFonts w:ascii="仿宋_GB2312" w:hAnsi="仿宋_GB2312" w:eastAsia="仿宋_GB2312" w:cs="仿宋_GB2312"/>
          <w:sz w:val="32"/>
        </w:rPr>
        <w:t>1)项目建设符合环评审批要求率</w:t>
      </w:r>
      <w:r>
        <w:rPr>
          <w:rFonts w:ascii="仿宋" w:hAnsi="仿宋" w:eastAsia="仿宋" w:cs="仿宋"/>
          <w:sz w:val="32"/>
        </w:rPr>
        <w:t>(%)，目标值100，完成值100，分值10，得分10</w:t>
      </w:r>
      <w:r>
        <w:rPr>
          <w:rFonts w:hint="eastAsia" w:ascii="仿宋" w:hAnsi="仿宋" w:eastAsia="仿宋"/>
          <w:sz w:val="32"/>
          <w:szCs w:val="32"/>
        </w:rPr>
        <w:t>。</w:t>
      </w:r>
    </w:p>
    <w:p w14:paraId="5BDFE77B">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254F663C">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0F5EBADD">
      <w:pPr>
        <w:spacing w:line="620" w:lineRule="exact"/>
        <w:ind w:left="420" w:leftChars="200"/>
        <w:rPr>
          <w:rFonts w:ascii="仿宋" w:hAnsi="仿宋" w:eastAsia="仿宋"/>
          <w:sz w:val="32"/>
          <w:szCs w:val="32"/>
        </w:rPr>
      </w:pPr>
      <w:r>
        <w:rPr>
          <w:rFonts w:ascii="仿宋_GB2312" w:hAnsi="仿宋_GB2312" w:eastAsia="仿宋_GB2312" w:cs="仿宋_GB2312"/>
          <w:sz w:val="32"/>
        </w:rPr>
        <w:t>1)改善通行服务水平群众满意度</w:t>
      </w:r>
      <w:r>
        <w:rPr>
          <w:rFonts w:ascii="仿宋" w:hAnsi="仿宋" w:eastAsia="仿宋" w:cs="仿宋"/>
          <w:sz w:val="32"/>
        </w:rPr>
        <w:t>(%)，目标值98，完成值100，分值10，得分10</w:t>
      </w:r>
      <w:r>
        <w:rPr>
          <w:rFonts w:hint="eastAsia" w:ascii="仿宋" w:hAnsi="仿宋" w:eastAsia="仿宋"/>
          <w:sz w:val="32"/>
          <w:szCs w:val="32"/>
        </w:rPr>
        <w:t>。</w:t>
      </w:r>
    </w:p>
    <w:p w14:paraId="59322C8E">
      <w:pPr>
        <w:tabs>
          <w:tab w:val="left" w:pos="2244"/>
        </w:tabs>
        <w:spacing w:line="620" w:lineRule="exact"/>
        <w:ind w:left="1890" w:leftChars="900"/>
        <w:rPr>
          <w:rFonts w:ascii="仿宋" w:hAnsi="仿宋" w:eastAsia="仿宋"/>
          <w:b/>
          <w:color w:val="FF0000"/>
          <w:sz w:val="32"/>
          <w:szCs w:val="32"/>
        </w:rPr>
      </w:pPr>
    </w:p>
    <w:p w14:paraId="40CEFD43">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68296863">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1BE5470F">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533F537F">
      <w:pPr>
        <w:rPr>
          <w:rFonts w:ascii="仿宋" w:hAnsi="仿宋" w:eastAsia="仿宋"/>
          <w:sz w:val="28"/>
          <w:szCs w:val="32"/>
        </w:rPr>
      </w:pPr>
      <w:r>
        <w:rPr>
          <w:rFonts w:hint="eastAsia" w:ascii="仿宋" w:hAnsi="仿宋" w:eastAsia="仿宋"/>
          <w:sz w:val="28"/>
          <w:szCs w:val="32"/>
        </w:rPr>
        <w:t>附件4</w:t>
      </w:r>
    </w:p>
    <w:p w14:paraId="55511E64">
      <w:pPr>
        <w:rPr>
          <w:rFonts w:ascii="仿宋" w:hAnsi="仿宋" w:eastAsia="仿宋"/>
          <w:sz w:val="32"/>
          <w:szCs w:val="32"/>
        </w:rPr>
      </w:pPr>
    </w:p>
    <w:p w14:paraId="292298B7">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3434BC18">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龙财发指〔2024〕21号2024年中央自然灾害救灾资金（第二批洪涝灾害救灾补助）</w:t>
      </w:r>
      <w:r>
        <w:rPr>
          <w:rFonts w:hint="eastAsia" w:ascii="仿宋" w:hAnsi="仿宋" w:eastAsia="仿宋"/>
          <w:sz w:val="32"/>
          <w:szCs w:val="32"/>
        </w:rPr>
        <w:t>）</w:t>
      </w:r>
    </w:p>
    <w:p w14:paraId="6BEAB21A">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369ED242">
      <w:pPr>
        <w:ind w:firstLine="643" w:firstLineChars="200"/>
        <w:rPr>
          <w:rFonts w:ascii="仿宋" w:hAnsi="仿宋" w:eastAsia="仿宋"/>
          <w:sz w:val="32"/>
          <w:szCs w:val="32"/>
        </w:rPr>
      </w:pPr>
      <w:r>
        <w:rPr>
          <w:rFonts w:hint="eastAsia" w:ascii="仿宋" w:hAnsi="仿宋" w:eastAsia="仿宋"/>
          <w:b/>
          <w:sz w:val="32"/>
          <w:szCs w:val="32"/>
        </w:rPr>
        <w:t>（一）项目概况</w:t>
      </w:r>
    </w:p>
    <w:p w14:paraId="0244BA6C">
      <w:pPr>
        <w:ind w:firstLine="1472" w:firstLineChars="460"/>
        <w:rPr>
          <w:rFonts w:ascii="仿宋" w:hAnsi="仿宋" w:eastAsia="仿宋"/>
          <w:sz w:val="32"/>
          <w:szCs w:val="32"/>
        </w:rPr>
      </w:pPr>
      <w:r>
        <w:rPr>
          <w:rFonts w:ascii="仿宋" w:hAnsi="仿宋" w:eastAsia="仿宋" w:cs="仿宋"/>
          <w:sz w:val="32"/>
        </w:rPr>
        <w:t xml:space="preserve"> </w:t>
      </w:r>
    </w:p>
    <w:p w14:paraId="2F04A7FF">
      <w:pPr>
        <w:ind w:firstLine="643" w:firstLineChars="200"/>
        <w:rPr>
          <w:rFonts w:ascii="仿宋" w:hAnsi="仿宋" w:eastAsia="仿宋"/>
          <w:sz w:val="32"/>
          <w:szCs w:val="32"/>
        </w:rPr>
      </w:pPr>
      <w:r>
        <w:rPr>
          <w:rFonts w:hint="eastAsia" w:ascii="仿宋" w:hAnsi="仿宋" w:eastAsia="仿宋"/>
          <w:b/>
          <w:sz w:val="32"/>
          <w:szCs w:val="32"/>
        </w:rPr>
        <w:t>（二）主要成效</w:t>
      </w:r>
    </w:p>
    <w:p w14:paraId="317438CB">
      <w:pPr>
        <w:ind w:firstLine="1472" w:firstLineChars="460"/>
        <w:rPr>
          <w:rFonts w:ascii="仿宋" w:hAnsi="仿宋" w:eastAsia="仿宋"/>
          <w:sz w:val="32"/>
          <w:szCs w:val="32"/>
        </w:rPr>
      </w:pPr>
    </w:p>
    <w:p w14:paraId="5B1B915B">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0335BC14">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100分，等级为优，设置绩效目标6个，实际完成6个，具体情况如下：</w:t>
      </w:r>
    </w:p>
    <w:p w14:paraId="28DC8475">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2BDE4752">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77A725E3">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(%)，目标值100，完成值100，分值10，得分10</w:t>
      </w:r>
      <w:r>
        <w:rPr>
          <w:rFonts w:hint="eastAsia" w:ascii="仿宋" w:hAnsi="仿宋" w:eastAsia="仿宋"/>
          <w:sz w:val="32"/>
          <w:szCs w:val="32"/>
        </w:rPr>
        <w:t>。</w:t>
      </w:r>
    </w:p>
    <w:p w14:paraId="5EDD41EC">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01998E3F">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48BD953E">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3A137802">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1096F6FD">
      <w:pPr>
        <w:spacing w:line="620" w:lineRule="exact"/>
        <w:ind w:left="420" w:leftChars="200"/>
        <w:rPr>
          <w:rFonts w:ascii="仿宋" w:hAnsi="仿宋" w:eastAsia="仿宋"/>
          <w:sz w:val="32"/>
          <w:szCs w:val="32"/>
        </w:rPr>
      </w:pPr>
      <w:r>
        <w:rPr>
          <w:rFonts w:ascii="仿宋_GB2312" w:hAnsi="仿宋_GB2312" w:eastAsia="仿宋_GB2312" w:cs="仿宋_GB2312"/>
          <w:sz w:val="32"/>
        </w:rPr>
        <w:t>1)财政补助资金到位率</w:t>
      </w:r>
      <w:r>
        <w:rPr>
          <w:rFonts w:ascii="仿宋" w:hAnsi="仿宋" w:eastAsia="仿宋" w:cs="仿宋"/>
          <w:sz w:val="32"/>
        </w:rPr>
        <w:t>(%)，目标值100，完成值100，分值20，得分20</w:t>
      </w:r>
      <w:r>
        <w:rPr>
          <w:rFonts w:hint="eastAsia" w:ascii="仿宋" w:hAnsi="仿宋" w:eastAsia="仿宋"/>
          <w:sz w:val="32"/>
          <w:szCs w:val="32"/>
        </w:rPr>
        <w:t>。</w:t>
      </w:r>
    </w:p>
    <w:p w14:paraId="761A534A">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39E5AFD6">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1)补助资金发放的合规性</w:t>
      </w:r>
      <w:r>
        <w:rPr>
          <w:rFonts w:ascii="仿宋" w:hAnsi="仿宋" w:eastAsia="仿宋" w:cs="仿宋"/>
          <w:sz w:val="32"/>
        </w:rPr>
        <w:t>(%)，目标值100，完成值100，分值10，得分10</w:t>
      </w:r>
      <w:r>
        <w:rPr>
          <w:rFonts w:hint="eastAsia" w:ascii="仿宋" w:hAnsi="仿宋" w:eastAsia="仿宋"/>
          <w:sz w:val="32"/>
          <w:szCs w:val="32"/>
        </w:rPr>
        <w:t>。</w:t>
      </w:r>
    </w:p>
    <w:p w14:paraId="5EF033DB">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0C3660E8">
      <w:pPr>
        <w:spacing w:line="620" w:lineRule="exact"/>
        <w:ind w:left="420" w:leftChars="200"/>
        <w:rPr>
          <w:rFonts w:ascii="仿宋" w:hAnsi="仿宋" w:eastAsia="仿宋"/>
          <w:sz w:val="32"/>
          <w:szCs w:val="32"/>
        </w:rPr>
      </w:pPr>
      <w:r>
        <w:rPr>
          <w:rFonts w:ascii="仿宋_GB2312" w:hAnsi="仿宋_GB2312" w:eastAsia="仿宋_GB2312" w:cs="仿宋_GB2312"/>
          <w:sz w:val="32"/>
        </w:rPr>
        <w:t>1)资金发放的及时性</w:t>
      </w:r>
      <w:r>
        <w:rPr>
          <w:rFonts w:ascii="仿宋" w:hAnsi="仿宋" w:eastAsia="仿宋" w:cs="仿宋"/>
          <w:sz w:val="32"/>
        </w:rPr>
        <w:t>(%)，目标值100，完成值100，分值10，得分10</w:t>
      </w:r>
      <w:r>
        <w:rPr>
          <w:rFonts w:hint="eastAsia" w:ascii="仿宋" w:hAnsi="仿宋" w:eastAsia="仿宋"/>
          <w:sz w:val="32"/>
          <w:szCs w:val="32"/>
        </w:rPr>
        <w:t>。</w:t>
      </w:r>
    </w:p>
    <w:p w14:paraId="17E27A4D">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318E7955">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0688A5C9">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77C0CD31">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(个)，目标值0，完成值0，分值30，得分30</w:t>
      </w:r>
      <w:r>
        <w:rPr>
          <w:rFonts w:hint="eastAsia" w:ascii="仿宋" w:hAnsi="仿宋" w:eastAsia="仿宋"/>
          <w:sz w:val="32"/>
          <w:szCs w:val="32"/>
        </w:rPr>
        <w:t>。</w:t>
      </w:r>
    </w:p>
    <w:p w14:paraId="53ABF201">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566D6B8F">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196C96DD">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3F2757BD">
      <w:pPr>
        <w:spacing w:line="620" w:lineRule="exact"/>
        <w:ind w:left="420" w:leftChars="200"/>
        <w:rPr>
          <w:rFonts w:ascii="仿宋" w:hAnsi="仿宋" w:eastAsia="仿宋"/>
          <w:sz w:val="32"/>
          <w:szCs w:val="32"/>
        </w:rPr>
      </w:pPr>
      <w:r>
        <w:rPr>
          <w:rFonts w:ascii="仿宋_GB2312" w:hAnsi="仿宋_GB2312" w:eastAsia="仿宋_GB2312" w:cs="仿宋_GB2312"/>
          <w:sz w:val="32"/>
        </w:rPr>
        <w:t>1)社会公众满意度</w:t>
      </w:r>
      <w:r>
        <w:rPr>
          <w:rFonts w:ascii="仿宋" w:hAnsi="仿宋" w:eastAsia="仿宋" w:cs="仿宋"/>
          <w:sz w:val="32"/>
        </w:rPr>
        <w:t>(%)，目标值98，完成值98，分值10，得分10</w:t>
      </w:r>
      <w:r>
        <w:rPr>
          <w:rFonts w:hint="eastAsia" w:ascii="仿宋" w:hAnsi="仿宋" w:eastAsia="仿宋"/>
          <w:sz w:val="32"/>
          <w:szCs w:val="32"/>
        </w:rPr>
        <w:t>。</w:t>
      </w:r>
    </w:p>
    <w:p w14:paraId="593AF674">
      <w:pPr>
        <w:tabs>
          <w:tab w:val="left" w:pos="2244"/>
        </w:tabs>
        <w:spacing w:line="620" w:lineRule="exact"/>
        <w:ind w:left="1890" w:leftChars="900"/>
        <w:rPr>
          <w:rFonts w:ascii="仿宋" w:hAnsi="仿宋" w:eastAsia="仿宋"/>
          <w:b/>
          <w:color w:val="FF0000"/>
          <w:sz w:val="32"/>
          <w:szCs w:val="32"/>
        </w:rPr>
      </w:pPr>
    </w:p>
    <w:p w14:paraId="0ED936A4">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61FAFA58">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0551CCBC">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0037AABC">
      <w:pPr>
        <w:rPr>
          <w:rFonts w:ascii="仿宋" w:hAnsi="仿宋" w:eastAsia="仿宋"/>
          <w:sz w:val="28"/>
          <w:szCs w:val="32"/>
        </w:rPr>
      </w:pPr>
      <w:r>
        <w:rPr>
          <w:rFonts w:hint="eastAsia" w:ascii="仿宋" w:hAnsi="仿宋" w:eastAsia="仿宋"/>
          <w:sz w:val="28"/>
          <w:szCs w:val="32"/>
        </w:rPr>
        <w:t>附件4</w:t>
      </w:r>
    </w:p>
    <w:p w14:paraId="302FBD11">
      <w:pPr>
        <w:rPr>
          <w:rFonts w:ascii="仿宋" w:hAnsi="仿宋" w:eastAsia="仿宋"/>
          <w:sz w:val="32"/>
          <w:szCs w:val="32"/>
        </w:rPr>
      </w:pPr>
    </w:p>
    <w:p w14:paraId="0CA3DFD3">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24107CCA">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龙财发指〔2024〕35号2024年中央自然灾害救灾资金（第七批）</w:t>
      </w:r>
      <w:r>
        <w:rPr>
          <w:rFonts w:hint="eastAsia" w:ascii="仿宋" w:hAnsi="仿宋" w:eastAsia="仿宋"/>
          <w:sz w:val="32"/>
          <w:szCs w:val="32"/>
        </w:rPr>
        <w:t>）</w:t>
      </w:r>
    </w:p>
    <w:p w14:paraId="3B25D928">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4BEC584A">
      <w:pPr>
        <w:ind w:firstLine="643" w:firstLineChars="200"/>
        <w:rPr>
          <w:rFonts w:ascii="仿宋" w:hAnsi="仿宋" w:eastAsia="仿宋"/>
          <w:sz w:val="32"/>
          <w:szCs w:val="32"/>
        </w:rPr>
      </w:pPr>
      <w:r>
        <w:rPr>
          <w:rFonts w:hint="eastAsia" w:ascii="仿宋" w:hAnsi="仿宋" w:eastAsia="仿宋"/>
          <w:b/>
          <w:sz w:val="32"/>
          <w:szCs w:val="32"/>
        </w:rPr>
        <w:t>（一）项目概况</w:t>
      </w:r>
    </w:p>
    <w:p w14:paraId="3EA8DBC2">
      <w:pPr>
        <w:ind w:firstLine="1472" w:firstLineChars="460"/>
        <w:rPr>
          <w:rFonts w:ascii="仿宋" w:hAnsi="仿宋" w:eastAsia="仿宋"/>
          <w:sz w:val="32"/>
          <w:szCs w:val="32"/>
        </w:rPr>
      </w:pPr>
      <w:r>
        <w:rPr>
          <w:rFonts w:ascii="仿宋" w:hAnsi="仿宋" w:eastAsia="仿宋" w:cs="仿宋"/>
          <w:sz w:val="32"/>
        </w:rPr>
        <w:t xml:space="preserve"> </w:t>
      </w:r>
    </w:p>
    <w:p w14:paraId="590BA8C5">
      <w:pPr>
        <w:ind w:firstLine="643" w:firstLineChars="200"/>
        <w:rPr>
          <w:rFonts w:ascii="仿宋" w:hAnsi="仿宋" w:eastAsia="仿宋"/>
          <w:sz w:val="32"/>
          <w:szCs w:val="32"/>
        </w:rPr>
      </w:pPr>
      <w:r>
        <w:rPr>
          <w:rFonts w:hint="eastAsia" w:ascii="仿宋" w:hAnsi="仿宋" w:eastAsia="仿宋"/>
          <w:b/>
          <w:sz w:val="32"/>
          <w:szCs w:val="32"/>
        </w:rPr>
        <w:t>（二）主要成效</w:t>
      </w:r>
    </w:p>
    <w:p w14:paraId="7B4761CE">
      <w:pPr>
        <w:ind w:firstLine="1472" w:firstLineChars="460"/>
        <w:rPr>
          <w:rFonts w:ascii="仿宋" w:hAnsi="仿宋" w:eastAsia="仿宋"/>
          <w:sz w:val="32"/>
          <w:szCs w:val="32"/>
        </w:rPr>
      </w:pPr>
    </w:p>
    <w:p w14:paraId="2599BBEA">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69ECE377">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95.95分，等级为优，设置绩效目标6个，实际完成5个，具体情况如下：</w:t>
      </w:r>
    </w:p>
    <w:p w14:paraId="00B1BCD2">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2606D9C0">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1CF3E536">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(%)，目标值100，完成值89.47，分值10，得分8.95</w:t>
      </w:r>
      <w:r>
        <w:rPr>
          <w:rFonts w:hint="eastAsia" w:ascii="仿宋" w:hAnsi="仿宋" w:eastAsia="仿宋"/>
          <w:sz w:val="32"/>
          <w:szCs w:val="32"/>
        </w:rPr>
        <w:t>。</w:t>
      </w:r>
    </w:p>
    <w:p w14:paraId="127A416A">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42E768F5">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5E75F0D6">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00B861FC">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493093E3">
      <w:pPr>
        <w:spacing w:line="620" w:lineRule="exact"/>
        <w:ind w:left="420" w:leftChars="200"/>
        <w:rPr>
          <w:rFonts w:ascii="仿宋" w:hAnsi="仿宋" w:eastAsia="仿宋"/>
          <w:sz w:val="32"/>
          <w:szCs w:val="32"/>
        </w:rPr>
      </w:pPr>
      <w:r>
        <w:rPr>
          <w:rFonts w:ascii="仿宋_GB2312" w:hAnsi="仿宋_GB2312" w:eastAsia="仿宋_GB2312" w:cs="仿宋_GB2312"/>
          <w:sz w:val="32"/>
        </w:rPr>
        <w:t>1)财政补助资金到位率</w:t>
      </w:r>
      <w:r>
        <w:rPr>
          <w:rFonts w:ascii="仿宋" w:hAnsi="仿宋" w:eastAsia="仿宋" w:cs="仿宋"/>
          <w:sz w:val="32"/>
        </w:rPr>
        <w:t>(%)，目标值100，完成值100，分值20，得分20</w:t>
      </w:r>
      <w:r>
        <w:rPr>
          <w:rFonts w:hint="eastAsia" w:ascii="仿宋" w:hAnsi="仿宋" w:eastAsia="仿宋"/>
          <w:sz w:val="32"/>
          <w:szCs w:val="32"/>
        </w:rPr>
        <w:t>。</w:t>
      </w:r>
    </w:p>
    <w:p w14:paraId="168DDC70">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2FECD15D">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1)补助资金发放的合规性</w:t>
      </w:r>
      <w:r>
        <w:rPr>
          <w:rFonts w:ascii="仿宋" w:hAnsi="仿宋" w:eastAsia="仿宋" w:cs="仿宋"/>
          <w:sz w:val="32"/>
        </w:rPr>
        <w:t>(%)，目标值100，完成值100，分值10，得分10</w:t>
      </w:r>
      <w:r>
        <w:rPr>
          <w:rFonts w:hint="eastAsia" w:ascii="仿宋" w:hAnsi="仿宋" w:eastAsia="仿宋"/>
          <w:sz w:val="32"/>
          <w:szCs w:val="32"/>
        </w:rPr>
        <w:t>。</w:t>
      </w:r>
    </w:p>
    <w:p w14:paraId="2E57DCA1">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28CD22F9">
      <w:pPr>
        <w:spacing w:line="620" w:lineRule="exact"/>
        <w:ind w:left="420" w:leftChars="200"/>
        <w:rPr>
          <w:rFonts w:ascii="仿宋" w:hAnsi="仿宋" w:eastAsia="仿宋"/>
          <w:sz w:val="32"/>
          <w:szCs w:val="32"/>
        </w:rPr>
      </w:pPr>
      <w:r>
        <w:rPr>
          <w:rFonts w:ascii="仿宋_GB2312" w:hAnsi="仿宋_GB2312" w:eastAsia="仿宋_GB2312" w:cs="仿宋_GB2312"/>
          <w:sz w:val="32"/>
        </w:rPr>
        <w:t>1)资金发放的及时性</w:t>
      </w:r>
      <w:r>
        <w:rPr>
          <w:rFonts w:ascii="仿宋" w:hAnsi="仿宋" w:eastAsia="仿宋" w:cs="仿宋"/>
          <w:sz w:val="32"/>
        </w:rPr>
        <w:t>(%)，目标值100，完成值100，分值10，得分10</w:t>
      </w:r>
      <w:r>
        <w:rPr>
          <w:rFonts w:hint="eastAsia" w:ascii="仿宋" w:hAnsi="仿宋" w:eastAsia="仿宋"/>
          <w:sz w:val="32"/>
          <w:szCs w:val="32"/>
        </w:rPr>
        <w:t>。</w:t>
      </w:r>
    </w:p>
    <w:p w14:paraId="39EDF8F4">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3CA48667">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19ADBD3F">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215D3DB6">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(个)，目标值0，完成值0，分值30，得分30</w:t>
      </w:r>
      <w:r>
        <w:rPr>
          <w:rFonts w:hint="eastAsia" w:ascii="仿宋" w:hAnsi="仿宋" w:eastAsia="仿宋"/>
          <w:sz w:val="32"/>
          <w:szCs w:val="32"/>
        </w:rPr>
        <w:t>。</w:t>
      </w:r>
    </w:p>
    <w:p w14:paraId="2B8D2F61">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292F7E2C">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1F2088C4">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75D5B591">
      <w:pPr>
        <w:spacing w:line="620" w:lineRule="exact"/>
        <w:ind w:left="420" w:leftChars="200"/>
        <w:rPr>
          <w:rFonts w:ascii="仿宋" w:hAnsi="仿宋" w:eastAsia="仿宋"/>
          <w:sz w:val="32"/>
          <w:szCs w:val="32"/>
        </w:rPr>
      </w:pPr>
      <w:r>
        <w:rPr>
          <w:rFonts w:ascii="仿宋_GB2312" w:hAnsi="仿宋_GB2312" w:eastAsia="仿宋_GB2312" w:cs="仿宋_GB2312"/>
          <w:sz w:val="32"/>
        </w:rPr>
        <w:t>1)社会公众满意度</w:t>
      </w:r>
      <w:r>
        <w:rPr>
          <w:rFonts w:ascii="仿宋" w:hAnsi="仿宋" w:eastAsia="仿宋" w:cs="仿宋"/>
          <w:sz w:val="32"/>
        </w:rPr>
        <w:t>(%)，目标值98，完成值98，分值10，得分10</w:t>
      </w:r>
      <w:r>
        <w:rPr>
          <w:rFonts w:hint="eastAsia" w:ascii="仿宋" w:hAnsi="仿宋" w:eastAsia="仿宋"/>
          <w:sz w:val="32"/>
          <w:szCs w:val="32"/>
        </w:rPr>
        <w:t>。</w:t>
      </w:r>
    </w:p>
    <w:p w14:paraId="2982014F">
      <w:pPr>
        <w:tabs>
          <w:tab w:val="left" w:pos="2244"/>
        </w:tabs>
        <w:spacing w:line="620" w:lineRule="exact"/>
        <w:ind w:left="1890" w:leftChars="900"/>
        <w:rPr>
          <w:rFonts w:ascii="仿宋" w:hAnsi="仿宋" w:eastAsia="仿宋"/>
          <w:b/>
          <w:color w:val="FF0000"/>
          <w:sz w:val="32"/>
          <w:szCs w:val="32"/>
        </w:rPr>
      </w:pPr>
    </w:p>
    <w:p w14:paraId="025A3B98">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7444E96E">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5827FE53">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08D3A75F">
      <w:pPr>
        <w:rPr>
          <w:rFonts w:ascii="仿宋" w:hAnsi="仿宋" w:eastAsia="仿宋"/>
          <w:sz w:val="28"/>
          <w:szCs w:val="32"/>
        </w:rPr>
      </w:pPr>
      <w:r>
        <w:rPr>
          <w:rFonts w:hint="eastAsia" w:ascii="仿宋" w:hAnsi="仿宋" w:eastAsia="仿宋"/>
          <w:sz w:val="28"/>
          <w:szCs w:val="32"/>
        </w:rPr>
        <w:t>附件4</w:t>
      </w:r>
    </w:p>
    <w:p w14:paraId="702BC04B">
      <w:pPr>
        <w:rPr>
          <w:rFonts w:ascii="仿宋" w:hAnsi="仿宋" w:eastAsia="仿宋"/>
          <w:sz w:val="32"/>
          <w:szCs w:val="32"/>
        </w:rPr>
      </w:pPr>
    </w:p>
    <w:p w14:paraId="05676EFF">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273A44E7">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闽财建指〔2024〕132号2024年自然灾害救灾资金</w:t>
      </w:r>
      <w:r>
        <w:rPr>
          <w:rFonts w:hint="eastAsia" w:ascii="仿宋" w:hAnsi="仿宋" w:eastAsia="仿宋"/>
          <w:sz w:val="32"/>
          <w:szCs w:val="32"/>
        </w:rPr>
        <w:t>）</w:t>
      </w:r>
    </w:p>
    <w:p w14:paraId="166B7D04">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27AFF3C1">
      <w:pPr>
        <w:ind w:firstLine="643" w:firstLineChars="200"/>
        <w:rPr>
          <w:rFonts w:ascii="仿宋" w:hAnsi="仿宋" w:eastAsia="仿宋"/>
          <w:sz w:val="32"/>
          <w:szCs w:val="32"/>
        </w:rPr>
      </w:pPr>
      <w:r>
        <w:rPr>
          <w:rFonts w:hint="eastAsia" w:ascii="仿宋" w:hAnsi="仿宋" w:eastAsia="仿宋"/>
          <w:b/>
          <w:sz w:val="32"/>
          <w:szCs w:val="32"/>
        </w:rPr>
        <w:t>（一）项目概况</w:t>
      </w:r>
    </w:p>
    <w:p w14:paraId="7DD6D2E6">
      <w:pPr>
        <w:ind w:firstLine="1472" w:firstLineChars="460"/>
        <w:rPr>
          <w:rFonts w:ascii="仿宋" w:hAnsi="仿宋" w:eastAsia="仿宋"/>
          <w:sz w:val="32"/>
          <w:szCs w:val="32"/>
        </w:rPr>
      </w:pPr>
      <w:r>
        <w:rPr>
          <w:rFonts w:hint="eastAsia" w:ascii="仿宋" w:hAnsi="仿宋" w:eastAsia="仿宋"/>
          <w:sz w:val="32"/>
          <w:szCs w:val="32"/>
        </w:rPr>
        <w:t>闽财建指〔2024〕132号2024年自然灾害救灾资金</w:t>
      </w:r>
      <w:r>
        <w:rPr>
          <w:rFonts w:ascii="仿宋" w:hAnsi="仿宋" w:eastAsia="仿宋" w:cs="仿宋"/>
          <w:sz w:val="32"/>
        </w:rPr>
        <w:t xml:space="preserve"> </w:t>
      </w:r>
    </w:p>
    <w:p w14:paraId="1582463F">
      <w:pPr>
        <w:ind w:firstLine="643" w:firstLineChars="200"/>
        <w:rPr>
          <w:rFonts w:ascii="仿宋" w:hAnsi="仿宋" w:eastAsia="仿宋"/>
          <w:sz w:val="32"/>
          <w:szCs w:val="32"/>
        </w:rPr>
      </w:pPr>
      <w:r>
        <w:rPr>
          <w:rFonts w:hint="eastAsia" w:ascii="仿宋" w:hAnsi="仿宋" w:eastAsia="仿宋"/>
          <w:b/>
          <w:sz w:val="32"/>
          <w:szCs w:val="32"/>
        </w:rPr>
        <w:t>（二）主要成效</w:t>
      </w:r>
    </w:p>
    <w:p w14:paraId="21E3B096">
      <w:pPr>
        <w:ind w:firstLine="1472" w:firstLineChars="460"/>
        <w:rPr>
          <w:rFonts w:ascii="仿宋" w:hAnsi="仿宋" w:eastAsia="仿宋"/>
          <w:sz w:val="32"/>
          <w:szCs w:val="32"/>
        </w:rPr>
      </w:pPr>
    </w:p>
    <w:p w14:paraId="54040703">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43773229">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100分，等级为优，设置绩效目标6个，实际完成6个，具体情况如下：</w:t>
      </w:r>
    </w:p>
    <w:p w14:paraId="7597A2E3">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6E67C503">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0859AAEF">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(%)，目标值100，完成值100，分值10，得分10</w:t>
      </w:r>
      <w:r>
        <w:rPr>
          <w:rFonts w:hint="eastAsia" w:ascii="仿宋" w:hAnsi="仿宋" w:eastAsia="仿宋"/>
          <w:sz w:val="32"/>
          <w:szCs w:val="32"/>
        </w:rPr>
        <w:t>。</w:t>
      </w:r>
    </w:p>
    <w:p w14:paraId="42FBA4F8">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32CCCA10">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662B0D59">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7FDF6425">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28579202">
      <w:pPr>
        <w:spacing w:line="620" w:lineRule="exact"/>
        <w:ind w:left="420" w:leftChars="200"/>
        <w:rPr>
          <w:rFonts w:ascii="仿宋" w:hAnsi="仿宋" w:eastAsia="仿宋"/>
          <w:sz w:val="32"/>
          <w:szCs w:val="32"/>
        </w:rPr>
      </w:pPr>
      <w:r>
        <w:rPr>
          <w:rFonts w:ascii="仿宋_GB2312" w:hAnsi="仿宋_GB2312" w:eastAsia="仿宋_GB2312" w:cs="仿宋_GB2312"/>
          <w:sz w:val="32"/>
        </w:rPr>
        <w:t>1)财政补助资金到位率</w:t>
      </w:r>
      <w:r>
        <w:rPr>
          <w:rFonts w:ascii="仿宋" w:hAnsi="仿宋" w:eastAsia="仿宋" w:cs="仿宋"/>
          <w:sz w:val="32"/>
        </w:rPr>
        <w:t>(%)，目标值100，完成值100，分值20，得分20</w:t>
      </w:r>
      <w:r>
        <w:rPr>
          <w:rFonts w:hint="eastAsia" w:ascii="仿宋" w:hAnsi="仿宋" w:eastAsia="仿宋"/>
          <w:sz w:val="32"/>
          <w:szCs w:val="32"/>
        </w:rPr>
        <w:t>。</w:t>
      </w:r>
    </w:p>
    <w:p w14:paraId="26F9BFF6">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5E5075E1">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1)补助资金发放的合规性</w:t>
      </w:r>
      <w:r>
        <w:rPr>
          <w:rFonts w:ascii="仿宋" w:hAnsi="仿宋" w:eastAsia="仿宋" w:cs="仿宋"/>
          <w:sz w:val="32"/>
        </w:rPr>
        <w:t>(%)，目标值100，完成值100，分值10，得分10</w:t>
      </w:r>
      <w:r>
        <w:rPr>
          <w:rFonts w:hint="eastAsia" w:ascii="仿宋" w:hAnsi="仿宋" w:eastAsia="仿宋"/>
          <w:sz w:val="32"/>
          <w:szCs w:val="32"/>
        </w:rPr>
        <w:t>。</w:t>
      </w:r>
    </w:p>
    <w:p w14:paraId="1D05D33D">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5F679F7E">
      <w:pPr>
        <w:spacing w:line="620" w:lineRule="exact"/>
        <w:ind w:left="420" w:leftChars="200"/>
        <w:rPr>
          <w:rFonts w:ascii="仿宋" w:hAnsi="仿宋" w:eastAsia="仿宋"/>
          <w:sz w:val="32"/>
          <w:szCs w:val="32"/>
        </w:rPr>
      </w:pPr>
      <w:r>
        <w:rPr>
          <w:rFonts w:ascii="仿宋_GB2312" w:hAnsi="仿宋_GB2312" w:eastAsia="仿宋_GB2312" w:cs="仿宋_GB2312"/>
          <w:sz w:val="32"/>
        </w:rPr>
        <w:t>1)资金发放的及时性</w:t>
      </w:r>
      <w:r>
        <w:rPr>
          <w:rFonts w:ascii="仿宋" w:hAnsi="仿宋" w:eastAsia="仿宋" w:cs="仿宋"/>
          <w:sz w:val="32"/>
        </w:rPr>
        <w:t>(%)，目标值100，完成值100，分值10，得分10</w:t>
      </w:r>
      <w:r>
        <w:rPr>
          <w:rFonts w:hint="eastAsia" w:ascii="仿宋" w:hAnsi="仿宋" w:eastAsia="仿宋"/>
          <w:sz w:val="32"/>
          <w:szCs w:val="32"/>
        </w:rPr>
        <w:t>。</w:t>
      </w:r>
    </w:p>
    <w:p w14:paraId="11033903">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45381BFB">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25270D56">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7AC9AA74">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(个)，目标值0，完成值0，分值30，得分30</w:t>
      </w:r>
      <w:r>
        <w:rPr>
          <w:rFonts w:hint="eastAsia" w:ascii="仿宋" w:hAnsi="仿宋" w:eastAsia="仿宋"/>
          <w:sz w:val="32"/>
          <w:szCs w:val="32"/>
        </w:rPr>
        <w:t>。</w:t>
      </w:r>
    </w:p>
    <w:p w14:paraId="14C29CBF">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05D289B5">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529E51C7">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248747F1">
      <w:pPr>
        <w:spacing w:line="620" w:lineRule="exact"/>
        <w:ind w:left="420" w:leftChars="200"/>
        <w:rPr>
          <w:rFonts w:ascii="仿宋" w:hAnsi="仿宋" w:eastAsia="仿宋"/>
          <w:sz w:val="32"/>
          <w:szCs w:val="32"/>
        </w:rPr>
      </w:pPr>
      <w:r>
        <w:rPr>
          <w:rFonts w:ascii="仿宋_GB2312" w:hAnsi="仿宋_GB2312" w:eastAsia="仿宋_GB2312" w:cs="仿宋_GB2312"/>
          <w:sz w:val="32"/>
        </w:rPr>
        <w:t>1)社会公众满意度</w:t>
      </w:r>
      <w:r>
        <w:rPr>
          <w:rFonts w:ascii="仿宋" w:hAnsi="仿宋" w:eastAsia="仿宋" w:cs="仿宋"/>
          <w:sz w:val="32"/>
        </w:rPr>
        <w:t>(%)，目标值98，完成值98，分值10，得分10</w:t>
      </w:r>
      <w:r>
        <w:rPr>
          <w:rFonts w:hint="eastAsia" w:ascii="仿宋" w:hAnsi="仿宋" w:eastAsia="仿宋"/>
          <w:sz w:val="32"/>
          <w:szCs w:val="32"/>
        </w:rPr>
        <w:t>。</w:t>
      </w:r>
    </w:p>
    <w:p w14:paraId="4E805E99">
      <w:pPr>
        <w:tabs>
          <w:tab w:val="left" w:pos="2244"/>
        </w:tabs>
        <w:spacing w:line="620" w:lineRule="exact"/>
        <w:ind w:left="1890" w:leftChars="900"/>
        <w:rPr>
          <w:rFonts w:ascii="仿宋" w:hAnsi="仿宋" w:eastAsia="仿宋"/>
          <w:b/>
          <w:color w:val="FF0000"/>
          <w:sz w:val="32"/>
          <w:szCs w:val="32"/>
        </w:rPr>
      </w:pPr>
    </w:p>
    <w:p w14:paraId="6F2A0ECE">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4EF6AE2F">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027E700F">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4E1EFAD2">
      <w:pPr>
        <w:rPr>
          <w:rFonts w:ascii="仿宋" w:hAnsi="仿宋" w:eastAsia="仿宋"/>
          <w:sz w:val="28"/>
          <w:szCs w:val="32"/>
        </w:rPr>
      </w:pPr>
      <w:r>
        <w:rPr>
          <w:rFonts w:hint="eastAsia" w:ascii="仿宋" w:hAnsi="仿宋" w:eastAsia="仿宋"/>
          <w:sz w:val="28"/>
          <w:szCs w:val="32"/>
        </w:rPr>
        <w:t>附件4</w:t>
      </w:r>
    </w:p>
    <w:p w14:paraId="1FAAB39B">
      <w:pPr>
        <w:rPr>
          <w:rFonts w:ascii="仿宋" w:hAnsi="仿宋" w:eastAsia="仿宋"/>
          <w:sz w:val="32"/>
          <w:szCs w:val="32"/>
        </w:rPr>
      </w:pPr>
    </w:p>
    <w:p w14:paraId="4EC9C47C">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121B2AEF">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自然灾害救灾资金</w:t>
      </w:r>
      <w:r>
        <w:rPr>
          <w:rFonts w:hint="eastAsia" w:ascii="仿宋" w:hAnsi="仿宋" w:eastAsia="仿宋"/>
          <w:sz w:val="32"/>
          <w:szCs w:val="32"/>
        </w:rPr>
        <w:t>）</w:t>
      </w:r>
    </w:p>
    <w:p w14:paraId="70858AFB">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1FDD0868">
      <w:pPr>
        <w:ind w:firstLine="643" w:firstLineChars="200"/>
        <w:rPr>
          <w:rFonts w:ascii="仿宋" w:hAnsi="仿宋" w:eastAsia="仿宋"/>
          <w:sz w:val="32"/>
          <w:szCs w:val="32"/>
        </w:rPr>
      </w:pPr>
      <w:r>
        <w:rPr>
          <w:rFonts w:hint="eastAsia" w:ascii="仿宋" w:hAnsi="仿宋" w:eastAsia="仿宋"/>
          <w:b/>
          <w:sz w:val="32"/>
          <w:szCs w:val="32"/>
        </w:rPr>
        <w:t>（一）项目概况</w:t>
      </w:r>
    </w:p>
    <w:p w14:paraId="7F335673">
      <w:pPr>
        <w:ind w:firstLine="1472" w:firstLineChars="460"/>
        <w:rPr>
          <w:rFonts w:ascii="仿宋" w:hAnsi="仿宋" w:eastAsia="仿宋"/>
          <w:sz w:val="32"/>
          <w:szCs w:val="32"/>
        </w:rPr>
      </w:pPr>
      <w:r>
        <w:rPr>
          <w:rFonts w:hint="eastAsia" w:ascii="仿宋" w:hAnsi="仿宋" w:eastAsia="仿宋"/>
          <w:sz w:val="32"/>
          <w:szCs w:val="32"/>
        </w:rPr>
        <w:t>自然灾害救灾资金</w:t>
      </w:r>
      <w:r>
        <w:rPr>
          <w:rFonts w:ascii="仿宋" w:hAnsi="仿宋" w:eastAsia="仿宋" w:cs="仿宋"/>
          <w:sz w:val="32"/>
        </w:rPr>
        <w:t xml:space="preserve"> </w:t>
      </w:r>
    </w:p>
    <w:p w14:paraId="261392C5">
      <w:pPr>
        <w:ind w:firstLine="643" w:firstLineChars="200"/>
        <w:rPr>
          <w:rFonts w:ascii="仿宋" w:hAnsi="仿宋" w:eastAsia="仿宋"/>
          <w:sz w:val="32"/>
          <w:szCs w:val="32"/>
        </w:rPr>
      </w:pPr>
      <w:r>
        <w:rPr>
          <w:rFonts w:hint="eastAsia" w:ascii="仿宋" w:hAnsi="仿宋" w:eastAsia="仿宋"/>
          <w:b/>
          <w:sz w:val="32"/>
          <w:szCs w:val="32"/>
        </w:rPr>
        <w:t>（二）主要成效</w:t>
      </w:r>
    </w:p>
    <w:p w14:paraId="6A2F99C4">
      <w:pPr>
        <w:ind w:firstLine="1472" w:firstLineChars="460"/>
        <w:rPr>
          <w:rFonts w:ascii="仿宋" w:hAnsi="仿宋" w:eastAsia="仿宋"/>
          <w:sz w:val="32"/>
          <w:szCs w:val="32"/>
        </w:rPr>
      </w:pPr>
    </w:p>
    <w:p w14:paraId="53BEDD36">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74DD0A05">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95.85分，等级为优，设置绩效目标6个，实际完成5个，具体情况如下：</w:t>
      </w:r>
    </w:p>
    <w:p w14:paraId="11C79BA9">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62320A6C">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42E9F5B9">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(%)，目标值100，完成值88.45，分值10，得分8.85</w:t>
      </w:r>
      <w:r>
        <w:rPr>
          <w:rFonts w:hint="eastAsia" w:ascii="仿宋" w:hAnsi="仿宋" w:eastAsia="仿宋"/>
          <w:sz w:val="32"/>
          <w:szCs w:val="32"/>
        </w:rPr>
        <w:t>。</w:t>
      </w:r>
    </w:p>
    <w:p w14:paraId="2ED1D067">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28F987D2">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1C86A56A">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3EECC43D">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1B4D8F52">
      <w:pPr>
        <w:spacing w:line="620" w:lineRule="exact"/>
        <w:ind w:left="420" w:leftChars="200"/>
        <w:rPr>
          <w:rFonts w:ascii="仿宋" w:hAnsi="仿宋" w:eastAsia="仿宋"/>
          <w:sz w:val="32"/>
          <w:szCs w:val="32"/>
        </w:rPr>
      </w:pPr>
      <w:r>
        <w:rPr>
          <w:rFonts w:ascii="仿宋_GB2312" w:hAnsi="仿宋_GB2312" w:eastAsia="仿宋_GB2312" w:cs="仿宋_GB2312"/>
          <w:sz w:val="32"/>
        </w:rPr>
        <w:t>1)财政补助资金到位率</w:t>
      </w:r>
      <w:r>
        <w:rPr>
          <w:rFonts w:ascii="仿宋" w:hAnsi="仿宋" w:eastAsia="仿宋" w:cs="仿宋"/>
          <w:sz w:val="32"/>
        </w:rPr>
        <w:t>(%)，目标值100，完成值100，分值20，得分20</w:t>
      </w:r>
      <w:r>
        <w:rPr>
          <w:rFonts w:hint="eastAsia" w:ascii="仿宋" w:hAnsi="仿宋" w:eastAsia="仿宋"/>
          <w:sz w:val="32"/>
          <w:szCs w:val="32"/>
        </w:rPr>
        <w:t>。</w:t>
      </w:r>
    </w:p>
    <w:p w14:paraId="0BA2F1C7">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3DE4E0D2">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1)补助资金发放的合规性</w:t>
      </w:r>
      <w:r>
        <w:rPr>
          <w:rFonts w:ascii="仿宋" w:hAnsi="仿宋" w:eastAsia="仿宋" w:cs="仿宋"/>
          <w:sz w:val="32"/>
        </w:rPr>
        <w:t>(%)，目标值100，完成值100，分值10，得分10</w:t>
      </w:r>
      <w:r>
        <w:rPr>
          <w:rFonts w:hint="eastAsia" w:ascii="仿宋" w:hAnsi="仿宋" w:eastAsia="仿宋"/>
          <w:sz w:val="32"/>
          <w:szCs w:val="32"/>
        </w:rPr>
        <w:t>。</w:t>
      </w:r>
    </w:p>
    <w:p w14:paraId="59C4AB36">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210DE2CE">
      <w:pPr>
        <w:spacing w:line="620" w:lineRule="exact"/>
        <w:ind w:left="420" w:leftChars="200"/>
        <w:rPr>
          <w:rFonts w:ascii="仿宋" w:hAnsi="仿宋" w:eastAsia="仿宋"/>
          <w:sz w:val="32"/>
          <w:szCs w:val="32"/>
        </w:rPr>
      </w:pPr>
      <w:r>
        <w:rPr>
          <w:rFonts w:ascii="仿宋_GB2312" w:hAnsi="仿宋_GB2312" w:eastAsia="仿宋_GB2312" w:cs="仿宋_GB2312"/>
          <w:sz w:val="32"/>
        </w:rPr>
        <w:t>1)资金发放的及时性</w:t>
      </w:r>
      <w:r>
        <w:rPr>
          <w:rFonts w:ascii="仿宋" w:hAnsi="仿宋" w:eastAsia="仿宋" w:cs="仿宋"/>
          <w:sz w:val="32"/>
        </w:rPr>
        <w:t>(%)，目标值100，完成值100，分值10，得分10</w:t>
      </w:r>
      <w:r>
        <w:rPr>
          <w:rFonts w:hint="eastAsia" w:ascii="仿宋" w:hAnsi="仿宋" w:eastAsia="仿宋"/>
          <w:sz w:val="32"/>
          <w:szCs w:val="32"/>
        </w:rPr>
        <w:t>。</w:t>
      </w:r>
    </w:p>
    <w:p w14:paraId="2202B122">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1898DA98">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30292B75">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6D58FB74">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(个)，目标值0，完成值0，分值30，得分30</w:t>
      </w:r>
      <w:r>
        <w:rPr>
          <w:rFonts w:hint="eastAsia" w:ascii="仿宋" w:hAnsi="仿宋" w:eastAsia="仿宋"/>
          <w:sz w:val="32"/>
          <w:szCs w:val="32"/>
        </w:rPr>
        <w:t>。</w:t>
      </w:r>
    </w:p>
    <w:p w14:paraId="21ECA43D">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3191A164">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7DB88C82">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0FC7FE0F">
      <w:pPr>
        <w:spacing w:line="620" w:lineRule="exact"/>
        <w:ind w:left="420" w:leftChars="200"/>
        <w:rPr>
          <w:rFonts w:ascii="仿宋" w:hAnsi="仿宋" w:eastAsia="仿宋"/>
          <w:sz w:val="32"/>
          <w:szCs w:val="32"/>
        </w:rPr>
      </w:pPr>
      <w:r>
        <w:rPr>
          <w:rFonts w:ascii="仿宋_GB2312" w:hAnsi="仿宋_GB2312" w:eastAsia="仿宋_GB2312" w:cs="仿宋_GB2312"/>
          <w:sz w:val="32"/>
        </w:rPr>
        <w:t>1)社会公众满意度</w:t>
      </w:r>
      <w:r>
        <w:rPr>
          <w:rFonts w:ascii="仿宋" w:hAnsi="仿宋" w:eastAsia="仿宋" w:cs="仿宋"/>
          <w:sz w:val="32"/>
        </w:rPr>
        <w:t>(%)，目标值98，完成值98，分值10，得分10</w:t>
      </w:r>
      <w:r>
        <w:rPr>
          <w:rFonts w:hint="eastAsia" w:ascii="仿宋" w:hAnsi="仿宋" w:eastAsia="仿宋"/>
          <w:sz w:val="32"/>
          <w:szCs w:val="32"/>
        </w:rPr>
        <w:t>。</w:t>
      </w:r>
    </w:p>
    <w:p w14:paraId="1B1C56A4">
      <w:pPr>
        <w:tabs>
          <w:tab w:val="left" w:pos="2244"/>
        </w:tabs>
        <w:spacing w:line="620" w:lineRule="exact"/>
        <w:ind w:left="1890" w:leftChars="900"/>
        <w:rPr>
          <w:rFonts w:ascii="仿宋" w:hAnsi="仿宋" w:eastAsia="仿宋"/>
          <w:b/>
          <w:color w:val="FF0000"/>
          <w:sz w:val="32"/>
          <w:szCs w:val="32"/>
        </w:rPr>
      </w:pPr>
    </w:p>
    <w:p w14:paraId="6D7E5D32">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799BD48E">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69E5FB0E">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1E3A7F45">
      <w:pPr>
        <w:rPr>
          <w:rFonts w:ascii="仿宋" w:hAnsi="仿宋" w:eastAsia="仿宋"/>
          <w:sz w:val="28"/>
          <w:szCs w:val="32"/>
        </w:rPr>
      </w:pPr>
      <w:r>
        <w:rPr>
          <w:rFonts w:hint="eastAsia" w:ascii="仿宋" w:hAnsi="仿宋" w:eastAsia="仿宋"/>
          <w:sz w:val="28"/>
          <w:szCs w:val="32"/>
        </w:rPr>
        <w:t>附件4</w:t>
      </w:r>
    </w:p>
    <w:p w14:paraId="3D582DB3">
      <w:pPr>
        <w:rPr>
          <w:rFonts w:ascii="仿宋" w:hAnsi="仿宋" w:eastAsia="仿宋"/>
          <w:sz w:val="32"/>
          <w:szCs w:val="32"/>
        </w:rPr>
      </w:pPr>
    </w:p>
    <w:p w14:paraId="39580A62">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7AA43392">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龙财发指〔2024〕39号2024年农村住房灾后重建市级补助资金</w:t>
      </w:r>
      <w:r>
        <w:rPr>
          <w:rFonts w:hint="eastAsia" w:ascii="仿宋" w:hAnsi="仿宋" w:eastAsia="仿宋"/>
          <w:sz w:val="32"/>
          <w:szCs w:val="32"/>
        </w:rPr>
        <w:t>）</w:t>
      </w:r>
    </w:p>
    <w:p w14:paraId="7486169D">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3885A0A1">
      <w:pPr>
        <w:ind w:firstLine="643" w:firstLineChars="200"/>
        <w:rPr>
          <w:rFonts w:ascii="仿宋" w:hAnsi="仿宋" w:eastAsia="仿宋"/>
          <w:sz w:val="32"/>
          <w:szCs w:val="32"/>
        </w:rPr>
      </w:pPr>
      <w:r>
        <w:rPr>
          <w:rFonts w:hint="eastAsia" w:ascii="仿宋" w:hAnsi="仿宋" w:eastAsia="仿宋"/>
          <w:b/>
          <w:sz w:val="32"/>
          <w:szCs w:val="32"/>
        </w:rPr>
        <w:t>（一）项目概况</w:t>
      </w:r>
    </w:p>
    <w:p w14:paraId="5F9D6A21">
      <w:pPr>
        <w:ind w:firstLine="1472" w:firstLineChars="460"/>
        <w:rPr>
          <w:rFonts w:ascii="仿宋" w:hAnsi="仿宋" w:eastAsia="仿宋"/>
          <w:sz w:val="32"/>
          <w:szCs w:val="32"/>
        </w:rPr>
      </w:pPr>
      <w:r>
        <w:rPr>
          <w:rFonts w:hint="eastAsia" w:ascii="仿宋" w:hAnsi="仿宋" w:eastAsia="仿宋"/>
          <w:sz w:val="32"/>
          <w:szCs w:val="32"/>
        </w:rPr>
        <w:t>龙财发指〔2024〕39号2024年农村住房灾后重建市级补助资金</w:t>
      </w:r>
      <w:r>
        <w:rPr>
          <w:rFonts w:ascii="仿宋" w:hAnsi="仿宋" w:eastAsia="仿宋" w:cs="仿宋"/>
          <w:sz w:val="32"/>
        </w:rPr>
        <w:t xml:space="preserve"> </w:t>
      </w:r>
    </w:p>
    <w:p w14:paraId="047C2ECE">
      <w:pPr>
        <w:ind w:firstLine="643" w:firstLineChars="200"/>
        <w:rPr>
          <w:rFonts w:ascii="仿宋" w:hAnsi="仿宋" w:eastAsia="仿宋"/>
          <w:sz w:val="32"/>
          <w:szCs w:val="32"/>
        </w:rPr>
      </w:pPr>
      <w:r>
        <w:rPr>
          <w:rFonts w:hint="eastAsia" w:ascii="仿宋" w:hAnsi="仿宋" w:eastAsia="仿宋"/>
          <w:b/>
          <w:sz w:val="32"/>
          <w:szCs w:val="32"/>
        </w:rPr>
        <w:t>（二）主要成效</w:t>
      </w:r>
    </w:p>
    <w:p w14:paraId="55D271C9">
      <w:pPr>
        <w:ind w:firstLine="1472" w:firstLineChars="460"/>
        <w:rPr>
          <w:rFonts w:ascii="仿宋" w:hAnsi="仿宋" w:eastAsia="仿宋"/>
          <w:sz w:val="32"/>
          <w:szCs w:val="32"/>
        </w:rPr>
      </w:pPr>
    </w:p>
    <w:p w14:paraId="0E70C879">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62CF7BD7">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80分，等级为良，设置绩效目标6个，实际完成5个，具体情况如下：</w:t>
      </w:r>
    </w:p>
    <w:p w14:paraId="7F7D7624">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3E03D748">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075D2E56">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(%)，目标值100，完成值0，分值10，得分0</w:t>
      </w:r>
      <w:r>
        <w:rPr>
          <w:rFonts w:hint="eastAsia" w:ascii="仿宋" w:hAnsi="仿宋" w:eastAsia="仿宋"/>
          <w:sz w:val="32"/>
          <w:szCs w:val="32"/>
        </w:rPr>
        <w:t>。</w:t>
      </w:r>
    </w:p>
    <w:p w14:paraId="7C8CF7CE">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0420B3DE">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5829A80F">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2085CF18">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718F1709">
      <w:pPr>
        <w:spacing w:line="620" w:lineRule="exact"/>
        <w:ind w:left="420" w:leftChars="200"/>
        <w:rPr>
          <w:rFonts w:ascii="仿宋" w:hAnsi="仿宋" w:eastAsia="仿宋"/>
          <w:sz w:val="32"/>
          <w:szCs w:val="32"/>
        </w:rPr>
      </w:pPr>
      <w:r>
        <w:rPr>
          <w:rFonts w:ascii="仿宋_GB2312" w:hAnsi="仿宋_GB2312" w:eastAsia="仿宋_GB2312" w:cs="仿宋_GB2312"/>
          <w:sz w:val="32"/>
        </w:rPr>
        <w:t>1)受惠户数</w:t>
      </w:r>
      <w:r>
        <w:rPr>
          <w:rFonts w:ascii="仿宋" w:hAnsi="仿宋" w:eastAsia="仿宋" w:cs="仿宋"/>
          <w:sz w:val="32"/>
        </w:rPr>
        <w:t>(户)，目标值47，完成值47，分值20，得分20</w:t>
      </w:r>
      <w:r>
        <w:rPr>
          <w:rFonts w:hint="eastAsia" w:ascii="仿宋" w:hAnsi="仿宋" w:eastAsia="仿宋"/>
          <w:sz w:val="32"/>
          <w:szCs w:val="32"/>
        </w:rPr>
        <w:t>。</w:t>
      </w:r>
    </w:p>
    <w:p w14:paraId="21232F47">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198773B6">
      <w:pPr>
        <w:spacing w:line="620" w:lineRule="exact"/>
        <w:ind w:left="420" w:leftChars="200"/>
        <w:rPr>
          <w:rFonts w:ascii="仿宋" w:hAnsi="仿宋" w:eastAsia="仿宋"/>
          <w:sz w:val="32"/>
          <w:szCs w:val="32"/>
        </w:rPr>
      </w:pPr>
      <w:r>
        <w:rPr>
          <w:rFonts w:ascii="仿宋_GB2312" w:hAnsi="仿宋_GB2312" w:eastAsia="仿宋_GB2312" w:cs="仿宋_GB2312"/>
          <w:sz w:val="32"/>
        </w:rPr>
        <w:t>1)应急处置完成率</w:t>
      </w:r>
      <w:r>
        <w:rPr>
          <w:rFonts w:ascii="仿宋" w:hAnsi="仿宋" w:eastAsia="仿宋" w:cs="仿宋"/>
          <w:sz w:val="32"/>
        </w:rPr>
        <w:t>(%)，目标值100，完成值100，分值10，得分10</w:t>
      </w:r>
      <w:r>
        <w:rPr>
          <w:rFonts w:hint="eastAsia" w:ascii="仿宋" w:hAnsi="仿宋" w:eastAsia="仿宋"/>
          <w:sz w:val="32"/>
          <w:szCs w:val="32"/>
        </w:rPr>
        <w:t>。</w:t>
      </w:r>
    </w:p>
    <w:p w14:paraId="37C4498D">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47F7DB2A">
      <w:pPr>
        <w:spacing w:line="620" w:lineRule="exact"/>
        <w:ind w:left="420" w:leftChars="200"/>
        <w:rPr>
          <w:rFonts w:ascii="仿宋" w:hAnsi="仿宋" w:eastAsia="仿宋"/>
          <w:sz w:val="32"/>
          <w:szCs w:val="32"/>
        </w:rPr>
      </w:pPr>
      <w:r>
        <w:rPr>
          <w:rFonts w:ascii="仿宋_GB2312" w:hAnsi="仿宋_GB2312" w:eastAsia="仿宋_GB2312" w:cs="仿宋_GB2312"/>
          <w:sz w:val="32"/>
        </w:rPr>
        <w:t>1)资金到位及时率</w:t>
      </w:r>
      <w:r>
        <w:rPr>
          <w:rFonts w:ascii="仿宋" w:hAnsi="仿宋" w:eastAsia="仿宋" w:cs="仿宋"/>
          <w:sz w:val="32"/>
        </w:rPr>
        <w:t>(%)，目标值100，完成值100，分值10，得分10</w:t>
      </w:r>
      <w:r>
        <w:rPr>
          <w:rFonts w:hint="eastAsia" w:ascii="仿宋" w:hAnsi="仿宋" w:eastAsia="仿宋"/>
          <w:sz w:val="32"/>
          <w:szCs w:val="32"/>
        </w:rPr>
        <w:t>。</w:t>
      </w:r>
    </w:p>
    <w:p w14:paraId="21845BE4">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12ED98AA">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145A1948">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(个)，目标值0，完成值0，分值30，得分30</w:t>
      </w:r>
      <w:r>
        <w:rPr>
          <w:rFonts w:hint="eastAsia" w:ascii="仿宋" w:hAnsi="仿宋" w:eastAsia="仿宋"/>
          <w:sz w:val="32"/>
          <w:szCs w:val="32"/>
        </w:rPr>
        <w:t>。</w:t>
      </w:r>
    </w:p>
    <w:p w14:paraId="7E84B8E7">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4E38B630">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64D5F281">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1D8F6B3A">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6D7D15C6">
      <w:pPr>
        <w:spacing w:line="620" w:lineRule="exact"/>
        <w:ind w:left="420" w:leftChars="200"/>
        <w:rPr>
          <w:rFonts w:ascii="仿宋" w:hAnsi="仿宋" w:eastAsia="仿宋"/>
          <w:sz w:val="32"/>
          <w:szCs w:val="32"/>
        </w:rPr>
      </w:pPr>
      <w:r>
        <w:rPr>
          <w:rFonts w:ascii="仿宋_GB2312" w:hAnsi="仿宋_GB2312" w:eastAsia="仿宋_GB2312" w:cs="仿宋_GB2312"/>
          <w:sz w:val="32"/>
        </w:rPr>
        <w:t>1)群众对抢险救援工作的满意度</w:t>
      </w:r>
      <w:r>
        <w:rPr>
          <w:rFonts w:ascii="仿宋" w:hAnsi="仿宋" w:eastAsia="仿宋" w:cs="仿宋"/>
          <w:sz w:val="32"/>
        </w:rPr>
        <w:t>(%)，目标值98，完成值98，分值10，得分10</w:t>
      </w:r>
      <w:r>
        <w:rPr>
          <w:rFonts w:hint="eastAsia" w:ascii="仿宋" w:hAnsi="仿宋" w:eastAsia="仿宋"/>
          <w:sz w:val="32"/>
          <w:szCs w:val="32"/>
        </w:rPr>
        <w:t>。</w:t>
      </w:r>
    </w:p>
    <w:p w14:paraId="10B5AD9D">
      <w:pPr>
        <w:tabs>
          <w:tab w:val="left" w:pos="2244"/>
        </w:tabs>
        <w:spacing w:line="620" w:lineRule="exact"/>
        <w:ind w:left="1890" w:leftChars="900"/>
        <w:rPr>
          <w:rFonts w:ascii="仿宋" w:hAnsi="仿宋" w:eastAsia="仿宋"/>
          <w:b/>
          <w:color w:val="FF0000"/>
          <w:sz w:val="32"/>
          <w:szCs w:val="32"/>
        </w:rPr>
      </w:pPr>
    </w:p>
    <w:p w14:paraId="106E287E">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1AFFE596">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2848163D">
      <w:pPr>
        <w:spacing w:line="620" w:lineRule="exact"/>
        <w:ind w:left="840" w:leftChars="400" w:firstLine="420"/>
        <w:rPr>
          <w:rFonts w:ascii="仿宋" w:hAnsi="仿宋" w:eastAsia="仿宋"/>
          <w:sz w:val="32"/>
          <w:szCs w:val="32"/>
        </w:rPr>
      </w:pPr>
      <w:r>
        <w:rPr>
          <w:rFonts w:hint="eastAsia" w:ascii="仿宋" w:hAnsi="仿宋" w:eastAsia="仿宋"/>
          <w:sz w:val="32"/>
          <w:szCs w:val="32"/>
        </w:rPr>
        <w:t>1</w:t>
      </w:r>
      <w:r>
        <w:rPr>
          <w:rFonts w:ascii="仿宋" w:hAnsi="仿宋" w:eastAsia="仿宋" w:cs="仿宋"/>
          <w:sz w:val="32"/>
        </w:rPr>
        <w:t>. 由于资金下达时间临近年度，未能如期拨付资金，影响资金实际支出率。</w:t>
      </w:r>
    </w:p>
    <w:p w14:paraId="5BF6AC1B">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0470B1BD">
      <w:pPr>
        <w:spacing w:line="620" w:lineRule="exact"/>
        <w:ind w:left="840" w:leftChars="400" w:firstLine="420"/>
        <w:rPr>
          <w:rFonts w:ascii="仿宋" w:hAnsi="仿宋" w:eastAsia="仿宋"/>
          <w:sz w:val="32"/>
          <w:szCs w:val="32"/>
        </w:rPr>
      </w:pPr>
      <w:r>
        <w:rPr>
          <w:rFonts w:hint="eastAsia" w:ascii="仿宋" w:hAnsi="仿宋" w:eastAsia="仿宋"/>
          <w:sz w:val="32"/>
          <w:szCs w:val="32"/>
        </w:rPr>
        <w:t>1</w:t>
      </w:r>
      <w:r>
        <w:rPr>
          <w:rFonts w:ascii="仿宋" w:hAnsi="仿宋" w:eastAsia="仿宋" w:cs="仿宋"/>
          <w:sz w:val="32"/>
        </w:rPr>
        <w:t>. 资金下达时间较迟，且重建进度当时不符合拨付要求，资金已于2025年1月份拨付成功。</w:t>
      </w:r>
    </w:p>
    <w:p w14:paraId="3D8E744F">
      <w:pPr>
        <w:rPr>
          <w:rFonts w:ascii="仿宋" w:hAnsi="仿宋" w:eastAsia="仿宋"/>
          <w:sz w:val="28"/>
          <w:szCs w:val="32"/>
        </w:rPr>
      </w:pPr>
      <w:r>
        <w:rPr>
          <w:rFonts w:hint="eastAsia" w:ascii="仿宋" w:hAnsi="仿宋" w:eastAsia="仿宋"/>
          <w:sz w:val="28"/>
          <w:szCs w:val="32"/>
        </w:rPr>
        <w:t>附件4</w:t>
      </w:r>
    </w:p>
    <w:p w14:paraId="3792B1C4">
      <w:pPr>
        <w:rPr>
          <w:rFonts w:ascii="仿宋" w:hAnsi="仿宋" w:eastAsia="仿宋"/>
          <w:sz w:val="32"/>
          <w:szCs w:val="32"/>
        </w:rPr>
      </w:pPr>
    </w:p>
    <w:p w14:paraId="48590E5C">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7A3A3F07">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存量资金安排的救灾资金</w:t>
      </w:r>
      <w:r>
        <w:rPr>
          <w:rFonts w:hint="eastAsia" w:ascii="仿宋" w:hAnsi="仿宋" w:eastAsia="仿宋"/>
          <w:sz w:val="32"/>
          <w:szCs w:val="32"/>
        </w:rPr>
        <w:t>）</w:t>
      </w:r>
    </w:p>
    <w:p w14:paraId="389DBAA9">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5896A614">
      <w:pPr>
        <w:ind w:firstLine="643" w:firstLineChars="200"/>
        <w:rPr>
          <w:rFonts w:ascii="仿宋" w:hAnsi="仿宋" w:eastAsia="仿宋"/>
          <w:sz w:val="32"/>
          <w:szCs w:val="32"/>
        </w:rPr>
      </w:pPr>
      <w:r>
        <w:rPr>
          <w:rFonts w:hint="eastAsia" w:ascii="仿宋" w:hAnsi="仿宋" w:eastAsia="仿宋"/>
          <w:b/>
          <w:sz w:val="32"/>
          <w:szCs w:val="32"/>
        </w:rPr>
        <w:t>（一）项目概况</w:t>
      </w:r>
    </w:p>
    <w:p w14:paraId="05F9B86C">
      <w:pPr>
        <w:ind w:firstLine="1472" w:firstLineChars="460"/>
        <w:rPr>
          <w:rFonts w:ascii="仿宋" w:hAnsi="仿宋" w:eastAsia="仿宋"/>
          <w:sz w:val="32"/>
          <w:szCs w:val="32"/>
        </w:rPr>
      </w:pPr>
      <w:r>
        <w:rPr>
          <w:rFonts w:hint="eastAsia" w:ascii="仿宋" w:hAnsi="仿宋" w:eastAsia="仿宋"/>
          <w:sz w:val="32"/>
          <w:szCs w:val="32"/>
        </w:rPr>
        <w:t>存量资金安排的救灾资金</w:t>
      </w:r>
      <w:r>
        <w:rPr>
          <w:rFonts w:ascii="仿宋" w:hAnsi="仿宋" w:eastAsia="仿宋" w:cs="仿宋"/>
          <w:sz w:val="32"/>
        </w:rPr>
        <w:t xml:space="preserve"> </w:t>
      </w:r>
    </w:p>
    <w:p w14:paraId="53EDAE6E">
      <w:pPr>
        <w:ind w:firstLine="643" w:firstLineChars="200"/>
        <w:rPr>
          <w:rFonts w:ascii="仿宋" w:hAnsi="仿宋" w:eastAsia="仿宋"/>
          <w:sz w:val="32"/>
          <w:szCs w:val="32"/>
        </w:rPr>
      </w:pPr>
      <w:r>
        <w:rPr>
          <w:rFonts w:hint="eastAsia" w:ascii="仿宋" w:hAnsi="仿宋" w:eastAsia="仿宋"/>
          <w:b/>
          <w:sz w:val="32"/>
          <w:szCs w:val="32"/>
        </w:rPr>
        <w:t>（二）主要成效</w:t>
      </w:r>
    </w:p>
    <w:p w14:paraId="65D4A096">
      <w:pPr>
        <w:ind w:firstLine="1472" w:firstLineChars="460"/>
        <w:rPr>
          <w:rFonts w:ascii="仿宋" w:hAnsi="仿宋" w:eastAsia="仿宋"/>
          <w:sz w:val="32"/>
          <w:szCs w:val="32"/>
        </w:rPr>
      </w:pPr>
    </w:p>
    <w:p w14:paraId="2F210002">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182CE8FB">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100分，等级为优，设置绩效目标6个，实际完成6个，具体情况如下：</w:t>
      </w:r>
    </w:p>
    <w:p w14:paraId="73009BE0">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6C92E454">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51F91308">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(%)，目标值100，完成值100，分值10，得分10</w:t>
      </w:r>
      <w:r>
        <w:rPr>
          <w:rFonts w:hint="eastAsia" w:ascii="仿宋" w:hAnsi="仿宋" w:eastAsia="仿宋"/>
          <w:sz w:val="32"/>
          <w:szCs w:val="32"/>
        </w:rPr>
        <w:t>。</w:t>
      </w:r>
    </w:p>
    <w:p w14:paraId="25784D62">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19299CCF">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266A7477">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5FF507E7">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54E05E91">
      <w:pPr>
        <w:spacing w:line="620" w:lineRule="exact"/>
        <w:ind w:left="420" w:leftChars="200"/>
        <w:rPr>
          <w:rFonts w:ascii="仿宋" w:hAnsi="仿宋" w:eastAsia="仿宋"/>
          <w:sz w:val="32"/>
          <w:szCs w:val="32"/>
        </w:rPr>
      </w:pPr>
      <w:r>
        <w:rPr>
          <w:rFonts w:ascii="仿宋_GB2312" w:hAnsi="仿宋_GB2312" w:eastAsia="仿宋_GB2312" w:cs="仿宋_GB2312"/>
          <w:sz w:val="32"/>
        </w:rPr>
        <w:t>1)财政补助资金到位率</w:t>
      </w:r>
      <w:r>
        <w:rPr>
          <w:rFonts w:ascii="仿宋" w:hAnsi="仿宋" w:eastAsia="仿宋" w:cs="仿宋"/>
          <w:sz w:val="32"/>
        </w:rPr>
        <w:t>(%)，目标值100，完成值100，分值20，得分20</w:t>
      </w:r>
      <w:r>
        <w:rPr>
          <w:rFonts w:hint="eastAsia" w:ascii="仿宋" w:hAnsi="仿宋" w:eastAsia="仿宋"/>
          <w:sz w:val="32"/>
          <w:szCs w:val="32"/>
        </w:rPr>
        <w:t>。</w:t>
      </w:r>
    </w:p>
    <w:p w14:paraId="17355167">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2E8B0F3C">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1)补助资金发放的合规性</w:t>
      </w:r>
      <w:r>
        <w:rPr>
          <w:rFonts w:ascii="仿宋" w:hAnsi="仿宋" w:eastAsia="仿宋" w:cs="仿宋"/>
          <w:sz w:val="32"/>
        </w:rPr>
        <w:t>(%)，目标值100，完成值100，分值10，得分10</w:t>
      </w:r>
      <w:r>
        <w:rPr>
          <w:rFonts w:hint="eastAsia" w:ascii="仿宋" w:hAnsi="仿宋" w:eastAsia="仿宋"/>
          <w:sz w:val="32"/>
          <w:szCs w:val="32"/>
        </w:rPr>
        <w:t>。</w:t>
      </w:r>
    </w:p>
    <w:p w14:paraId="2964B76F">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22DF859D">
      <w:pPr>
        <w:spacing w:line="620" w:lineRule="exact"/>
        <w:ind w:left="420" w:leftChars="200"/>
        <w:rPr>
          <w:rFonts w:ascii="仿宋" w:hAnsi="仿宋" w:eastAsia="仿宋"/>
          <w:sz w:val="32"/>
          <w:szCs w:val="32"/>
        </w:rPr>
      </w:pPr>
      <w:r>
        <w:rPr>
          <w:rFonts w:ascii="仿宋_GB2312" w:hAnsi="仿宋_GB2312" w:eastAsia="仿宋_GB2312" w:cs="仿宋_GB2312"/>
          <w:sz w:val="32"/>
        </w:rPr>
        <w:t>1)资金发放的及时性</w:t>
      </w:r>
      <w:r>
        <w:rPr>
          <w:rFonts w:ascii="仿宋" w:hAnsi="仿宋" w:eastAsia="仿宋" w:cs="仿宋"/>
          <w:sz w:val="32"/>
        </w:rPr>
        <w:t>(%)，目标值100，完成值100，分值10，得分10</w:t>
      </w:r>
      <w:r>
        <w:rPr>
          <w:rFonts w:hint="eastAsia" w:ascii="仿宋" w:hAnsi="仿宋" w:eastAsia="仿宋"/>
          <w:sz w:val="32"/>
          <w:szCs w:val="32"/>
        </w:rPr>
        <w:t>。</w:t>
      </w:r>
    </w:p>
    <w:p w14:paraId="6A121D81">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05D4AED7">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25BF8C83">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23C0A92F">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(个)，目标值0，完成值0，分值30，得分30</w:t>
      </w:r>
      <w:r>
        <w:rPr>
          <w:rFonts w:hint="eastAsia" w:ascii="仿宋" w:hAnsi="仿宋" w:eastAsia="仿宋"/>
          <w:sz w:val="32"/>
          <w:szCs w:val="32"/>
        </w:rPr>
        <w:t>。</w:t>
      </w:r>
    </w:p>
    <w:p w14:paraId="004CD888">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6F3EF522">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5FC049D9">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0D5E3C6A">
      <w:pPr>
        <w:spacing w:line="620" w:lineRule="exact"/>
        <w:ind w:left="420" w:leftChars="200"/>
        <w:rPr>
          <w:rFonts w:ascii="仿宋" w:hAnsi="仿宋" w:eastAsia="仿宋"/>
          <w:sz w:val="32"/>
          <w:szCs w:val="32"/>
        </w:rPr>
      </w:pPr>
      <w:r>
        <w:rPr>
          <w:rFonts w:ascii="仿宋_GB2312" w:hAnsi="仿宋_GB2312" w:eastAsia="仿宋_GB2312" w:cs="仿宋_GB2312"/>
          <w:sz w:val="32"/>
        </w:rPr>
        <w:t>1)社会公众满意度</w:t>
      </w:r>
      <w:r>
        <w:rPr>
          <w:rFonts w:ascii="仿宋" w:hAnsi="仿宋" w:eastAsia="仿宋" w:cs="仿宋"/>
          <w:sz w:val="32"/>
        </w:rPr>
        <w:t>(%)，目标值98，完成值98，分值10，得分10</w:t>
      </w:r>
      <w:r>
        <w:rPr>
          <w:rFonts w:hint="eastAsia" w:ascii="仿宋" w:hAnsi="仿宋" w:eastAsia="仿宋"/>
          <w:sz w:val="32"/>
          <w:szCs w:val="32"/>
        </w:rPr>
        <w:t>。</w:t>
      </w:r>
    </w:p>
    <w:p w14:paraId="178274FC">
      <w:pPr>
        <w:tabs>
          <w:tab w:val="left" w:pos="2244"/>
        </w:tabs>
        <w:spacing w:line="620" w:lineRule="exact"/>
        <w:ind w:left="1890" w:leftChars="900"/>
        <w:rPr>
          <w:rFonts w:ascii="仿宋" w:hAnsi="仿宋" w:eastAsia="仿宋"/>
          <w:b/>
          <w:color w:val="FF0000"/>
          <w:sz w:val="32"/>
          <w:szCs w:val="32"/>
        </w:rPr>
      </w:pPr>
    </w:p>
    <w:p w14:paraId="0F19DD17">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274BB3C2">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44210E84">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6E109335">
      <w:pPr>
        <w:rPr>
          <w:rFonts w:ascii="仿宋" w:hAnsi="仿宋" w:eastAsia="仿宋"/>
          <w:sz w:val="28"/>
          <w:szCs w:val="32"/>
        </w:rPr>
      </w:pPr>
      <w:r>
        <w:rPr>
          <w:rFonts w:hint="eastAsia" w:ascii="仿宋" w:hAnsi="仿宋" w:eastAsia="仿宋"/>
          <w:sz w:val="28"/>
          <w:szCs w:val="32"/>
        </w:rPr>
        <w:t>附件4</w:t>
      </w:r>
    </w:p>
    <w:p w14:paraId="51DD923A">
      <w:pPr>
        <w:rPr>
          <w:rFonts w:ascii="仿宋" w:hAnsi="仿宋" w:eastAsia="仿宋"/>
          <w:sz w:val="32"/>
          <w:szCs w:val="32"/>
        </w:rPr>
      </w:pPr>
    </w:p>
    <w:p w14:paraId="4F90AFAD">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14:paraId="10E08B33">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2024年度“四好农村路”（第二批）补助资金</w:t>
      </w:r>
      <w:r>
        <w:rPr>
          <w:rFonts w:hint="eastAsia" w:ascii="仿宋" w:hAnsi="仿宋" w:eastAsia="仿宋"/>
          <w:sz w:val="32"/>
          <w:szCs w:val="32"/>
        </w:rPr>
        <w:t>）</w:t>
      </w:r>
    </w:p>
    <w:p w14:paraId="444B9261">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14:paraId="4D9894AF">
      <w:pPr>
        <w:ind w:firstLine="643" w:firstLineChars="200"/>
        <w:rPr>
          <w:rFonts w:ascii="仿宋" w:hAnsi="仿宋" w:eastAsia="仿宋"/>
          <w:sz w:val="32"/>
          <w:szCs w:val="32"/>
        </w:rPr>
      </w:pPr>
      <w:r>
        <w:rPr>
          <w:rFonts w:hint="eastAsia" w:ascii="仿宋" w:hAnsi="仿宋" w:eastAsia="仿宋"/>
          <w:b/>
          <w:sz w:val="32"/>
          <w:szCs w:val="32"/>
        </w:rPr>
        <w:t>（一）项目概况</w:t>
      </w:r>
    </w:p>
    <w:p w14:paraId="0197A93D">
      <w:pPr>
        <w:ind w:firstLine="1472" w:firstLineChars="460"/>
        <w:rPr>
          <w:rFonts w:ascii="仿宋" w:hAnsi="仿宋" w:eastAsia="仿宋"/>
          <w:sz w:val="32"/>
          <w:szCs w:val="32"/>
        </w:rPr>
      </w:pPr>
      <w:r>
        <w:rPr>
          <w:rFonts w:hint="eastAsia" w:ascii="仿宋" w:hAnsi="仿宋" w:eastAsia="仿宋"/>
          <w:sz w:val="32"/>
          <w:szCs w:val="32"/>
        </w:rPr>
        <w:t>2024年度“四好农村路”（第二批）补助资金</w:t>
      </w:r>
      <w:r>
        <w:rPr>
          <w:rFonts w:ascii="仿宋" w:hAnsi="仿宋" w:eastAsia="仿宋" w:cs="仿宋"/>
          <w:sz w:val="32"/>
        </w:rPr>
        <w:t xml:space="preserve"> </w:t>
      </w:r>
    </w:p>
    <w:p w14:paraId="1FD5037B">
      <w:pPr>
        <w:ind w:firstLine="643" w:firstLineChars="200"/>
        <w:rPr>
          <w:rFonts w:ascii="仿宋" w:hAnsi="仿宋" w:eastAsia="仿宋"/>
          <w:sz w:val="32"/>
          <w:szCs w:val="32"/>
        </w:rPr>
      </w:pPr>
      <w:r>
        <w:rPr>
          <w:rFonts w:hint="eastAsia" w:ascii="仿宋" w:hAnsi="仿宋" w:eastAsia="仿宋"/>
          <w:b/>
          <w:sz w:val="32"/>
          <w:szCs w:val="32"/>
        </w:rPr>
        <w:t>（二）主要成效</w:t>
      </w:r>
    </w:p>
    <w:p w14:paraId="3D8B5B5E">
      <w:pPr>
        <w:ind w:firstLine="1472" w:firstLineChars="460"/>
        <w:rPr>
          <w:rFonts w:ascii="仿宋" w:hAnsi="仿宋" w:eastAsia="仿宋"/>
          <w:sz w:val="32"/>
          <w:szCs w:val="32"/>
        </w:rPr>
      </w:pPr>
    </w:p>
    <w:p w14:paraId="2394024B">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14:paraId="4317A752">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80分，等级为良，设置绩效目标6个，实际完成5个，具体情况如下：</w:t>
      </w:r>
    </w:p>
    <w:p w14:paraId="2CAE7957">
      <w:pPr>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14:paraId="1CF9799B">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14:paraId="7CF92FBA">
      <w:pPr>
        <w:spacing w:line="620" w:lineRule="exact"/>
        <w:ind w:left="420" w:leftChars="200"/>
        <w:rPr>
          <w:rFonts w:ascii="仿宋" w:hAnsi="仿宋" w:eastAsia="仿宋"/>
          <w:sz w:val="32"/>
          <w:szCs w:val="32"/>
        </w:rPr>
      </w:pPr>
      <w:r>
        <w:rPr>
          <w:rFonts w:ascii="仿宋_GB2312" w:hAnsi="仿宋_GB2312" w:eastAsia="仿宋_GB2312" w:cs="仿宋_GB2312"/>
          <w:sz w:val="32"/>
        </w:rPr>
        <w:t>1)资金实际支出率</w:t>
      </w:r>
      <w:r>
        <w:rPr>
          <w:rFonts w:ascii="仿宋" w:hAnsi="仿宋" w:eastAsia="仿宋" w:cs="仿宋"/>
          <w:sz w:val="32"/>
        </w:rPr>
        <w:t>(%)，目标值100，完成值0，分值10，得分0</w:t>
      </w:r>
      <w:r>
        <w:rPr>
          <w:rFonts w:hint="eastAsia" w:ascii="仿宋" w:hAnsi="仿宋" w:eastAsia="仿宋"/>
          <w:sz w:val="32"/>
          <w:szCs w:val="32"/>
        </w:rPr>
        <w:t>。</w:t>
      </w:r>
    </w:p>
    <w:p w14:paraId="4F04DE11">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14:paraId="6EDC6E06">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14:paraId="66ED6DEE">
      <w:pPr>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14:paraId="6826AAD0">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14:paraId="4B5DEC80">
      <w:pPr>
        <w:spacing w:line="620" w:lineRule="exact"/>
        <w:ind w:left="420" w:leftChars="200"/>
        <w:rPr>
          <w:rFonts w:ascii="仿宋" w:hAnsi="仿宋" w:eastAsia="仿宋"/>
          <w:sz w:val="32"/>
          <w:szCs w:val="32"/>
        </w:rPr>
      </w:pPr>
      <w:r>
        <w:rPr>
          <w:rFonts w:ascii="仿宋_GB2312" w:hAnsi="仿宋_GB2312" w:eastAsia="仿宋_GB2312" w:cs="仿宋_GB2312"/>
          <w:sz w:val="32"/>
        </w:rPr>
        <w:t>1)财政补助资金到位率</w:t>
      </w:r>
      <w:r>
        <w:rPr>
          <w:rFonts w:ascii="仿宋" w:hAnsi="仿宋" w:eastAsia="仿宋" w:cs="仿宋"/>
          <w:sz w:val="32"/>
        </w:rPr>
        <w:t>(%)，目标值100，完成值100，分值20，得分20</w:t>
      </w:r>
      <w:r>
        <w:rPr>
          <w:rFonts w:hint="eastAsia" w:ascii="仿宋" w:hAnsi="仿宋" w:eastAsia="仿宋"/>
          <w:sz w:val="32"/>
          <w:szCs w:val="32"/>
        </w:rPr>
        <w:t>。</w:t>
      </w:r>
    </w:p>
    <w:p w14:paraId="5514B750">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14:paraId="341F2CBE">
      <w:pPr>
        <w:spacing w:line="620" w:lineRule="exact"/>
        <w:ind w:left="420" w:leftChars="200"/>
        <w:rPr>
          <w:rFonts w:ascii="仿宋" w:hAnsi="仿宋" w:eastAsia="仿宋"/>
          <w:sz w:val="32"/>
          <w:szCs w:val="32"/>
        </w:rPr>
      </w:pPr>
      <w:r>
        <w:rPr>
          <w:rFonts w:ascii="仿宋_GB2312" w:hAnsi="仿宋_GB2312" w:eastAsia="仿宋_GB2312" w:cs="仿宋_GB2312"/>
          <w:sz w:val="32"/>
        </w:rPr>
        <w:t>1)补助资金发放的合规性</w:t>
      </w:r>
      <w:r>
        <w:rPr>
          <w:rFonts w:ascii="仿宋" w:hAnsi="仿宋" w:eastAsia="仿宋" w:cs="仿宋"/>
          <w:sz w:val="32"/>
        </w:rPr>
        <w:t>(%)，目标值100，完成值100，分值10，得分10</w:t>
      </w:r>
      <w:r>
        <w:rPr>
          <w:rFonts w:hint="eastAsia" w:ascii="仿宋" w:hAnsi="仿宋" w:eastAsia="仿宋"/>
          <w:sz w:val="32"/>
          <w:szCs w:val="32"/>
        </w:rPr>
        <w:t>。</w:t>
      </w:r>
    </w:p>
    <w:p w14:paraId="117D44CE">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14:paraId="4DF20932">
      <w:pPr>
        <w:spacing w:line="620" w:lineRule="exact"/>
        <w:ind w:left="420" w:leftChars="200"/>
        <w:rPr>
          <w:rFonts w:ascii="仿宋" w:hAnsi="仿宋" w:eastAsia="仿宋"/>
          <w:sz w:val="32"/>
          <w:szCs w:val="32"/>
        </w:rPr>
      </w:pPr>
      <w:r>
        <w:rPr>
          <w:rFonts w:ascii="仿宋_GB2312" w:hAnsi="仿宋_GB2312" w:eastAsia="仿宋_GB2312" w:cs="仿宋_GB2312"/>
          <w:sz w:val="32"/>
        </w:rPr>
        <w:t>1)资金发放的及时性</w:t>
      </w:r>
      <w:r>
        <w:rPr>
          <w:rFonts w:ascii="仿宋" w:hAnsi="仿宋" w:eastAsia="仿宋" w:cs="仿宋"/>
          <w:sz w:val="32"/>
        </w:rPr>
        <w:t>(%)，目标值100，完成值100，分值10，得分10</w:t>
      </w:r>
      <w:r>
        <w:rPr>
          <w:rFonts w:hint="eastAsia" w:ascii="仿宋" w:hAnsi="仿宋" w:eastAsia="仿宋"/>
          <w:sz w:val="32"/>
          <w:szCs w:val="32"/>
        </w:rPr>
        <w:t>。</w:t>
      </w:r>
    </w:p>
    <w:p w14:paraId="084165B8">
      <w:pPr>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14:paraId="3D7ADB34">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14:paraId="32093FF6">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14:paraId="6A284FEA">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1)资金使用重大违规违纪问题个数</w:t>
      </w:r>
      <w:r>
        <w:rPr>
          <w:rFonts w:ascii="仿宋" w:hAnsi="仿宋" w:eastAsia="仿宋" w:cs="仿宋"/>
          <w:sz w:val="32"/>
        </w:rPr>
        <w:t>(个)，目标值0，完成值0，分值30，得分30</w:t>
      </w:r>
      <w:r>
        <w:rPr>
          <w:rFonts w:hint="eastAsia" w:ascii="仿宋" w:hAnsi="仿宋" w:eastAsia="仿宋"/>
          <w:sz w:val="32"/>
          <w:szCs w:val="32"/>
        </w:rPr>
        <w:t>。</w:t>
      </w:r>
    </w:p>
    <w:p w14:paraId="315FC6D0">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14:paraId="49C0E034">
      <w:pPr>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14:paraId="01502B80">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14:paraId="284286D0">
      <w:pPr>
        <w:spacing w:line="620" w:lineRule="exact"/>
        <w:ind w:left="420" w:leftChars="200"/>
        <w:rPr>
          <w:rFonts w:ascii="仿宋" w:hAnsi="仿宋" w:eastAsia="仿宋"/>
          <w:sz w:val="32"/>
          <w:szCs w:val="32"/>
        </w:rPr>
      </w:pPr>
      <w:r>
        <w:rPr>
          <w:rFonts w:ascii="仿宋_GB2312" w:hAnsi="仿宋_GB2312" w:eastAsia="仿宋_GB2312" w:cs="仿宋_GB2312"/>
          <w:sz w:val="32"/>
        </w:rPr>
        <w:t>1)社会公众满意度</w:t>
      </w:r>
      <w:r>
        <w:rPr>
          <w:rFonts w:ascii="仿宋" w:hAnsi="仿宋" w:eastAsia="仿宋" w:cs="仿宋"/>
          <w:sz w:val="32"/>
        </w:rPr>
        <w:t>(%)，目标值98，完成值100，分值10，得分10</w:t>
      </w:r>
      <w:r>
        <w:rPr>
          <w:rFonts w:hint="eastAsia" w:ascii="仿宋" w:hAnsi="仿宋" w:eastAsia="仿宋"/>
          <w:sz w:val="32"/>
          <w:szCs w:val="32"/>
        </w:rPr>
        <w:t>。</w:t>
      </w:r>
    </w:p>
    <w:p w14:paraId="18869E98">
      <w:pPr>
        <w:tabs>
          <w:tab w:val="left" w:pos="2244"/>
        </w:tabs>
        <w:spacing w:line="620" w:lineRule="exact"/>
        <w:ind w:left="1890" w:leftChars="900"/>
        <w:rPr>
          <w:rFonts w:ascii="仿宋" w:hAnsi="仿宋" w:eastAsia="仿宋"/>
          <w:b/>
          <w:color w:val="FF0000"/>
          <w:sz w:val="32"/>
          <w:szCs w:val="32"/>
        </w:rPr>
      </w:pPr>
    </w:p>
    <w:p w14:paraId="422E0117">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14:paraId="270C6E3F">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14:paraId="46D848C8">
      <w:pPr>
        <w:spacing w:line="620" w:lineRule="exact"/>
        <w:ind w:left="840" w:leftChars="400" w:firstLine="420"/>
        <w:rPr>
          <w:rFonts w:ascii="仿宋" w:hAnsi="仿宋" w:eastAsia="仿宋"/>
          <w:sz w:val="32"/>
          <w:szCs w:val="32"/>
        </w:rPr>
      </w:pPr>
      <w:r>
        <w:rPr>
          <w:rFonts w:hint="eastAsia" w:ascii="仿宋" w:hAnsi="仿宋" w:eastAsia="仿宋"/>
          <w:sz w:val="32"/>
          <w:szCs w:val="32"/>
        </w:rPr>
        <w:t>1</w:t>
      </w:r>
      <w:r>
        <w:rPr>
          <w:rFonts w:ascii="仿宋" w:hAnsi="仿宋" w:eastAsia="仿宋" w:cs="仿宋"/>
          <w:sz w:val="32"/>
        </w:rPr>
        <w:t>. 资金下达时间较迟，影响资金实际支出率，未能达到预期的目标值。</w:t>
      </w:r>
    </w:p>
    <w:p w14:paraId="75C06D88">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14:paraId="16CCB7FA">
      <w:pPr>
        <w:spacing w:line="620" w:lineRule="exact"/>
        <w:ind w:left="840" w:leftChars="400" w:firstLine="420"/>
        <w:rPr>
          <w:rFonts w:ascii="仿宋" w:hAnsi="仿宋" w:eastAsia="仿宋"/>
          <w:sz w:val="32"/>
          <w:szCs w:val="32"/>
        </w:rPr>
      </w:pPr>
      <w:r>
        <w:rPr>
          <w:rFonts w:hint="eastAsia" w:ascii="仿宋" w:hAnsi="仿宋" w:eastAsia="仿宋"/>
          <w:sz w:val="32"/>
          <w:szCs w:val="32"/>
        </w:rPr>
        <w:t>1</w:t>
      </w:r>
      <w:r>
        <w:rPr>
          <w:rFonts w:ascii="仿宋" w:hAnsi="仿宋" w:eastAsia="仿宋" w:cs="仿宋"/>
          <w:sz w:val="32"/>
        </w:rPr>
        <w:t>. 应根据项目进展情况，督促部门及时整理项目资料， 完善报账手续，确保资金及时支出。</w:t>
      </w:r>
    </w:p>
    <w:p w14:paraId="7323B652">
      <w:pPr>
        <w:ind w:firstLine="630" w:firstLineChars="196"/>
        <w:rPr>
          <w:rFonts w:hint="default" w:ascii="仿宋" w:hAnsi="仿宋" w:eastAsia="仿宋"/>
          <w:b/>
          <w:sz w:val="32"/>
          <w:szCs w:val="32"/>
          <w:lang w:val="en-US" w:eastAsia="zh-CN"/>
        </w:rPr>
      </w:pPr>
    </w:p>
    <w:p w14:paraId="041A461B"/>
    <w:p w14:paraId="03C5C5C5">
      <w:pPr>
        <w:pStyle w:val="28"/>
        <w:widowControl/>
        <w:spacing w:before="240" w:after="240"/>
        <w:jc w:val="left"/>
        <w:rPr>
          <w:rFonts w:ascii="Times New Roman" w:hAnsi="Times New Roman" w:eastAsia="Times New Roman" w:cs="Times New Roman"/>
          <w:kern w:val="0"/>
          <w:sz w:val="24"/>
        </w:rPr>
      </w:pPr>
    </w:p>
    <w:p w14:paraId="58E5BF18">
      <w:pPr>
        <w:pStyle w:val="30"/>
        <w:widowControl/>
        <w:spacing w:before="240" w:after="240" w:line="560" w:lineRule="atLeast"/>
        <w:ind w:firstLine="640"/>
        <w:jc w:val="left"/>
        <w:rPr>
          <w:rFonts w:ascii="Times New Roman" w:hAnsi="Times New Roman" w:eastAsia="Times New Roman" w:cs="Times New Roman"/>
          <w:kern w:val="0"/>
          <w:sz w:val="24"/>
        </w:rPr>
      </w:pPr>
      <w:r>
        <w:rPr>
          <w:rFonts w:ascii="黑体" w:hAnsi="黑体" w:eastAsia="黑体" w:cs="黑体"/>
          <w:kern w:val="0"/>
          <w:sz w:val="32"/>
          <w:szCs w:val="32"/>
        </w:rPr>
        <w:t>三、部门整体支出绩效自评表</w:t>
      </w:r>
    </w:p>
    <w:p w14:paraId="1613ADBB">
      <w:pPr>
        <w:pStyle w:val="28"/>
        <w:widowControl/>
        <w:spacing w:before="240" w:after="240"/>
        <w:jc w:val="center"/>
        <w:rPr>
          <w:rFonts w:ascii="Times New Roman" w:hAnsi="Times New Roman" w:eastAsia="Times New Roman" w:cs="Times New Roman"/>
          <w:kern w:val="0"/>
          <w:sz w:val="24"/>
        </w:rPr>
      </w:pPr>
      <w:r>
        <w:rPr>
          <w:rFonts w:ascii="宋体" w:hAnsi="宋体" w:cs="宋体"/>
          <w:b/>
          <w:bCs/>
          <w:kern w:val="0"/>
          <w:sz w:val="32"/>
          <w:szCs w:val="32"/>
        </w:rPr>
        <w:t>部门整体绩效自评表</w:t>
      </w:r>
    </w:p>
    <w:p w14:paraId="5BC05080">
      <w:pPr>
        <w:pStyle w:val="28"/>
        <w:widowControl/>
        <w:spacing w:before="240" w:after="240"/>
        <w:jc w:val="center"/>
        <w:rPr>
          <w:rFonts w:ascii="Times New Roman" w:hAnsi="Times New Roman" w:eastAsia="Times New Roman" w:cs="Times New Roman"/>
          <w:kern w:val="0"/>
          <w:sz w:val="24"/>
        </w:rPr>
      </w:pPr>
      <w:r>
        <w:rPr>
          <w:rFonts w:ascii="宋体" w:hAnsi="宋体" w:cs="宋体"/>
          <w:kern w:val="0"/>
          <w:sz w:val="22"/>
          <w:szCs w:val="22"/>
        </w:rPr>
        <w:t>（2024年度）</w:t>
      </w:r>
    </w:p>
    <w:p w14:paraId="0B6471E4"/>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56DF67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59CD9730">
            <w:pPr>
              <w:spacing w:before="0" w:after="0" w:line="240" w:lineRule="auto"/>
              <w:jc w:val="center"/>
              <w:textAlignment w:val="center"/>
            </w:pPr>
            <w:r>
              <w:rPr>
                <w:rFonts w:ascii="黑体" w:hAnsi="黑体" w:eastAsia="黑体" w:cs="黑体"/>
                <w:b w:val="0"/>
                <w:sz w:val="32"/>
              </w:rPr>
              <w:t>部门整体绩效自评表</w:t>
            </w:r>
          </w:p>
        </w:tc>
      </w:tr>
      <w:tr w14:paraId="6C611D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1E676370">
            <w:pPr>
              <w:spacing w:before="0" w:after="0" w:line="240" w:lineRule="auto"/>
              <w:jc w:val="center"/>
              <w:textAlignment w:val="center"/>
            </w:pPr>
            <w:r>
              <w:rPr>
                <w:rFonts w:ascii="宋体" w:hAnsi="宋体" w:eastAsia="宋体" w:cs="宋体"/>
                <w:sz w:val="24"/>
              </w:rPr>
              <w:t>（2024年度）</w:t>
            </w:r>
          </w:p>
        </w:tc>
      </w:tr>
      <w:tr w14:paraId="754A99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494A36E">
            <w:pPr>
              <w:spacing w:before="0" w:after="0" w:line="240" w:lineRule="auto"/>
              <w:jc w:val="center"/>
              <w:textAlignment w:val="center"/>
            </w:pPr>
            <w:r>
              <w:rPr>
                <w:rFonts w:ascii="宋体" w:hAnsi="宋体" w:eastAsia="宋体" w:cs="宋体"/>
                <w:sz w:val="24"/>
              </w:rPr>
              <w:t>部门（单位）名称</w:t>
            </w:r>
          </w:p>
        </w:tc>
        <w:tc>
          <w:tcPr>
            <w:tcW w:w="833" w:type="dxa"/>
            <w:gridSpan w:val="2"/>
            <w:tcMar>
              <w:left w:w="108" w:type="dxa"/>
              <w:right w:w="108" w:type="dxa"/>
            </w:tcMar>
            <w:vAlign w:val="center"/>
          </w:tcPr>
          <w:p w14:paraId="1CAAD8C1">
            <w:pPr>
              <w:spacing w:before="0" w:after="0" w:line="240" w:lineRule="auto"/>
              <w:jc w:val="center"/>
              <w:textAlignment w:val="center"/>
            </w:pPr>
            <w:r>
              <w:rPr>
                <w:rFonts w:ascii="宋体" w:hAnsi="宋体" w:eastAsia="宋体" w:cs="宋体"/>
                <w:sz w:val="24"/>
              </w:rPr>
              <w:t>上杭县太拔镇人民政府</w:t>
            </w:r>
          </w:p>
        </w:tc>
        <w:tc>
          <w:tcPr>
            <w:tcW w:w="833" w:type="dxa"/>
            <w:gridSpan w:val="2"/>
            <w:tcMar>
              <w:left w:w="108" w:type="dxa"/>
              <w:right w:w="108" w:type="dxa"/>
            </w:tcMar>
            <w:vAlign w:val="center"/>
          </w:tcPr>
          <w:p w14:paraId="21CD68E0">
            <w:pPr>
              <w:spacing w:before="0" w:after="0" w:line="240" w:lineRule="auto"/>
              <w:jc w:val="center"/>
              <w:textAlignment w:val="center"/>
            </w:pPr>
            <w:r>
              <w:rPr>
                <w:rFonts w:ascii="宋体" w:hAnsi="宋体" w:eastAsia="宋体" w:cs="宋体"/>
                <w:sz w:val="24"/>
              </w:rPr>
              <w:t>部门预算编码</w:t>
            </w:r>
          </w:p>
        </w:tc>
        <w:tc>
          <w:tcPr>
            <w:tcW w:w="833" w:type="dxa"/>
            <w:gridSpan w:val="3"/>
            <w:tcMar>
              <w:left w:w="108" w:type="dxa"/>
              <w:right w:w="108" w:type="dxa"/>
            </w:tcMar>
            <w:vAlign w:val="center"/>
          </w:tcPr>
          <w:p w14:paraId="3E593ADA">
            <w:pPr>
              <w:spacing w:before="0" w:after="0" w:line="240" w:lineRule="auto"/>
              <w:jc w:val="center"/>
              <w:textAlignment w:val="center"/>
            </w:pPr>
            <w:r>
              <w:rPr>
                <w:rFonts w:ascii="宋体" w:hAnsi="宋体" w:eastAsia="宋体" w:cs="宋体"/>
                <w:sz w:val="24"/>
              </w:rPr>
              <w:t>719</w:t>
            </w:r>
          </w:p>
        </w:tc>
      </w:tr>
      <w:tr w14:paraId="2C2EE7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2DC0254">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0A5BA3C8">
            <w:pPr>
              <w:spacing w:before="0" w:after="0" w:line="240" w:lineRule="auto"/>
              <w:jc w:val="center"/>
              <w:textAlignment w:val="center"/>
            </w:pPr>
          </w:p>
        </w:tc>
        <w:tc>
          <w:tcPr>
            <w:tcW w:w="833" w:type="dxa"/>
            <w:tcMar>
              <w:left w:w="108" w:type="dxa"/>
              <w:right w:w="108" w:type="dxa"/>
            </w:tcMar>
            <w:vAlign w:val="center"/>
          </w:tcPr>
          <w:p w14:paraId="2EF7A1D0">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4671B201">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1E8999F0">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6C1F5D21">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220539F3">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2D875E1F">
            <w:pPr>
              <w:spacing w:before="0" w:after="0" w:line="240" w:lineRule="auto"/>
              <w:jc w:val="center"/>
              <w:textAlignment w:val="center"/>
            </w:pPr>
            <w:r>
              <w:rPr>
                <w:rFonts w:ascii="宋体" w:hAnsi="宋体" w:eastAsia="宋体" w:cs="宋体"/>
                <w:b w:val="0"/>
                <w:sz w:val="21"/>
              </w:rPr>
              <w:t>得分</w:t>
            </w:r>
          </w:p>
        </w:tc>
      </w:tr>
      <w:tr w14:paraId="0E6980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F44010A"/>
        </w:tc>
        <w:tc>
          <w:tcPr>
            <w:tcW w:w="833" w:type="dxa"/>
            <w:gridSpan w:val="2"/>
            <w:tcMar>
              <w:left w:w="108" w:type="dxa"/>
              <w:right w:w="108" w:type="dxa"/>
            </w:tcMar>
            <w:vAlign w:val="center"/>
          </w:tcPr>
          <w:p w14:paraId="405B64EA">
            <w:pPr>
              <w:spacing w:before="0" w:after="0" w:line="240" w:lineRule="auto"/>
              <w:jc w:val="left"/>
              <w:textAlignment w:val="center"/>
            </w:pPr>
            <w:r>
              <w:rPr>
                <w:rFonts w:ascii="宋体" w:hAnsi="宋体" w:eastAsia="宋体" w:cs="宋体"/>
                <w:b w:val="0"/>
                <w:sz w:val="21"/>
              </w:rPr>
              <w:t>资金总额</w:t>
            </w:r>
          </w:p>
        </w:tc>
        <w:tc>
          <w:tcPr>
            <w:tcW w:w="833" w:type="dxa"/>
            <w:tcMar>
              <w:left w:w="108" w:type="dxa"/>
              <w:right w:w="108" w:type="dxa"/>
            </w:tcMar>
            <w:vAlign w:val="center"/>
          </w:tcPr>
          <w:p w14:paraId="42CFD585">
            <w:pPr>
              <w:spacing w:before="0" w:after="0" w:line="240" w:lineRule="auto"/>
              <w:jc w:val="center"/>
              <w:textAlignment w:val="center"/>
            </w:pPr>
            <w:r>
              <w:rPr>
                <w:rFonts w:ascii="宋体" w:hAnsi="宋体" w:eastAsia="宋体" w:cs="宋体"/>
                <w:b w:val="0"/>
                <w:sz w:val="21"/>
              </w:rPr>
              <w:t>448.80</w:t>
            </w:r>
          </w:p>
        </w:tc>
        <w:tc>
          <w:tcPr>
            <w:tcW w:w="833" w:type="dxa"/>
            <w:tcMar>
              <w:left w:w="108" w:type="dxa"/>
              <w:right w:w="108" w:type="dxa"/>
            </w:tcMar>
            <w:vAlign w:val="center"/>
          </w:tcPr>
          <w:p w14:paraId="17CB6C02">
            <w:pPr>
              <w:spacing w:before="0" w:after="0" w:line="240" w:lineRule="auto"/>
              <w:jc w:val="center"/>
              <w:textAlignment w:val="center"/>
            </w:pPr>
            <w:r>
              <w:rPr>
                <w:rFonts w:ascii="宋体" w:hAnsi="宋体" w:eastAsia="宋体" w:cs="宋体"/>
                <w:b w:val="0"/>
                <w:sz w:val="21"/>
              </w:rPr>
              <w:t>5950.61</w:t>
            </w:r>
          </w:p>
        </w:tc>
        <w:tc>
          <w:tcPr>
            <w:tcW w:w="833" w:type="dxa"/>
            <w:tcMar>
              <w:left w:w="108" w:type="dxa"/>
              <w:right w:w="108" w:type="dxa"/>
            </w:tcMar>
            <w:vAlign w:val="center"/>
          </w:tcPr>
          <w:p w14:paraId="02D73BB0">
            <w:pPr>
              <w:spacing w:before="0" w:after="0" w:line="240" w:lineRule="auto"/>
              <w:jc w:val="center"/>
              <w:textAlignment w:val="center"/>
            </w:pPr>
            <w:r>
              <w:rPr>
                <w:rFonts w:ascii="宋体" w:hAnsi="宋体" w:eastAsia="宋体" w:cs="宋体"/>
                <w:b w:val="0"/>
                <w:sz w:val="21"/>
              </w:rPr>
              <w:t>5950.61</w:t>
            </w:r>
          </w:p>
        </w:tc>
        <w:tc>
          <w:tcPr>
            <w:tcW w:w="833" w:type="dxa"/>
            <w:tcMar>
              <w:left w:w="108" w:type="dxa"/>
              <w:right w:w="108" w:type="dxa"/>
            </w:tcMar>
            <w:vAlign w:val="center"/>
          </w:tcPr>
          <w:p w14:paraId="5D7F0ACB">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032F8107">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285DD459">
            <w:pPr>
              <w:spacing w:before="0" w:after="0" w:line="240" w:lineRule="auto"/>
              <w:jc w:val="center"/>
              <w:textAlignment w:val="center"/>
            </w:pPr>
            <w:r>
              <w:rPr>
                <w:rFonts w:ascii="宋体" w:hAnsi="宋体" w:eastAsia="宋体" w:cs="宋体"/>
                <w:b w:val="0"/>
                <w:sz w:val="21"/>
              </w:rPr>
              <w:t>10</w:t>
            </w:r>
          </w:p>
        </w:tc>
      </w:tr>
      <w:tr w14:paraId="4D33CE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868472F"/>
        </w:tc>
        <w:tc>
          <w:tcPr>
            <w:tcW w:w="833" w:type="dxa"/>
            <w:gridSpan w:val="2"/>
            <w:tcMar>
              <w:left w:w="108" w:type="dxa"/>
              <w:right w:w="108" w:type="dxa"/>
            </w:tcMar>
            <w:vAlign w:val="center"/>
          </w:tcPr>
          <w:p w14:paraId="5050EB5C">
            <w:pPr>
              <w:spacing w:before="0" w:after="0" w:line="240" w:lineRule="auto"/>
              <w:jc w:val="left"/>
              <w:textAlignment w:val="center"/>
            </w:pPr>
            <w:r>
              <w:rPr>
                <w:rFonts w:ascii="宋体" w:hAnsi="宋体" w:eastAsia="宋体" w:cs="宋体"/>
                <w:b w:val="0"/>
                <w:sz w:val="21"/>
              </w:rPr>
              <w:t>财政资金</w:t>
            </w:r>
          </w:p>
        </w:tc>
        <w:tc>
          <w:tcPr>
            <w:tcW w:w="833" w:type="dxa"/>
            <w:tcMar>
              <w:left w:w="108" w:type="dxa"/>
              <w:right w:w="108" w:type="dxa"/>
            </w:tcMar>
            <w:vAlign w:val="center"/>
          </w:tcPr>
          <w:p w14:paraId="51E6E6AA">
            <w:pPr>
              <w:spacing w:before="0" w:after="0" w:line="240" w:lineRule="auto"/>
              <w:jc w:val="center"/>
              <w:textAlignment w:val="center"/>
            </w:pPr>
            <w:r>
              <w:rPr>
                <w:rFonts w:ascii="宋体" w:hAnsi="宋体" w:eastAsia="宋体" w:cs="宋体"/>
                <w:b w:val="0"/>
                <w:sz w:val="21"/>
              </w:rPr>
              <w:t>448.80</w:t>
            </w:r>
          </w:p>
        </w:tc>
        <w:tc>
          <w:tcPr>
            <w:tcW w:w="833" w:type="dxa"/>
            <w:tcMar>
              <w:left w:w="108" w:type="dxa"/>
              <w:right w:w="108" w:type="dxa"/>
            </w:tcMar>
            <w:vAlign w:val="center"/>
          </w:tcPr>
          <w:p w14:paraId="1F39E19B">
            <w:pPr>
              <w:spacing w:before="0" w:after="0" w:line="240" w:lineRule="auto"/>
              <w:jc w:val="center"/>
              <w:textAlignment w:val="center"/>
            </w:pPr>
            <w:r>
              <w:rPr>
                <w:rFonts w:ascii="宋体" w:hAnsi="宋体" w:eastAsia="宋体" w:cs="宋体"/>
                <w:b w:val="0"/>
                <w:sz w:val="21"/>
              </w:rPr>
              <w:t>5950.61</w:t>
            </w:r>
          </w:p>
        </w:tc>
        <w:tc>
          <w:tcPr>
            <w:tcW w:w="833" w:type="dxa"/>
            <w:tcMar>
              <w:left w:w="108" w:type="dxa"/>
              <w:right w:w="108" w:type="dxa"/>
            </w:tcMar>
            <w:vAlign w:val="center"/>
          </w:tcPr>
          <w:p w14:paraId="4B42F515">
            <w:pPr>
              <w:spacing w:before="0" w:after="0" w:line="240" w:lineRule="auto"/>
              <w:jc w:val="center"/>
              <w:textAlignment w:val="center"/>
            </w:pPr>
            <w:r>
              <w:rPr>
                <w:rFonts w:ascii="宋体" w:hAnsi="宋体" w:eastAsia="宋体" w:cs="宋体"/>
                <w:b w:val="0"/>
                <w:sz w:val="21"/>
              </w:rPr>
              <w:t>5950.61</w:t>
            </w:r>
          </w:p>
        </w:tc>
        <w:tc>
          <w:tcPr>
            <w:tcW w:w="833" w:type="dxa"/>
            <w:tcMar>
              <w:left w:w="108" w:type="dxa"/>
              <w:right w:w="108" w:type="dxa"/>
            </w:tcMar>
            <w:vAlign w:val="center"/>
          </w:tcPr>
          <w:p w14:paraId="49143D39">
            <w:pPr>
              <w:spacing w:before="0" w:after="0" w:line="240" w:lineRule="auto"/>
              <w:jc w:val="center"/>
              <w:textAlignment w:val="center"/>
            </w:pPr>
          </w:p>
        </w:tc>
        <w:tc>
          <w:tcPr>
            <w:tcW w:w="833" w:type="dxa"/>
            <w:gridSpan w:val="2"/>
            <w:tcMar>
              <w:left w:w="108" w:type="dxa"/>
              <w:right w:w="108" w:type="dxa"/>
            </w:tcMar>
            <w:vAlign w:val="center"/>
          </w:tcPr>
          <w:p w14:paraId="0FA6C9A7">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020109E2">
            <w:pPr>
              <w:spacing w:before="0" w:after="0" w:line="240" w:lineRule="auto"/>
              <w:jc w:val="center"/>
              <w:textAlignment w:val="center"/>
            </w:pPr>
          </w:p>
        </w:tc>
      </w:tr>
      <w:tr w14:paraId="3BA58F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CFFA03D"/>
        </w:tc>
        <w:tc>
          <w:tcPr>
            <w:tcW w:w="833" w:type="dxa"/>
            <w:gridSpan w:val="2"/>
            <w:tcMar>
              <w:left w:w="108" w:type="dxa"/>
              <w:right w:w="108" w:type="dxa"/>
            </w:tcMar>
            <w:vAlign w:val="center"/>
          </w:tcPr>
          <w:p w14:paraId="687CC980">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3DBC5EE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1E917E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AA5162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C463402">
            <w:pPr>
              <w:spacing w:before="0" w:after="0" w:line="240" w:lineRule="auto"/>
              <w:jc w:val="center"/>
              <w:textAlignment w:val="center"/>
            </w:pPr>
          </w:p>
        </w:tc>
        <w:tc>
          <w:tcPr>
            <w:tcW w:w="833" w:type="dxa"/>
            <w:gridSpan w:val="2"/>
            <w:tcMar>
              <w:left w:w="108" w:type="dxa"/>
              <w:right w:w="108" w:type="dxa"/>
            </w:tcMar>
            <w:vAlign w:val="center"/>
          </w:tcPr>
          <w:p w14:paraId="7EDE171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A293110">
            <w:pPr>
              <w:spacing w:before="0" w:after="0" w:line="240" w:lineRule="auto"/>
              <w:jc w:val="center"/>
              <w:textAlignment w:val="center"/>
            </w:pPr>
          </w:p>
        </w:tc>
      </w:tr>
      <w:tr w14:paraId="202805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61DAA51">
            <w:pPr>
              <w:spacing w:before="0" w:after="0" w:line="240" w:lineRule="auto"/>
              <w:jc w:val="center"/>
              <w:textAlignment w:val="center"/>
            </w:pPr>
            <w:r>
              <w:rPr>
                <w:rFonts w:ascii="宋体" w:hAnsi="宋体" w:eastAsia="宋体" w:cs="宋体"/>
                <w:b w:val="0"/>
                <w:sz w:val="21"/>
              </w:rPr>
              <w:t>年度总体目标</w:t>
            </w:r>
          </w:p>
        </w:tc>
        <w:tc>
          <w:tcPr>
            <w:tcW w:w="833" w:type="dxa"/>
            <w:gridSpan w:val="5"/>
            <w:tcMar>
              <w:left w:w="108" w:type="dxa"/>
              <w:right w:w="108" w:type="dxa"/>
            </w:tcMar>
            <w:vAlign w:val="center"/>
          </w:tcPr>
          <w:p w14:paraId="0B5B846E">
            <w:pPr>
              <w:spacing w:before="0" w:after="0" w:line="240" w:lineRule="auto"/>
              <w:jc w:val="center"/>
              <w:textAlignment w:val="center"/>
            </w:pPr>
            <w:r>
              <w:rPr>
                <w:rFonts w:ascii="宋体" w:hAnsi="宋体" w:eastAsia="宋体" w:cs="宋体"/>
                <w:b w:val="0"/>
                <w:sz w:val="21"/>
              </w:rPr>
              <w:t>预期目标</w:t>
            </w:r>
          </w:p>
        </w:tc>
        <w:tc>
          <w:tcPr>
            <w:tcW w:w="833" w:type="dxa"/>
            <w:gridSpan w:val="4"/>
            <w:tcMar>
              <w:left w:w="108" w:type="dxa"/>
              <w:right w:w="108" w:type="dxa"/>
            </w:tcMar>
            <w:vAlign w:val="center"/>
          </w:tcPr>
          <w:p w14:paraId="74D694A2">
            <w:pPr>
              <w:spacing w:before="0" w:after="0" w:line="240" w:lineRule="auto"/>
              <w:jc w:val="center"/>
              <w:textAlignment w:val="center"/>
            </w:pPr>
            <w:r>
              <w:rPr>
                <w:rFonts w:ascii="宋体" w:hAnsi="宋体" w:eastAsia="宋体" w:cs="宋体"/>
                <w:b w:val="0"/>
                <w:sz w:val="21"/>
              </w:rPr>
              <w:t>目标实际完成情况</w:t>
            </w:r>
          </w:p>
        </w:tc>
      </w:tr>
      <w:tr w14:paraId="3CF5E1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EF1E094"/>
        </w:tc>
        <w:tc>
          <w:tcPr>
            <w:tcW w:w="833" w:type="dxa"/>
            <w:gridSpan w:val="5"/>
            <w:tcMar>
              <w:left w:w="108" w:type="dxa"/>
              <w:right w:w="108" w:type="dxa"/>
            </w:tcMar>
            <w:vAlign w:val="center"/>
          </w:tcPr>
          <w:p w14:paraId="110348C8">
            <w:pPr>
              <w:spacing w:before="0" w:after="0" w:line="240" w:lineRule="auto"/>
              <w:jc w:val="center"/>
              <w:textAlignment w:val="center"/>
            </w:pPr>
            <w:r>
              <w:rPr>
                <w:rFonts w:ascii="宋体" w:hAnsi="宋体" w:eastAsia="宋体" w:cs="宋体"/>
                <w:b w:val="0"/>
                <w:sz w:val="21"/>
              </w:rPr>
              <w:t>依据上级文件要求合理合法合规运用三公经费支出</w:t>
            </w:r>
          </w:p>
        </w:tc>
        <w:tc>
          <w:tcPr>
            <w:tcW w:w="833" w:type="dxa"/>
            <w:gridSpan w:val="4"/>
            <w:tcMar>
              <w:left w:w="108" w:type="dxa"/>
              <w:right w:w="108" w:type="dxa"/>
            </w:tcMar>
            <w:vAlign w:val="center"/>
          </w:tcPr>
          <w:p w14:paraId="596D3E17">
            <w:pPr>
              <w:spacing w:before="0" w:after="0" w:line="240" w:lineRule="auto"/>
              <w:jc w:val="center"/>
              <w:textAlignment w:val="center"/>
            </w:pPr>
            <w:r>
              <w:rPr>
                <w:rFonts w:ascii="宋体" w:hAnsi="宋体" w:eastAsia="宋体" w:cs="宋体"/>
                <w:b w:val="0"/>
                <w:sz w:val="21"/>
              </w:rPr>
              <w:t>已按要求完成资金拨付</w:t>
            </w:r>
          </w:p>
        </w:tc>
      </w:tr>
      <w:tr w14:paraId="48A3CB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B2DEAB7">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26150EB6">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7B6C33F8">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4725350A">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6E33C5BC">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59519E5B">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35941AB5">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0D3F18D2">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769CEBDC">
            <w:pPr>
              <w:spacing w:before="0" w:after="0" w:line="240" w:lineRule="auto"/>
              <w:jc w:val="center"/>
              <w:textAlignment w:val="center"/>
            </w:pPr>
            <w:r>
              <w:rPr>
                <w:rFonts w:ascii="宋体" w:hAnsi="宋体" w:eastAsia="宋体" w:cs="宋体"/>
                <w:b w:val="0"/>
                <w:sz w:val="21"/>
              </w:rPr>
              <w:t>偏差原因分析及改进措施</w:t>
            </w:r>
          </w:p>
        </w:tc>
      </w:tr>
      <w:tr w14:paraId="18C7BB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0BF8F7D"/>
        </w:tc>
        <w:tc>
          <w:tcPr>
            <w:tcW w:w="833" w:type="dxa"/>
            <w:vMerge w:val="restart"/>
            <w:tcMar>
              <w:left w:w="108" w:type="dxa"/>
              <w:right w:w="108" w:type="dxa"/>
            </w:tcMar>
            <w:vAlign w:val="center"/>
          </w:tcPr>
          <w:p w14:paraId="1471DD24">
            <w:pPr>
              <w:spacing w:before="0" w:after="0" w:line="240" w:lineRule="auto"/>
              <w:jc w:val="left"/>
              <w:textAlignment w:val="center"/>
            </w:pPr>
            <w:r>
              <w:rPr>
                <w:rFonts w:ascii="宋体" w:hAnsi="宋体" w:eastAsia="宋体" w:cs="宋体"/>
                <w:b w:val="0"/>
                <w:sz w:val="21"/>
              </w:rPr>
              <w:t>一般性支出情况</w:t>
            </w:r>
          </w:p>
        </w:tc>
        <w:tc>
          <w:tcPr>
            <w:tcW w:w="833" w:type="dxa"/>
            <w:vMerge w:val="restart"/>
            <w:tcMar>
              <w:left w:w="108" w:type="dxa"/>
              <w:right w:w="108" w:type="dxa"/>
            </w:tcMar>
            <w:vAlign w:val="center"/>
          </w:tcPr>
          <w:p w14:paraId="40D985FB">
            <w:pPr>
              <w:spacing w:before="0" w:after="0" w:line="240" w:lineRule="auto"/>
              <w:jc w:val="left"/>
              <w:textAlignment w:val="center"/>
            </w:pPr>
            <w:r>
              <w:rPr>
                <w:rFonts w:ascii="宋体" w:hAnsi="宋体" w:eastAsia="宋体" w:cs="宋体"/>
                <w:b w:val="0"/>
                <w:sz w:val="21"/>
              </w:rPr>
              <w:t>一般性支出情况</w:t>
            </w:r>
          </w:p>
        </w:tc>
        <w:tc>
          <w:tcPr>
            <w:tcW w:w="833" w:type="dxa"/>
            <w:tcMar>
              <w:left w:w="108" w:type="dxa"/>
              <w:right w:w="108" w:type="dxa"/>
            </w:tcMar>
            <w:vAlign w:val="center"/>
          </w:tcPr>
          <w:p w14:paraId="743E0E3E">
            <w:pPr>
              <w:spacing w:before="0" w:after="0" w:line="240" w:lineRule="auto"/>
              <w:jc w:val="left"/>
              <w:textAlignment w:val="center"/>
            </w:pPr>
            <w:r>
              <w:rPr>
                <w:rFonts w:ascii="宋体" w:hAnsi="宋体" w:eastAsia="宋体" w:cs="宋体"/>
                <w:b w:val="0"/>
                <w:sz w:val="21"/>
              </w:rPr>
              <w:t>“三公”经费控制率</w:t>
            </w:r>
          </w:p>
        </w:tc>
        <w:tc>
          <w:tcPr>
            <w:tcW w:w="833" w:type="dxa"/>
            <w:gridSpan w:val="2"/>
            <w:tcMar>
              <w:left w:w="108" w:type="dxa"/>
              <w:right w:w="108" w:type="dxa"/>
            </w:tcMar>
            <w:vAlign w:val="center"/>
          </w:tcPr>
          <w:p w14:paraId="79A4240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DAF0B1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6BDCED6">
            <w:pPr>
              <w:spacing w:before="0" w:after="0" w:line="240" w:lineRule="auto"/>
              <w:jc w:val="left"/>
              <w:textAlignment w:val="center"/>
            </w:pPr>
            <w:r>
              <w:rPr>
                <w:rFonts w:ascii="宋体" w:hAnsi="宋体" w:eastAsia="宋体" w:cs="宋体"/>
                <w:b w:val="0"/>
                <w:sz w:val="21"/>
              </w:rPr>
              <w:t>2</w:t>
            </w:r>
          </w:p>
        </w:tc>
        <w:tc>
          <w:tcPr>
            <w:tcW w:w="833" w:type="dxa"/>
            <w:tcMar>
              <w:left w:w="108" w:type="dxa"/>
              <w:right w:w="108" w:type="dxa"/>
            </w:tcMar>
            <w:vAlign w:val="center"/>
          </w:tcPr>
          <w:p w14:paraId="3A9A4F15">
            <w:pPr>
              <w:spacing w:before="0" w:after="0" w:line="240" w:lineRule="auto"/>
              <w:jc w:val="left"/>
              <w:textAlignment w:val="center"/>
            </w:pPr>
            <w:r>
              <w:rPr>
                <w:rFonts w:ascii="宋体" w:hAnsi="宋体" w:eastAsia="宋体" w:cs="宋体"/>
                <w:b w:val="0"/>
                <w:sz w:val="21"/>
              </w:rPr>
              <w:t>2</w:t>
            </w:r>
          </w:p>
        </w:tc>
        <w:tc>
          <w:tcPr>
            <w:tcW w:w="833" w:type="dxa"/>
            <w:tcMar>
              <w:left w:w="108" w:type="dxa"/>
              <w:right w:w="108" w:type="dxa"/>
            </w:tcMar>
            <w:vAlign w:val="center"/>
          </w:tcPr>
          <w:p w14:paraId="7260AC95">
            <w:pPr>
              <w:spacing w:before="0" w:after="0" w:line="240" w:lineRule="auto"/>
              <w:jc w:val="center"/>
              <w:textAlignment w:val="center"/>
            </w:pPr>
          </w:p>
        </w:tc>
      </w:tr>
      <w:tr w14:paraId="17FA96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7AA1A7A"/>
        </w:tc>
        <w:tc>
          <w:tcPr>
            <w:tcW w:w="0" w:type="dxa"/>
            <w:vMerge w:val="continue"/>
            <w:tcMar>
              <w:left w:w="108" w:type="dxa"/>
              <w:right w:w="108" w:type="dxa"/>
            </w:tcMar>
          </w:tcPr>
          <w:p w14:paraId="2C9CB1FD"/>
        </w:tc>
        <w:tc>
          <w:tcPr>
            <w:tcW w:w="0" w:type="dxa"/>
            <w:vMerge w:val="continue"/>
            <w:tcMar>
              <w:left w:w="108" w:type="dxa"/>
              <w:right w:w="108" w:type="dxa"/>
            </w:tcMar>
          </w:tcPr>
          <w:p w14:paraId="4F716DF2"/>
        </w:tc>
        <w:tc>
          <w:tcPr>
            <w:tcW w:w="833" w:type="dxa"/>
            <w:tcMar>
              <w:left w:w="108" w:type="dxa"/>
              <w:right w:w="108" w:type="dxa"/>
            </w:tcMar>
            <w:vAlign w:val="center"/>
          </w:tcPr>
          <w:p w14:paraId="7929A5C8">
            <w:pPr>
              <w:spacing w:before="0" w:after="0" w:line="240" w:lineRule="auto"/>
              <w:jc w:val="left"/>
              <w:textAlignment w:val="center"/>
            </w:pPr>
            <w:r>
              <w:rPr>
                <w:rFonts w:ascii="宋体" w:hAnsi="宋体" w:eastAsia="宋体" w:cs="宋体"/>
                <w:b w:val="0"/>
                <w:sz w:val="21"/>
              </w:rPr>
              <w:t>“三公”经费违规使用次数</w:t>
            </w:r>
          </w:p>
        </w:tc>
        <w:tc>
          <w:tcPr>
            <w:tcW w:w="833" w:type="dxa"/>
            <w:gridSpan w:val="2"/>
            <w:tcMar>
              <w:left w:w="108" w:type="dxa"/>
              <w:right w:w="108" w:type="dxa"/>
            </w:tcMar>
            <w:vAlign w:val="center"/>
          </w:tcPr>
          <w:p w14:paraId="5FADCE0B">
            <w:pPr>
              <w:spacing w:before="0" w:after="0" w:line="240" w:lineRule="auto"/>
              <w:jc w:val="left"/>
              <w:textAlignment w:val="center"/>
            </w:pPr>
            <w:r>
              <w:rPr>
                <w:rFonts w:ascii="宋体" w:hAnsi="宋体" w:eastAsia="宋体" w:cs="宋体"/>
                <w:b w:val="0"/>
                <w:sz w:val="21"/>
              </w:rPr>
              <w:t>≤0次</w:t>
            </w:r>
          </w:p>
        </w:tc>
        <w:tc>
          <w:tcPr>
            <w:tcW w:w="833" w:type="dxa"/>
            <w:tcMar>
              <w:left w:w="108" w:type="dxa"/>
              <w:right w:w="108" w:type="dxa"/>
            </w:tcMar>
            <w:vAlign w:val="center"/>
          </w:tcPr>
          <w:p w14:paraId="32940882">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1A4D47CD">
            <w:pPr>
              <w:spacing w:before="0" w:after="0" w:line="240" w:lineRule="auto"/>
              <w:jc w:val="left"/>
              <w:textAlignment w:val="center"/>
            </w:pPr>
            <w:r>
              <w:rPr>
                <w:rFonts w:ascii="宋体" w:hAnsi="宋体" w:eastAsia="宋体" w:cs="宋体"/>
                <w:b w:val="0"/>
                <w:sz w:val="21"/>
              </w:rPr>
              <w:t>2</w:t>
            </w:r>
          </w:p>
        </w:tc>
        <w:tc>
          <w:tcPr>
            <w:tcW w:w="833" w:type="dxa"/>
            <w:tcMar>
              <w:left w:w="108" w:type="dxa"/>
              <w:right w:w="108" w:type="dxa"/>
            </w:tcMar>
            <w:vAlign w:val="center"/>
          </w:tcPr>
          <w:p w14:paraId="758C2028">
            <w:pPr>
              <w:spacing w:before="0" w:after="0" w:line="240" w:lineRule="auto"/>
              <w:jc w:val="left"/>
              <w:textAlignment w:val="center"/>
            </w:pPr>
            <w:r>
              <w:rPr>
                <w:rFonts w:ascii="宋体" w:hAnsi="宋体" w:eastAsia="宋体" w:cs="宋体"/>
                <w:b w:val="0"/>
                <w:sz w:val="21"/>
              </w:rPr>
              <w:t>2</w:t>
            </w:r>
          </w:p>
        </w:tc>
        <w:tc>
          <w:tcPr>
            <w:tcW w:w="833" w:type="dxa"/>
            <w:tcMar>
              <w:left w:w="108" w:type="dxa"/>
              <w:right w:w="108" w:type="dxa"/>
            </w:tcMar>
            <w:vAlign w:val="center"/>
          </w:tcPr>
          <w:p w14:paraId="66EBDCC7">
            <w:pPr>
              <w:spacing w:before="0" w:after="0" w:line="240" w:lineRule="auto"/>
              <w:jc w:val="center"/>
              <w:textAlignment w:val="center"/>
            </w:pPr>
          </w:p>
        </w:tc>
      </w:tr>
      <w:tr w14:paraId="16EC40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A55CC81"/>
        </w:tc>
        <w:tc>
          <w:tcPr>
            <w:tcW w:w="0" w:type="dxa"/>
            <w:vMerge w:val="continue"/>
            <w:tcMar>
              <w:left w:w="108" w:type="dxa"/>
              <w:right w:w="108" w:type="dxa"/>
            </w:tcMar>
          </w:tcPr>
          <w:p w14:paraId="3E665E49"/>
        </w:tc>
        <w:tc>
          <w:tcPr>
            <w:tcW w:w="0" w:type="dxa"/>
            <w:vMerge w:val="continue"/>
            <w:tcMar>
              <w:left w:w="108" w:type="dxa"/>
              <w:right w:w="108" w:type="dxa"/>
            </w:tcMar>
          </w:tcPr>
          <w:p w14:paraId="440D34AF"/>
        </w:tc>
        <w:tc>
          <w:tcPr>
            <w:tcW w:w="833" w:type="dxa"/>
            <w:tcMar>
              <w:left w:w="108" w:type="dxa"/>
              <w:right w:w="108" w:type="dxa"/>
            </w:tcMar>
            <w:vAlign w:val="center"/>
          </w:tcPr>
          <w:p w14:paraId="65B1809E">
            <w:pPr>
              <w:spacing w:before="0" w:after="0" w:line="240" w:lineRule="auto"/>
              <w:jc w:val="left"/>
              <w:textAlignment w:val="center"/>
            </w:pPr>
            <w:r>
              <w:rPr>
                <w:rFonts w:ascii="宋体" w:hAnsi="宋体" w:eastAsia="宋体" w:cs="宋体"/>
                <w:b w:val="0"/>
                <w:sz w:val="21"/>
              </w:rPr>
              <w:t>会议费、差旅费超标准使用次数</w:t>
            </w:r>
          </w:p>
        </w:tc>
        <w:tc>
          <w:tcPr>
            <w:tcW w:w="833" w:type="dxa"/>
            <w:gridSpan w:val="2"/>
            <w:tcMar>
              <w:left w:w="108" w:type="dxa"/>
              <w:right w:w="108" w:type="dxa"/>
            </w:tcMar>
            <w:vAlign w:val="center"/>
          </w:tcPr>
          <w:p w14:paraId="3F7A297E">
            <w:pPr>
              <w:spacing w:before="0" w:after="0" w:line="240" w:lineRule="auto"/>
              <w:jc w:val="left"/>
              <w:textAlignment w:val="center"/>
            </w:pPr>
            <w:r>
              <w:rPr>
                <w:rFonts w:ascii="宋体" w:hAnsi="宋体" w:eastAsia="宋体" w:cs="宋体"/>
                <w:b w:val="0"/>
                <w:sz w:val="21"/>
              </w:rPr>
              <w:t>≤0次</w:t>
            </w:r>
          </w:p>
        </w:tc>
        <w:tc>
          <w:tcPr>
            <w:tcW w:w="833" w:type="dxa"/>
            <w:tcMar>
              <w:left w:w="108" w:type="dxa"/>
              <w:right w:w="108" w:type="dxa"/>
            </w:tcMar>
            <w:vAlign w:val="center"/>
          </w:tcPr>
          <w:p w14:paraId="4374968F">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246526C5">
            <w:pPr>
              <w:spacing w:before="0" w:after="0" w:line="240" w:lineRule="auto"/>
              <w:jc w:val="left"/>
              <w:textAlignment w:val="center"/>
            </w:pPr>
            <w:r>
              <w:rPr>
                <w:rFonts w:ascii="宋体" w:hAnsi="宋体" w:eastAsia="宋体" w:cs="宋体"/>
                <w:b w:val="0"/>
                <w:sz w:val="21"/>
              </w:rPr>
              <w:t>2</w:t>
            </w:r>
          </w:p>
        </w:tc>
        <w:tc>
          <w:tcPr>
            <w:tcW w:w="833" w:type="dxa"/>
            <w:tcMar>
              <w:left w:w="108" w:type="dxa"/>
              <w:right w:w="108" w:type="dxa"/>
            </w:tcMar>
            <w:vAlign w:val="center"/>
          </w:tcPr>
          <w:p w14:paraId="4374786C">
            <w:pPr>
              <w:spacing w:before="0" w:after="0" w:line="240" w:lineRule="auto"/>
              <w:jc w:val="left"/>
              <w:textAlignment w:val="center"/>
            </w:pPr>
            <w:r>
              <w:rPr>
                <w:rFonts w:ascii="宋体" w:hAnsi="宋体" w:eastAsia="宋体" w:cs="宋体"/>
                <w:b w:val="0"/>
                <w:sz w:val="21"/>
              </w:rPr>
              <w:t>2</w:t>
            </w:r>
          </w:p>
        </w:tc>
        <w:tc>
          <w:tcPr>
            <w:tcW w:w="833" w:type="dxa"/>
            <w:tcMar>
              <w:left w:w="108" w:type="dxa"/>
              <w:right w:w="108" w:type="dxa"/>
            </w:tcMar>
            <w:vAlign w:val="center"/>
          </w:tcPr>
          <w:p w14:paraId="35421E7B">
            <w:pPr>
              <w:spacing w:before="0" w:after="0" w:line="240" w:lineRule="auto"/>
              <w:jc w:val="center"/>
              <w:textAlignment w:val="center"/>
            </w:pPr>
          </w:p>
        </w:tc>
      </w:tr>
      <w:tr w14:paraId="1CD329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7F4DCA0"/>
        </w:tc>
        <w:tc>
          <w:tcPr>
            <w:tcW w:w="833" w:type="dxa"/>
            <w:vMerge w:val="restart"/>
            <w:tcMar>
              <w:left w:w="108" w:type="dxa"/>
              <w:right w:w="108" w:type="dxa"/>
            </w:tcMar>
            <w:vAlign w:val="center"/>
          </w:tcPr>
          <w:p w14:paraId="07A5A604">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0909A07D">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62694C06">
            <w:pPr>
              <w:spacing w:before="0" w:after="0" w:line="240" w:lineRule="auto"/>
              <w:jc w:val="left"/>
              <w:textAlignment w:val="center"/>
            </w:pPr>
            <w:r>
              <w:rPr>
                <w:rFonts w:ascii="宋体" w:hAnsi="宋体" w:eastAsia="宋体" w:cs="宋体"/>
                <w:b w:val="0"/>
                <w:sz w:val="21"/>
              </w:rPr>
              <w:t>受惠人数</w:t>
            </w:r>
          </w:p>
        </w:tc>
        <w:tc>
          <w:tcPr>
            <w:tcW w:w="833" w:type="dxa"/>
            <w:gridSpan w:val="2"/>
            <w:tcMar>
              <w:left w:w="108" w:type="dxa"/>
              <w:right w:w="108" w:type="dxa"/>
            </w:tcMar>
            <w:vAlign w:val="center"/>
          </w:tcPr>
          <w:p w14:paraId="77D742C6">
            <w:pPr>
              <w:spacing w:before="0" w:after="0" w:line="240" w:lineRule="auto"/>
              <w:jc w:val="left"/>
              <w:textAlignment w:val="center"/>
            </w:pPr>
            <w:r>
              <w:rPr>
                <w:rFonts w:ascii="宋体" w:hAnsi="宋体" w:eastAsia="宋体" w:cs="宋体"/>
                <w:b w:val="0"/>
                <w:sz w:val="21"/>
              </w:rPr>
              <w:t>≥1000人</w:t>
            </w:r>
          </w:p>
        </w:tc>
        <w:tc>
          <w:tcPr>
            <w:tcW w:w="833" w:type="dxa"/>
            <w:tcMar>
              <w:left w:w="108" w:type="dxa"/>
              <w:right w:w="108" w:type="dxa"/>
            </w:tcMar>
            <w:vAlign w:val="center"/>
          </w:tcPr>
          <w:p w14:paraId="7B72F90B">
            <w:pPr>
              <w:spacing w:before="0" w:after="0" w:line="240" w:lineRule="auto"/>
              <w:jc w:val="left"/>
              <w:textAlignment w:val="center"/>
            </w:pPr>
            <w:r>
              <w:rPr>
                <w:rFonts w:ascii="宋体" w:hAnsi="宋体" w:eastAsia="宋体" w:cs="宋体"/>
                <w:b w:val="0"/>
                <w:sz w:val="21"/>
              </w:rPr>
              <w:t>1000</w:t>
            </w:r>
          </w:p>
        </w:tc>
        <w:tc>
          <w:tcPr>
            <w:tcW w:w="833" w:type="dxa"/>
            <w:tcMar>
              <w:left w:w="108" w:type="dxa"/>
              <w:right w:w="108" w:type="dxa"/>
            </w:tcMar>
            <w:vAlign w:val="center"/>
          </w:tcPr>
          <w:p w14:paraId="65772C36">
            <w:pPr>
              <w:spacing w:before="0" w:after="0" w:line="240" w:lineRule="auto"/>
              <w:jc w:val="left"/>
              <w:textAlignment w:val="center"/>
            </w:pPr>
            <w:r>
              <w:rPr>
                <w:rFonts w:ascii="宋体" w:hAnsi="宋体" w:eastAsia="宋体" w:cs="宋体"/>
                <w:b w:val="0"/>
                <w:sz w:val="21"/>
              </w:rPr>
              <w:t>16</w:t>
            </w:r>
          </w:p>
        </w:tc>
        <w:tc>
          <w:tcPr>
            <w:tcW w:w="833" w:type="dxa"/>
            <w:tcMar>
              <w:left w:w="108" w:type="dxa"/>
              <w:right w:w="108" w:type="dxa"/>
            </w:tcMar>
            <w:vAlign w:val="center"/>
          </w:tcPr>
          <w:p w14:paraId="222F0850">
            <w:pPr>
              <w:spacing w:before="0" w:after="0" w:line="240" w:lineRule="auto"/>
              <w:jc w:val="left"/>
              <w:textAlignment w:val="center"/>
            </w:pPr>
            <w:r>
              <w:rPr>
                <w:rFonts w:ascii="宋体" w:hAnsi="宋体" w:eastAsia="宋体" w:cs="宋体"/>
                <w:b w:val="0"/>
                <w:sz w:val="21"/>
              </w:rPr>
              <w:t>16</w:t>
            </w:r>
          </w:p>
        </w:tc>
        <w:tc>
          <w:tcPr>
            <w:tcW w:w="833" w:type="dxa"/>
            <w:tcMar>
              <w:left w:w="108" w:type="dxa"/>
              <w:right w:w="108" w:type="dxa"/>
            </w:tcMar>
            <w:vAlign w:val="center"/>
          </w:tcPr>
          <w:p w14:paraId="35BB98F4">
            <w:pPr>
              <w:spacing w:before="0" w:after="0" w:line="240" w:lineRule="auto"/>
              <w:jc w:val="center"/>
              <w:textAlignment w:val="center"/>
            </w:pPr>
          </w:p>
        </w:tc>
      </w:tr>
      <w:tr w14:paraId="43870A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3948D5C"/>
        </w:tc>
        <w:tc>
          <w:tcPr>
            <w:tcW w:w="0" w:type="dxa"/>
            <w:vMerge w:val="continue"/>
            <w:tcMar>
              <w:left w:w="108" w:type="dxa"/>
              <w:right w:w="108" w:type="dxa"/>
            </w:tcMar>
          </w:tcPr>
          <w:p w14:paraId="605CFA67"/>
        </w:tc>
        <w:tc>
          <w:tcPr>
            <w:tcW w:w="833" w:type="dxa"/>
            <w:tcMar>
              <w:left w:w="108" w:type="dxa"/>
              <w:right w:w="108" w:type="dxa"/>
            </w:tcMar>
            <w:vAlign w:val="center"/>
          </w:tcPr>
          <w:p w14:paraId="580C4073">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053815F1">
            <w:pPr>
              <w:spacing w:before="0" w:after="0" w:line="240" w:lineRule="auto"/>
              <w:jc w:val="left"/>
              <w:textAlignment w:val="center"/>
            </w:pPr>
            <w:r>
              <w:rPr>
                <w:rFonts w:ascii="宋体" w:hAnsi="宋体" w:eastAsia="宋体" w:cs="宋体"/>
                <w:b w:val="0"/>
                <w:sz w:val="21"/>
              </w:rPr>
              <w:t>补助资金发放的合规率</w:t>
            </w:r>
          </w:p>
        </w:tc>
        <w:tc>
          <w:tcPr>
            <w:tcW w:w="833" w:type="dxa"/>
            <w:gridSpan w:val="2"/>
            <w:tcMar>
              <w:left w:w="108" w:type="dxa"/>
              <w:right w:w="108" w:type="dxa"/>
            </w:tcMar>
            <w:vAlign w:val="center"/>
          </w:tcPr>
          <w:p w14:paraId="1319A78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5DF32E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31C0A7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3FC190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261E4EB">
            <w:pPr>
              <w:spacing w:before="0" w:after="0" w:line="240" w:lineRule="auto"/>
              <w:jc w:val="center"/>
              <w:textAlignment w:val="center"/>
            </w:pPr>
          </w:p>
        </w:tc>
      </w:tr>
      <w:tr w14:paraId="0BEE3D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3412480"/>
        </w:tc>
        <w:tc>
          <w:tcPr>
            <w:tcW w:w="0" w:type="dxa"/>
            <w:vMerge w:val="continue"/>
            <w:tcMar>
              <w:left w:w="108" w:type="dxa"/>
              <w:right w:w="108" w:type="dxa"/>
            </w:tcMar>
          </w:tcPr>
          <w:p w14:paraId="2F5DAEAE"/>
        </w:tc>
        <w:tc>
          <w:tcPr>
            <w:tcW w:w="833" w:type="dxa"/>
            <w:tcMar>
              <w:left w:w="108" w:type="dxa"/>
              <w:right w:w="108" w:type="dxa"/>
            </w:tcMar>
            <w:vAlign w:val="center"/>
          </w:tcPr>
          <w:p w14:paraId="590B09B4">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470C1C3C">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27F928E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B57AA7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E11DEF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D969CD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FC3FCFB">
            <w:pPr>
              <w:spacing w:before="0" w:after="0" w:line="240" w:lineRule="auto"/>
              <w:jc w:val="center"/>
              <w:textAlignment w:val="center"/>
            </w:pPr>
          </w:p>
        </w:tc>
      </w:tr>
      <w:tr w14:paraId="51C715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9D48F07"/>
        </w:tc>
        <w:tc>
          <w:tcPr>
            <w:tcW w:w="833" w:type="dxa"/>
            <w:tcMar>
              <w:left w:w="108" w:type="dxa"/>
              <w:right w:w="108" w:type="dxa"/>
            </w:tcMar>
            <w:vAlign w:val="center"/>
          </w:tcPr>
          <w:p w14:paraId="458AF5A0">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0D529D3C">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7915BA40">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2422231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EA235D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9F8254B">
            <w:pPr>
              <w:spacing w:before="0" w:after="0" w:line="240" w:lineRule="auto"/>
              <w:jc w:val="left"/>
              <w:textAlignment w:val="center"/>
            </w:pPr>
            <w:r>
              <w:rPr>
                <w:rFonts w:ascii="宋体" w:hAnsi="宋体" w:eastAsia="宋体" w:cs="宋体"/>
                <w:b w:val="0"/>
                <w:sz w:val="21"/>
              </w:rPr>
              <w:t>8</w:t>
            </w:r>
          </w:p>
        </w:tc>
        <w:tc>
          <w:tcPr>
            <w:tcW w:w="833" w:type="dxa"/>
            <w:tcMar>
              <w:left w:w="108" w:type="dxa"/>
              <w:right w:w="108" w:type="dxa"/>
            </w:tcMar>
            <w:vAlign w:val="center"/>
          </w:tcPr>
          <w:p w14:paraId="76C28A98">
            <w:pPr>
              <w:spacing w:before="0" w:after="0" w:line="240" w:lineRule="auto"/>
              <w:jc w:val="left"/>
              <w:textAlignment w:val="center"/>
            </w:pPr>
            <w:r>
              <w:rPr>
                <w:rFonts w:ascii="宋体" w:hAnsi="宋体" w:eastAsia="宋体" w:cs="宋体"/>
                <w:b w:val="0"/>
                <w:sz w:val="21"/>
              </w:rPr>
              <w:t>8</w:t>
            </w:r>
          </w:p>
        </w:tc>
        <w:tc>
          <w:tcPr>
            <w:tcW w:w="833" w:type="dxa"/>
            <w:tcMar>
              <w:left w:w="108" w:type="dxa"/>
              <w:right w:w="108" w:type="dxa"/>
            </w:tcMar>
            <w:vAlign w:val="center"/>
          </w:tcPr>
          <w:p w14:paraId="70F93CB0">
            <w:pPr>
              <w:spacing w:before="0" w:after="0" w:line="240" w:lineRule="auto"/>
              <w:jc w:val="center"/>
              <w:textAlignment w:val="center"/>
            </w:pPr>
          </w:p>
        </w:tc>
      </w:tr>
      <w:tr w14:paraId="5D065D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AA3CA46"/>
        </w:tc>
        <w:tc>
          <w:tcPr>
            <w:tcW w:w="833" w:type="dxa"/>
            <w:vMerge w:val="restart"/>
            <w:tcMar>
              <w:left w:w="108" w:type="dxa"/>
              <w:right w:w="108" w:type="dxa"/>
            </w:tcMar>
            <w:vAlign w:val="center"/>
          </w:tcPr>
          <w:p w14:paraId="69C3195E">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47C726FF">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7D012D1B">
            <w:pPr>
              <w:spacing w:before="0" w:after="0" w:line="240" w:lineRule="auto"/>
              <w:jc w:val="left"/>
              <w:textAlignment w:val="center"/>
            </w:pPr>
            <w:r>
              <w:rPr>
                <w:rFonts w:ascii="宋体" w:hAnsi="宋体" w:eastAsia="宋体" w:cs="宋体"/>
                <w:b w:val="0"/>
                <w:sz w:val="21"/>
              </w:rPr>
              <w:t>补助资金到位率</w:t>
            </w:r>
          </w:p>
        </w:tc>
        <w:tc>
          <w:tcPr>
            <w:tcW w:w="833" w:type="dxa"/>
            <w:gridSpan w:val="2"/>
            <w:tcMar>
              <w:left w:w="108" w:type="dxa"/>
              <w:right w:w="108" w:type="dxa"/>
            </w:tcMar>
            <w:vAlign w:val="center"/>
          </w:tcPr>
          <w:p w14:paraId="2464C2C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3C8526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85DCE1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5A6463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5D94A19">
            <w:pPr>
              <w:spacing w:before="0" w:after="0" w:line="240" w:lineRule="auto"/>
              <w:jc w:val="center"/>
              <w:textAlignment w:val="center"/>
            </w:pPr>
          </w:p>
        </w:tc>
      </w:tr>
      <w:tr w14:paraId="620F21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6F0F965"/>
        </w:tc>
        <w:tc>
          <w:tcPr>
            <w:tcW w:w="0" w:type="dxa"/>
            <w:vMerge w:val="continue"/>
            <w:tcMar>
              <w:left w:w="108" w:type="dxa"/>
              <w:right w:w="108" w:type="dxa"/>
            </w:tcMar>
          </w:tcPr>
          <w:p w14:paraId="1B885E69"/>
        </w:tc>
        <w:tc>
          <w:tcPr>
            <w:tcW w:w="833" w:type="dxa"/>
            <w:tcMar>
              <w:left w:w="108" w:type="dxa"/>
              <w:right w:w="108" w:type="dxa"/>
            </w:tcMar>
            <w:vAlign w:val="center"/>
          </w:tcPr>
          <w:p w14:paraId="06E2511B">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67AE7261">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0F660573">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08334406">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4F59F41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46008E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F9DCF93">
            <w:pPr>
              <w:spacing w:before="0" w:after="0" w:line="240" w:lineRule="auto"/>
              <w:jc w:val="center"/>
              <w:textAlignment w:val="center"/>
            </w:pPr>
          </w:p>
        </w:tc>
      </w:tr>
      <w:tr w14:paraId="541860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AFEC3FE"/>
        </w:tc>
        <w:tc>
          <w:tcPr>
            <w:tcW w:w="0" w:type="dxa"/>
            <w:vMerge w:val="continue"/>
            <w:tcMar>
              <w:left w:w="108" w:type="dxa"/>
              <w:right w:w="108" w:type="dxa"/>
            </w:tcMar>
          </w:tcPr>
          <w:p w14:paraId="3225E9CE"/>
        </w:tc>
        <w:tc>
          <w:tcPr>
            <w:tcW w:w="833" w:type="dxa"/>
            <w:tcMar>
              <w:left w:w="108" w:type="dxa"/>
              <w:right w:w="108" w:type="dxa"/>
            </w:tcMar>
            <w:vAlign w:val="center"/>
          </w:tcPr>
          <w:p w14:paraId="09D0BC91">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037EFBA4">
            <w:pPr>
              <w:spacing w:before="0" w:after="0" w:line="240" w:lineRule="auto"/>
              <w:jc w:val="left"/>
              <w:textAlignment w:val="center"/>
            </w:pPr>
            <w:r>
              <w:rPr>
                <w:rFonts w:ascii="宋体" w:hAnsi="宋体" w:eastAsia="宋体" w:cs="宋体"/>
                <w:b w:val="0"/>
                <w:sz w:val="21"/>
              </w:rPr>
              <w:t>绿化覆盖率</w:t>
            </w:r>
          </w:p>
        </w:tc>
        <w:tc>
          <w:tcPr>
            <w:tcW w:w="833" w:type="dxa"/>
            <w:gridSpan w:val="2"/>
            <w:tcMar>
              <w:left w:w="108" w:type="dxa"/>
              <w:right w:w="108" w:type="dxa"/>
            </w:tcMar>
            <w:vAlign w:val="center"/>
          </w:tcPr>
          <w:p w14:paraId="2A7E931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CBA9A7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C9146A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0E02BC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6BADAFF">
            <w:pPr>
              <w:spacing w:before="0" w:after="0" w:line="240" w:lineRule="auto"/>
              <w:jc w:val="center"/>
              <w:textAlignment w:val="center"/>
            </w:pPr>
          </w:p>
        </w:tc>
      </w:tr>
      <w:tr w14:paraId="71BFE6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4D18625"/>
        </w:tc>
        <w:tc>
          <w:tcPr>
            <w:tcW w:w="833" w:type="dxa"/>
            <w:tcMar>
              <w:left w:w="108" w:type="dxa"/>
              <w:right w:w="108" w:type="dxa"/>
            </w:tcMar>
            <w:vAlign w:val="center"/>
          </w:tcPr>
          <w:p w14:paraId="4FC795C0">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4BD4DB13">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3C102E4A">
            <w:pPr>
              <w:spacing w:before="0" w:after="0" w:line="240" w:lineRule="auto"/>
              <w:jc w:val="left"/>
              <w:textAlignment w:val="center"/>
            </w:pPr>
            <w:r>
              <w:rPr>
                <w:rFonts w:ascii="宋体" w:hAnsi="宋体" w:eastAsia="宋体" w:cs="宋体"/>
                <w:b w:val="0"/>
                <w:sz w:val="21"/>
              </w:rPr>
              <w:t>群众满意度</w:t>
            </w:r>
          </w:p>
        </w:tc>
        <w:tc>
          <w:tcPr>
            <w:tcW w:w="833" w:type="dxa"/>
            <w:gridSpan w:val="2"/>
            <w:tcMar>
              <w:left w:w="108" w:type="dxa"/>
              <w:right w:w="108" w:type="dxa"/>
            </w:tcMar>
            <w:vAlign w:val="center"/>
          </w:tcPr>
          <w:p w14:paraId="480CD08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18495E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4E47A7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B0D2FA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A0D4ECF">
            <w:pPr>
              <w:spacing w:before="0" w:after="0" w:line="240" w:lineRule="auto"/>
              <w:jc w:val="center"/>
              <w:textAlignment w:val="center"/>
            </w:pPr>
          </w:p>
        </w:tc>
      </w:tr>
      <w:tr w14:paraId="177EBC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231318F0">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44AE8E40">
            <w:pPr>
              <w:spacing w:before="0" w:after="0" w:line="240" w:lineRule="auto"/>
              <w:jc w:val="center"/>
              <w:textAlignment w:val="center"/>
            </w:pPr>
            <w:r>
              <w:rPr>
                <w:rFonts w:ascii="宋体" w:hAnsi="宋体" w:eastAsia="宋体" w:cs="宋体"/>
                <w:b w:val="0"/>
                <w:sz w:val="21"/>
              </w:rPr>
              <w:t>100</w:t>
            </w:r>
          </w:p>
        </w:tc>
      </w:tr>
      <w:tr w14:paraId="031334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14:paraId="56804F5B">
            <w:pPr>
              <w:spacing w:before="0" w:after="0" w:line="240" w:lineRule="auto"/>
              <w:jc w:val="center"/>
              <w:textAlignment w:val="center"/>
            </w:pPr>
            <w:r>
              <w:rPr>
                <w:rFonts w:ascii="宋体" w:hAnsi="宋体" w:eastAsia="宋体" w:cs="宋体"/>
                <w:b w:val="0"/>
                <w:color w:val="000000"/>
                <w:sz w:val="21"/>
              </w:rPr>
              <w:t>评价等级</w:t>
            </w:r>
          </w:p>
        </w:tc>
        <w:tc>
          <w:tcPr>
            <w:tcW w:w="833" w:type="dxa"/>
            <w:gridSpan w:val="8"/>
            <w:tcMar>
              <w:left w:w="108" w:type="dxa"/>
              <w:right w:w="108" w:type="dxa"/>
            </w:tcMar>
            <w:vAlign w:val="center"/>
          </w:tcPr>
          <w:p w14:paraId="20A08D78">
            <w:pPr>
              <w:spacing w:before="0" w:after="0" w:line="240" w:lineRule="auto"/>
              <w:jc w:val="center"/>
              <w:textAlignment w:val="center"/>
            </w:pPr>
            <w:r>
              <w:rPr>
                <w:rFonts w:ascii="宋体" w:hAnsi="宋体" w:eastAsia="宋体" w:cs="宋体"/>
                <w:b w:val="0"/>
                <w:color w:val="000000"/>
                <w:sz w:val="21"/>
              </w:rPr>
              <w:t>优（S≧90）</w:t>
            </w:r>
          </w:p>
        </w:tc>
      </w:tr>
    </w:tbl>
    <w:p w14:paraId="60BC633D"/>
    <w:p w14:paraId="6C6B79B4">
      <w:pPr>
        <w:pStyle w:val="28"/>
        <w:widowControl/>
        <w:spacing w:before="240" w:after="240"/>
        <w:jc w:val="left"/>
        <w:rPr>
          <w:rFonts w:ascii="Times New Roman" w:hAnsi="Times New Roman" w:eastAsia="Times New Roman" w:cs="Times New Roman"/>
          <w:kern w:val="0"/>
          <w:sz w:val="24"/>
        </w:rPr>
      </w:pPr>
    </w:p>
    <w:bookmarkEnd w:id="0"/>
    <w:p w14:paraId="48CD5330">
      <w:pPr>
        <w:keepNext w:val="0"/>
        <w:keepLines w:val="0"/>
        <w:pageBreakBefore w:val="0"/>
        <w:widowControl w:val="0"/>
        <w:tabs>
          <w:tab w:val="left" w:pos="8415"/>
        </w:tabs>
        <w:kinsoku/>
        <w:wordWrap/>
        <w:overflowPunct/>
        <w:topLinePunct w:val="0"/>
        <w:autoSpaceDE/>
        <w:autoSpaceDN/>
        <w:bidi w:val="0"/>
        <w:adjustRightInd/>
        <w:snapToGrid/>
        <w:textAlignment w:val="auto"/>
      </w:pPr>
    </w:p>
    <w:sectPr>
      <w:footerReference r:id="rId22"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方正小标宋简体">
    <w:altName w:val="黑体"/>
    <w:panose1 w:val="02000000000000000000"/>
    <w:charset w:val="86"/>
    <w:family w:val="auto"/>
    <w:pitch w:val="default"/>
    <w:sig w:usb0="00000000" w:usb1="00000000" w:usb2="00000000" w:usb3="00000000" w:csb0="00040000" w:csb1="00000000"/>
  </w:font>
  <w:font w:name="方正舒体">
    <w:altName w:val="宋体"/>
    <w:panose1 w:val="02010601030101010101"/>
    <w:charset w:val="86"/>
    <w:family w:val="auto"/>
    <w:pitch w:val="default"/>
    <w:sig w:usb0="00000000" w:usb1="0000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71CB3">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BDB2F">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27</w:t>
    </w:r>
    <w:r>
      <w:rPr>
        <w:rFonts w:ascii="宋体" w:hAnsi="宋体" w:eastAsia="宋体" w:cs="宋体"/>
        <w:sz w:val="18"/>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84D84A">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30</w:t>
    </w:r>
    <w:r>
      <w:rPr>
        <w:rFonts w:ascii="宋体" w:hAnsi="宋体" w:eastAsia="宋体" w:cs="宋体"/>
        <w:sz w:val="18"/>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47B54">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31</w:t>
    </w:r>
    <w:r>
      <w:rPr>
        <w:rFonts w:ascii="宋体" w:hAnsi="宋体" w:eastAsia="宋体" w:cs="宋体"/>
        <w:sz w:val="18"/>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3F88AF">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33</w:t>
    </w:r>
    <w:r>
      <w:rPr>
        <w:rFonts w:ascii="宋体" w:hAnsi="宋体" w:eastAsia="宋体" w:cs="宋体"/>
        <w:sz w:val="18"/>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0D5784">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34</w:t>
    </w:r>
    <w:r>
      <w:rPr>
        <w:rFonts w:ascii="宋体" w:hAnsi="宋体" w:eastAsia="宋体" w:cs="宋体"/>
        <w:sz w:val="18"/>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220B5F">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35</w:t>
    </w:r>
    <w:r>
      <w:rPr>
        <w:rFonts w:ascii="宋体" w:hAnsi="宋体" w:eastAsia="宋体" w:cs="宋体"/>
        <w:sz w:val="18"/>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422F05">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43</w:t>
    </w:r>
    <w:r>
      <w:rPr>
        <w:rFonts w:ascii="宋体" w:hAnsi="宋体" w:eastAsia="宋体" w:cs="宋体"/>
        <w:sz w:val="18"/>
      </w:rP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95C0B7">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44</w:t>
    </w:r>
    <w:r>
      <w:rPr>
        <w:rFonts w:ascii="宋体" w:hAnsi="宋体" w:eastAsia="宋体" w:cs="宋体"/>
        <w:sz w:val="18"/>
      </w:rP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9BACF">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46</w:t>
    </w:r>
    <w:r>
      <w:rPr>
        <w:rFonts w:ascii="宋体" w:hAnsi="宋体" w:eastAsia="宋体" w:cs="宋体"/>
        <w:sz w:val="18"/>
      </w:rPr>
      <w:fldChar w:fldCharType="end"/>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A55714">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47</w:t>
    </w:r>
    <w:r>
      <w:rPr>
        <w:rFonts w:ascii="宋体" w:hAnsi="宋体" w:eastAsia="宋体" w:cs="宋体"/>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0B5FBC">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w:t>
    </w:r>
    <w:r>
      <w:rPr>
        <w:rFonts w:ascii="宋体" w:hAnsi="宋体" w:eastAsia="宋体" w:cs="宋体"/>
        <w:sz w:val="18"/>
      </w:rPr>
      <w:fldChar w:fldCharType="end"/>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A4F08">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270</w:t>
    </w:r>
    <w:r>
      <w:rPr>
        <w:rFonts w:ascii="宋体" w:hAnsi="宋体" w:eastAsia="宋体" w:cs="宋体"/>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3925AF">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w:t>
    </w:r>
    <w:r>
      <w:rPr>
        <w:rFonts w:ascii="宋体" w:hAnsi="宋体" w:eastAsia="宋体" w:cs="宋体"/>
        <w:sz w:val="1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B1B367">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5</w:t>
    </w:r>
    <w:r>
      <w:rPr>
        <w:rFonts w:ascii="宋体" w:hAnsi="宋体" w:eastAsia="宋体" w:cs="宋体"/>
        <w:sz w:val="18"/>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C36A6B">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6</w:t>
    </w:r>
    <w:r>
      <w:rPr>
        <w:rFonts w:ascii="宋体" w:hAnsi="宋体" w:eastAsia="宋体" w:cs="宋体"/>
        <w:sz w:val="1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530BA">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8</w:t>
    </w:r>
    <w:r>
      <w:rPr>
        <w:rFonts w:ascii="宋体" w:hAnsi="宋体" w:eastAsia="宋体" w:cs="宋体"/>
        <w:sz w:val="1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8C56D4">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14</w:t>
    </w:r>
    <w:r>
      <w:rPr>
        <w:rFonts w:ascii="宋体" w:hAnsi="宋体" w:eastAsia="宋体" w:cs="宋体"/>
        <w:sz w:val="18"/>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BD25C">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20</w:t>
    </w:r>
    <w:r>
      <w:rPr>
        <w:rFonts w:ascii="宋体" w:hAnsi="宋体" w:eastAsia="宋体" w:cs="宋体"/>
        <w:sz w:val="18"/>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DA3B8">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23</w:t>
    </w:r>
    <w:r>
      <w:rPr>
        <w:rFonts w:ascii="宋体" w:hAnsi="宋体" w:eastAsia="宋体" w:cs="宋体"/>
        <w:sz w:val="1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compat>
    <w:useFELayout/>
    <w:splitPgBreakAndParaMark/>
    <w:compatSetting w:name="compatibilityMode" w:uri="http://schemas.microsoft.com/office/word" w:val="12"/>
  </w:compat>
  <w:rsids>
    <w:rsidRoot w:val="00000000"/>
    <w:rsid w:val="0C2C773C"/>
    <w:rsid w:val="672A5E0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eastAsia="仿宋"/>
      <w:bCs/>
      <w:kern w:val="44"/>
      <w:sz w:val="32"/>
      <w:szCs w:val="44"/>
    </w:rPr>
  </w:style>
  <w:style w:type="paragraph" w:styleId="3">
    <w:name w:val="heading 2"/>
    <w:basedOn w:val="4"/>
    <w:next w:val="4"/>
    <w:qFormat/>
    <w:uiPriority w:val="0"/>
    <w:pPr>
      <w:keepNext/>
      <w:keepLines/>
      <w:spacing w:before="260" w:after="260" w:line="416" w:lineRule="auto"/>
      <w:outlineLvl w:val="1"/>
    </w:pPr>
    <w:rPr>
      <w:rFonts w:ascii="Arial" w:hAnsi="Arial" w:eastAsia="仿宋"/>
      <w:bCs/>
      <w:sz w:val="32"/>
      <w:szCs w:val="32"/>
    </w:rPr>
  </w:style>
  <w:style w:type="paragraph" w:styleId="5">
    <w:name w:val="heading 3"/>
    <w:basedOn w:val="4"/>
    <w:next w:val="4"/>
    <w:link w:val="27"/>
    <w:qFormat/>
    <w:uiPriority w:val="0"/>
    <w:pPr>
      <w:keepNext/>
      <w:keepLines/>
      <w:spacing w:before="260" w:after="260" w:line="416" w:lineRule="auto"/>
      <w:outlineLvl w:val="2"/>
    </w:pPr>
    <w:rPr>
      <w:rFonts w:eastAsia="仿宋"/>
      <w:bCs/>
      <w:sz w:val="32"/>
      <w:szCs w:val="32"/>
    </w:rPr>
  </w:style>
  <w:style w:type="paragraph" w:styleId="6">
    <w:name w:val="heading 4"/>
    <w:basedOn w:val="4"/>
    <w:next w:val="4"/>
    <w:link w:val="23"/>
    <w:qFormat/>
    <w:uiPriority w:val="0"/>
    <w:pPr>
      <w:keepNext/>
      <w:keepLines/>
      <w:spacing w:before="280" w:after="290" w:line="376" w:lineRule="auto"/>
      <w:outlineLvl w:val="3"/>
    </w:pPr>
    <w:rPr>
      <w:rFonts w:ascii="Cambria" w:hAnsi="Cambria" w:eastAsia="仿宋"/>
      <w:bCs/>
      <w:sz w:val="32"/>
      <w:szCs w:val="28"/>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4">
    <w:name w:val="No Spacing"/>
    <w:link w:val="24"/>
    <w:qFormat/>
    <w:uiPriority w:val="0"/>
    <w:pPr>
      <w:ind w:firstLine="200" w:firstLineChars="200"/>
    </w:pPr>
    <w:rPr>
      <w:rFonts w:ascii="Times New Roman" w:hAnsi="Times New Roman" w:eastAsia="仿宋_GB2312" w:cs="Times New Roman"/>
      <w:sz w:val="30"/>
      <w:szCs w:val="22"/>
      <w:lang w:val="en-US" w:eastAsia="zh-CN" w:bidi="ar-SA"/>
    </w:rPr>
  </w:style>
  <w:style w:type="paragraph" w:styleId="7">
    <w:name w:val="toc 7"/>
    <w:basedOn w:val="1"/>
    <w:next w:val="1"/>
    <w:autoRedefine/>
    <w:qFormat/>
    <w:uiPriority w:val="0"/>
    <w:pPr>
      <w:ind w:left="1260"/>
      <w:jc w:val="left"/>
    </w:pPr>
    <w:rPr>
      <w:sz w:val="20"/>
      <w:szCs w:val="20"/>
    </w:rPr>
  </w:style>
  <w:style w:type="paragraph" w:styleId="8">
    <w:name w:val="Document Map"/>
    <w:basedOn w:val="1"/>
    <w:qFormat/>
    <w:uiPriority w:val="0"/>
    <w:pPr>
      <w:shd w:val="clear" w:color="auto" w:fill="000080"/>
    </w:pPr>
  </w:style>
  <w:style w:type="paragraph" w:styleId="9">
    <w:name w:val="toc 5"/>
    <w:basedOn w:val="1"/>
    <w:next w:val="1"/>
    <w:autoRedefine/>
    <w:qFormat/>
    <w:uiPriority w:val="0"/>
    <w:pPr>
      <w:ind w:left="840"/>
      <w:jc w:val="left"/>
    </w:pPr>
    <w:rPr>
      <w:sz w:val="20"/>
      <w:szCs w:val="20"/>
    </w:rPr>
  </w:style>
  <w:style w:type="paragraph" w:styleId="10">
    <w:name w:val="toc 3"/>
    <w:next w:val="5"/>
    <w:qFormat/>
    <w:uiPriority w:val="0"/>
    <w:pPr>
      <w:adjustRightInd w:val="0"/>
      <w:snapToGrid w:val="0"/>
      <w:spacing w:line="360" w:lineRule="auto"/>
      <w:ind w:firstLine="400" w:firstLineChars="400"/>
      <w:jc w:val="left"/>
    </w:pPr>
    <w:rPr>
      <w:rFonts w:ascii="Times New Roman" w:hAnsi="Times New Roman" w:eastAsia="仿宋" w:cs="Times New Roman"/>
      <w:sz w:val="32"/>
      <w:szCs w:val="20"/>
      <w:lang w:val="en-US" w:eastAsia="en-US" w:bidi="ar-SA"/>
    </w:rPr>
  </w:style>
  <w:style w:type="paragraph" w:styleId="11">
    <w:name w:val="toc 8"/>
    <w:basedOn w:val="1"/>
    <w:next w:val="1"/>
    <w:autoRedefine/>
    <w:qFormat/>
    <w:uiPriority w:val="0"/>
    <w:pPr>
      <w:ind w:left="1470"/>
      <w:jc w:val="left"/>
    </w:pPr>
    <w:rPr>
      <w:sz w:val="20"/>
      <w:szCs w:val="20"/>
    </w:rPr>
  </w:style>
  <w:style w:type="paragraph" w:styleId="12">
    <w:name w:val="footer"/>
    <w:basedOn w:val="1"/>
    <w:link w:val="25"/>
    <w:qFormat/>
    <w:uiPriority w:val="0"/>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toc 1"/>
    <w:next w:val="4"/>
    <w:qFormat/>
    <w:uiPriority w:val="0"/>
    <w:pPr>
      <w:adjustRightInd w:val="0"/>
      <w:snapToGrid w:val="0"/>
      <w:spacing w:line="360" w:lineRule="auto"/>
      <w:jc w:val="left"/>
    </w:pPr>
    <w:rPr>
      <w:rFonts w:ascii="Times New Roman" w:hAnsi="Times New Roman" w:eastAsia="仿宋" w:cs="Times New Roman"/>
      <w:bCs/>
      <w:sz w:val="32"/>
      <w:szCs w:val="20"/>
      <w:lang w:val="en-US" w:eastAsia="en-US" w:bidi="ar-SA"/>
    </w:rPr>
  </w:style>
  <w:style w:type="paragraph" w:styleId="15">
    <w:name w:val="toc 4"/>
    <w:basedOn w:val="1"/>
    <w:next w:val="1"/>
    <w:autoRedefine/>
    <w:qFormat/>
    <w:uiPriority w:val="0"/>
    <w:pPr>
      <w:ind w:left="630"/>
      <w:jc w:val="left"/>
    </w:pPr>
    <w:rPr>
      <w:sz w:val="20"/>
      <w:szCs w:val="20"/>
    </w:rPr>
  </w:style>
  <w:style w:type="paragraph" w:styleId="16">
    <w:name w:val="toc 6"/>
    <w:basedOn w:val="1"/>
    <w:next w:val="1"/>
    <w:autoRedefine/>
    <w:qFormat/>
    <w:uiPriority w:val="0"/>
    <w:pPr>
      <w:ind w:left="1050"/>
      <w:jc w:val="left"/>
    </w:pPr>
    <w:rPr>
      <w:sz w:val="20"/>
      <w:szCs w:val="20"/>
    </w:rPr>
  </w:style>
  <w:style w:type="paragraph" w:styleId="17">
    <w:name w:val="toc 2"/>
    <w:next w:val="4"/>
    <w:qFormat/>
    <w:uiPriority w:val="0"/>
    <w:pPr>
      <w:adjustRightInd w:val="0"/>
      <w:snapToGrid w:val="0"/>
      <w:spacing w:line="360" w:lineRule="auto"/>
      <w:ind w:firstLine="200" w:firstLineChars="200"/>
      <w:jc w:val="left"/>
    </w:pPr>
    <w:rPr>
      <w:rFonts w:ascii="Times New Roman" w:hAnsi="Times New Roman" w:eastAsia="仿宋" w:cs="Times New Roman"/>
      <w:b/>
      <w:iCs/>
      <w:sz w:val="32"/>
      <w:szCs w:val="20"/>
      <w:lang w:val="en-US" w:eastAsia="en-US" w:bidi="ar-SA"/>
    </w:rPr>
  </w:style>
  <w:style w:type="paragraph" w:styleId="18">
    <w:name w:val="toc 9"/>
    <w:basedOn w:val="1"/>
    <w:next w:val="1"/>
    <w:autoRedefine/>
    <w:qFormat/>
    <w:uiPriority w:val="0"/>
    <w:pPr>
      <w:ind w:left="1680"/>
      <w:jc w:val="left"/>
    </w:pPr>
    <w:rPr>
      <w:sz w:val="20"/>
      <w:szCs w:val="20"/>
    </w:rPr>
  </w:style>
  <w:style w:type="character" w:styleId="21">
    <w:name w:val="page number"/>
    <w:basedOn w:val="20"/>
    <w:qFormat/>
    <w:uiPriority w:val="0"/>
  </w:style>
  <w:style w:type="character" w:styleId="22">
    <w:name w:val="Hyperlink"/>
    <w:qFormat/>
    <w:uiPriority w:val="0"/>
    <w:rPr>
      <w:rFonts w:ascii="宋体" w:hAnsi="宋体" w:eastAsia="仿宋" w:cs="Times New Roman"/>
      <w:kern w:val="2"/>
      <w:sz w:val="32"/>
      <w:szCs w:val="32"/>
      <w:lang w:val="en-US" w:eastAsia="zh-CN" w:bidi="ar-SA"/>
    </w:rPr>
  </w:style>
  <w:style w:type="character" w:customStyle="1" w:styleId="23">
    <w:name w:val="标题 4 字符"/>
    <w:basedOn w:val="20"/>
    <w:link w:val="6"/>
    <w:qFormat/>
    <w:uiPriority w:val="0"/>
    <w:rPr>
      <w:rFonts w:ascii="Cambria" w:hAnsi="Cambria" w:eastAsia="仿宋"/>
      <w:bCs/>
      <w:kern w:val="2"/>
      <w:sz w:val="32"/>
      <w:szCs w:val="28"/>
    </w:rPr>
  </w:style>
  <w:style w:type="character" w:customStyle="1" w:styleId="24">
    <w:name w:val="无间隔 字符"/>
    <w:link w:val="4"/>
    <w:qFormat/>
    <w:locked/>
    <w:uiPriority w:val="0"/>
    <w:rPr>
      <w:rFonts w:eastAsia="仿宋_GB2312"/>
      <w:sz w:val="30"/>
      <w:szCs w:val="22"/>
      <w:lang w:bidi="ar-SA"/>
    </w:rPr>
  </w:style>
  <w:style w:type="character" w:customStyle="1" w:styleId="25">
    <w:name w:val="页脚 字符"/>
    <w:basedOn w:val="20"/>
    <w:link w:val="12"/>
    <w:qFormat/>
    <w:uiPriority w:val="0"/>
    <w:rPr>
      <w:kern w:val="2"/>
      <w:sz w:val="18"/>
      <w:szCs w:val="18"/>
    </w:rPr>
  </w:style>
  <w:style w:type="paragraph" w:styleId="26">
    <w:name w:val="List Paragraph"/>
    <w:basedOn w:val="1"/>
    <w:qFormat/>
    <w:uiPriority w:val="0"/>
    <w:pPr>
      <w:ind w:firstLine="420" w:firstLineChars="200"/>
    </w:pPr>
  </w:style>
  <w:style w:type="character" w:customStyle="1" w:styleId="27">
    <w:name w:val="标题 3 字符"/>
    <w:basedOn w:val="20"/>
    <w:link w:val="5"/>
    <w:qFormat/>
    <w:uiPriority w:val="0"/>
    <w:rPr>
      <w:rFonts w:eastAsia="仿宋"/>
      <w:bCs/>
      <w:kern w:val="2"/>
      <w:sz w:val="32"/>
      <w:szCs w:val="32"/>
    </w:rPr>
  </w:style>
  <w:style w:type="paragraph" w:customStyle="1" w:styleId="28">
    <w:name w:val="MsoNormal"/>
    <w:basedOn w:val="1"/>
    <w:qFormat/>
    <w:uiPriority w:val="0"/>
  </w:style>
  <w:style w:type="paragraph" w:customStyle="1" w:styleId="29">
    <w:name w:val="p"/>
    <w:basedOn w:val="1"/>
    <w:qFormat/>
    <w:uiPriority w:val="0"/>
  </w:style>
  <w:style w:type="paragraph" w:customStyle="1" w:styleId="30">
    <w:name w:val="15"/>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5" Type="http://schemas.openxmlformats.org/officeDocument/2006/relationships/fontTable" Target="fontTable.xml"/><Relationship Id="rId24" Type="http://schemas.openxmlformats.org/officeDocument/2006/relationships/customXml" Target="../customXml/item1.xml"/><Relationship Id="rId23" Type="http://schemas.openxmlformats.org/officeDocument/2006/relationships/theme" Target="theme/theme1.xml"/><Relationship Id="rId22" Type="http://schemas.openxmlformats.org/officeDocument/2006/relationships/footer" Target="footer20.xml"/><Relationship Id="rId21" Type="http://schemas.openxmlformats.org/officeDocument/2006/relationships/footer" Target="footer19.xml"/><Relationship Id="rId20" Type="http://schemas.openxmlformats.org/officeDocument/2006/relationships/footer" Target="footer18.xml"/><Relationship Id="rId2" Type="http://schemas.openxmlformats.org/officeDocument/2006/relationships/settings" Target="settings.xml"/><Relationship Id="rId19" Type="http://schemas.openxmlformats.org/officeDocument/2006/relationships/footer" Target="footer17.xml"/><Relationship Id="rId18" Type="http://schemas.openxmlformats.org/officeDocument/2006/relationships/footer" Target="footer16.xml"/><Relationship Id="rId17" Type="http://schemas.openxmlformats.org/officeDocument/2006/relationships/footer" Target="footer15.xml"/><Relationship Id="rId16" Type="http://schemas.openxmlformats.org/officeDocument/2006/relationships/footer" Target="footer14.xml"/><Relationship Id="rId15" Type="http://schemas.openxmlformats.org/officeDocument/2006/relationships/footer" Target="footer13.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B57559B6-2DC7-41B5-818F-6E7F243775C0}">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265</Pages>
  <Words>2432</Words>
  <Characters>2484</Characters>
  <Lines>1</Lines>
  <Paragraphs>1</Paragraphs>
  <TotalTime>46</TotalTime>
  <ScaleCrop>false</ScaleCrop>
  <LinksUpToDate>false</LinksUpToDate>
  <CharactersWithSpaces>2576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2022-03-23T12:40:00Z</dcterms:created>
  <dc:creator>Administrator</dc:creator>
  <cp:lastModifiedBy>过去~</cp:lastModifiedBy>
  <cp:lastPrinted>2021-04-16T00:45:00Z</cp:lastPrinted>
  <dcterms:modified xsi:type="dcterms:W3CDTF">2025-10-13T07:15:34Z</dcterms:modified>
  <dc:title>××年度××部门/单位</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432A2B29825044B2829BE3A0156B93DD_13</vt:lpwstr>
  </property>
  <property fmtid="{D5CDD505-2E9C-101B-9397-08002B2CF9AE}" pid="3" name="KSOProductBuildVer">
    <vt:lpwstr>2052-12.1.0.22529</vt:lpwstr>
  </property>
  <property fmtid="{D5CDD505-2E9C-101B-9397-08002B2CF9AE}" pid="4" name="KSOTemplateDocerSaveRecord">
    <vt:lpwstr>eyJoZGlkIjoiN2U1YWE1ZWEwZTI0MTY2ZGRkNWFhOTJkYmJmZmY5NGMiLCJ1c2VySWQiOiI0MDA5ODE1NzQifQ==</vt:lpwstr>
  </property>
</Properties>
</file>