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eastAsia="zh-CN"/>
        </w:rPr>
        <w:t>附件</w:t>
      </w:r>
      <w:r>
        <w:rPr>
          <w:rFonts w:hint="eastAsia" w:ascii="Times New Roman" w:hAnsi="Times New Roman" w:eastAsia="仿宋_GB2312" w:cs="仿宋_GB2312"/>
          <w:color w:val="auto"/>
          <w:sz w:val="32"/>
          <w:szCs w:val="32"/>
          <w:lang w:val="en-US" w:eastAsia="zh-CN"/>
        </w:rPr>
        <w:t>1</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上杭县国家级电子商务进农村综合示范县项目资金申报材料</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olor w:val="auto"/>
          <w:sz w:val="32"/>
          <w:szCs w:val="32"/>
          <w:u w:val="single"/>
          <w:lang w:val="en-US" w:eastAsia="zh-CN"/>
        </w:rPr>
      </w:pPr>
      <w:r>
        <w:rPr>
          <w:rFonts w:hint="eastAsia" w:ascii="Times New Roman" w:hAnsi="Times New Roman" w:eastAsia="黑体" w:cs="黑体"/>
          <w:color w:val="auto"/>
          <w:sz w:val="32"/>
          <w:szCs w:val="32"/>
          <w:lang w:eastAsia="zh-CN"/>
        </w:rPr>
        <w:t>申报项目：</w:t>
      </w:r>
      <w:r>
        <w:rPr>
          <w:rFonts w:hint="eastAsia" w:ascii="Times New Roman" w:hAnsi="Times New Roman" w:eastAsia="仿宋_GB2312"/>
          <w:color w:val="auto"/>
          <w:sz w:val="32"/>
          <w:szCs w:val="32"/>
          <w:u w:val="singl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lang w:val="en-US" w:eastAsia="zh-CN"/>
        </w:rPr>
      </w:pPr>
      <w:r>
        <w:rPr>
          <w:rFonts w:hint="eastAsia" w:ascii="Times New Roman" w:hAnsi="Times New Roman" w:eastAsia="黑体" w:cs="黑体"/>
          <w:color w:val="auto"/>
          <w:kern w:val="2"/>
          <w:sz w:val="32"/>
          <w:szCs w:val="32"/>
          <w:lang w:val="en-US" w:eastAsia="zh-CN" w:bidi="ar-SA"/>
        </w:rPr>
        <w:t>申报单位：</w:t>
      </w:r>
      <w:r>
        <w:rPr>
          <w:rFonts w:hint="eastAsia" w:ascii="Times New Roman" w:hAnsi="Times New Roman" w:eastAsia="仿宋_GB2312"/>
          <w:color w:val="auto"/>
          <w:sz w:val="32"/>
          <w:szCs w:val="32"/>
          <w:u w:val="single"/>
          <w:lang w:val="en-US" w:eastAsia="zh-CN"/>
        </w:rPr>
        <w:t xml:space="preserve">                     （签章）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olor w:val="auto"/>
          <w:sz w:val="32"/>
          <w:szCs w:val="32"/>
          <w:u w:val="single"/>
          <w:lang w:val="en-US" w:eastAsia="zh-CN"/>
        </w:rPr>
      </w:pPr>
      <w:r>
        <w:rPr>
          <w:rFonts w:hint="eastAsia" w:ascii="Times New Roman" w:hAnsi="Times New Roman" w:eastAsia="黑体" w:cs="黑体"/>
          <w:color w:val="auto"/>
          <w:kern w:val="2"/>
          <w:sz w:val="32"/>
          <w:szCs w:val="32"/>
          <w:lang w:val="en-US" w:eastAsia="zh-CN" w:bidi="ar-SA"/>
        </w:rPr>
        <w:t>支持金额：</w:t>
      </w:r>
      <w:r>
        <w:rPr>
          <w:rFonts w:hint="eastAsia" w:ascii="Times New Roman" w:hAnsi="Times New Roman" w:eastAsia="仿宋_GB2312"/>
          <w:color w:val="auto"/>
          <w:sz w:val="32"/>
          <w:szCs w:val="32"/>
          <w:u w:val="single"/>
          <w:lang w:val="en-US" w:eastAsia="zh-CN"/>
        </w:rPr>
        <w:t xml:space="preserve">             （万元）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仿宋_GB2312"/>
          <w:color w:val="auto"/>
          <w:sz w:val="32"/>
          <w:szCs w:val="32"/>
          <w:u w:val="single"/>
          <w:lang w:val="en-US" w:eastAsia="zh-CN"/>
        </w:rPr>
      </w:pPr>
      <w:r>
        <w:rPr>
          <w:rFonts w:hint="eastAsia" w:ascii="Times New Roman" w:hAnsi="Times New Roman" w:eastAsia="黑体" w:cs="黑体"/>
          <w:color w:val="auto"/>
          <w:kern w:val="2"/>
          <w:sz w:val="32"/>
          <w:szCs w:val="32"/>
          <w:lang w:val="en-US" w:eastAsia="zh-CN" w:bidi="ar-SA"/>
        </w:rPr>
        <w:t>通讯地址：</w:t>
      </w:r>
      <w:r>
        <w:rPr>
          <w:rFonts w:hint="eastAsia" w:ascii="Times New Roman" w:hAnsi="Times New Roman" w:eastAsia="仿宋_GB2312"/>
          <w:color w:val="auto"/>
          <w:sz w:val="32"/>
          <w:szCs w:val="32"/>
          <w:u w:val="single"/>
        </w:rPr>
        <w:t xml:space="preserve">                                          </w:t>
      </w:r>
      <w:r>
        <w:rPr>
          <w:rFonts w:hint="eastAsia" w:ascii="Times New Roman" w:hAnsi="Times New Roman" w:eastAsia="仿宋_GB2312"/>
          <w:color w:val="auto"/>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olor w:val="auto"/>
          <w:sz w:val="32"/>
          <w:szCs w:val="32"/>
          <w:u w:val="single"/>
        </w:rPr>
      </w:pPr>
      <w:r>
        <w:rPr>
          <w:rFonts w:hint="eastAsia" w:ascii="Times New Roman" w:hAnsi="Times New Roman" w:eastAsia="黑体" w:cs="黑体"/>
          <w:color w:val="auto"/>
          <w:kern w:val="2"/>
          <w:sz w:val="32"/>
          <w:szCs w:val="32"/>
          <w:lang w:val="en-US" w:eastAsia="zh-CN" w:bidi="ar-SA"/>
        </w:rPr>
        <w:t>联 系 人：</w:t>
      </w:r>
      <w:r>
        <w:rPr>
          <w:rFonts w:hint="eastAsia" w:ascii="Times New Roman" w:hAnsi="Times New Roman" w:eastAsia="仿宋_GB2312"/>
          <w:color w:val="auto"/>
          <w:sz w:val="32"/>
          <w:szCs w:val="32"/>
          <w:u w:val="single"/>
        </w:rPr>
        <w:t xml:space="preserve">             </w:t>
      </w:r>
      <w:r>
        <w:rPr>
          <w:rFonts w:hint="eastAsia" w:ascii="Times New Roman" w:hAnsi="Times New Roman" w:eastAsia="仿宋_GB2312"/>
          <w:color w:val="auto"/>
          <w:sz w:val="32"/>
          <w:szCs w:val="32"/>
          <w:u w:val="single"/>
          <w:lang w:val="en-US" w:eastAsia="zh-CN"/>
        </w:rPr>
        <w:t xml:space="preserve">   </w:t>
      </w:r>
      <w:r>
        <w:rPr>
          <w:rFonts w:hint="eastAsia" w:ascii="Times New Roman" w:hAnsi="Times New Roman" w:eastAsia="黑体" w:cs="黑体"/>
          <w:color w:val="auto"/>
          <w:kern w:val="2"/>
          <w:sz w:val="32"/>
          <w:szCs w:val="32"/>
          <w:lang w:val="en-US" w:eastAsia="zh-CN" w:bidi="ar-SA"/>
        </w:rPr>
        <w:t>联系电话：</w:t>
      </w:r>
      <w:r>
        <w:rPr>
          <w:rFonts w:hint="eastAsia" w:ascii="Times New Roman" w:hAnsi="Times New Roman" w:eastAsia="仿宋_GB2312"/>
          <w:color w:val="auto"/>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olor w:val="auto"/>
          <w:sz w:val="32"/>
          <w:szCs w:val="32"/>
          <w:u w:val="single"/>
        </w:rPr>
      </w:pPr>
      <w:r>
        <w:rPr>
          <w:rFonts w:hint="eastAsia" w:ascii="Times New Roman" w:hAnsi="Times New Roman" w:eastAsia="黑体" w:cs="黑体"/>
          <w:color w:val="auto"/>
          <w:kern w:val="2"/>
          <w:sz w:val="32"/>
          <w:szCs w:val="32"/>
          <w:lang w:val="en-US" w:eastAsia="zh-CN" w:bidi="ar-SA"/>
        </w:rPr>
        <w:t>电子邮件：</w:t>
      </w:r>
      <w:r>
        <w:rPr>
          <w:rFonts w:hint="eastAsia" w:ascii="Times New Roman" w:hAnsi="Times New Roman" w:eastAsia="仿宋_GB2312"/>
          <w:color w:val="auto"/>
          <w:sz w:val="32"/>
          <w:szCs w:val="32"/>
          <w:u w:val="single"/>
        </w:rPr>
        <w:t xml:space="preserve">               </w:t>
      </w:r>
      <w:r>
        <w:rPr>
          <w:rFonts w:hint="eastAsia" w:ascii="Times New Roman" w:hAnsi="Times New Roman" w:eastAsia="仿宋_GB2312"/>
          <w:color w:val="auto"/>
          <w:sz w:val="32"/>
          <w:szCs w:val="32"/>
          <w:u w:val="single"/>
          <w:lang w:val="en-US" w:eastAsia="zh-CN"/>
        </w:rPr>
        <w:t xml:space="preserve"> </w:t>
      </w:r>
      <w:r>
        <w:rPr>
          <w:rFonts w:hint="eastAsia" w:ascii="Times New Roman" w:hAnsi="Times New Roman" w:eastAsia="黑体" w:cs="黑体"/>
          <w:color w:val="auto"/>
          <w:kern w:val="2"/>
          <w:sz w:val="32"/>
          <w:szCs w:val="32"/>
          <w:lang w:val="en-US" w:eastAsia="zh-CN" w:bidi="ar-SA"/>
        </w:rPr>
        <w:t>申请日期：</w:t>
      </w:r>
      <w:r>
        <w:rPr>
          <w:rFonts w:hint="eastAsia" w:ascii="Times New Roman" w:hAnsi="Times New Roman" w:eastAsia="仿宋_GB2312"/>
          <w:color w:val="auto"/>
          <w:sz w:val="32"/>
          <w:szCs w:val="32"/>
          <w:u w:val="single"/>
        </w:rPr>
        <w:t xml:space="preserve">                   </w:t>
      </w: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仿宋_GB2312"/>
          <w:color w:val="auto"/>
          <w:sz w:val="32"/>
          <w:szCs w:val="32"/>
          <w:u w:val="single"/>
        </w:rPr>
      </w:pPr>
    </w:p>
    <w:p>
      <w:pPr>
        <w:pStyle w:val="2"/>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仿宋_GB2312"/>
          <w:color w:val="auto"/>
          <w:sz w:val="32"/>
          <w:szCs w:val="32"/>
          <w:u w:val="single"/>
        </w:rPr>
      </w:pPr>
    </w:p>
    <w:p>
      <w:pPr>
        <w:pStyle w:val="2"/>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_GB2312"/>
          <w:color w:val="auto"/>
          <w:sz w:val="32"/>
          <w:szCs w:val="32"/>
          <w:u w:val="none"/>
          <w:lang w:val="en-US" w:eastAsia="zh-CN"/>
        </w:rPr>
      </w:pPr>
      <w:r>
        <w:rPr>
          <w:rFonts w:hint="eastAsia" w:ascii="Times New Roman" w:hAnsi="Times New Roman" w:eastAsia="仿宋_GB2312"/>
          <w:color w:val="auto"/>
          <w:sz w:val="32"/>
          <w:szCs w:val="32"/>
          <w:u w:val="none"/>
          <w:lang w:val="en-US" w:eastAsia="zh-CN"/>
        </w:rPr>
        <w:t>材料清单</w:t>
      </w:r>
      <w:r>
        <w:rPr>
          <w:rFonts w:hint="eastAsia" w:ascii="Times New Roman" w:hAnsi="Times New Roman" w:eastAsia="仿宋_GB2312"/>
          <w:color w:val="auto"/>
          <w:sz w:val="32"/>
          <w:szCs w:val="32"/>
        </w:rPr>
        <w:t>（请用红纸页隔开）</w:t>
      </w:r>
      <w:r>
        <w:rPr>
          <w:rFonts w:hint="eastAsia" w:ascii="Times New Roman" w:hAnsi="Times New Roman" w:eastAsia="仿宋_GB2312"/>
          <w:color w:val="auto"/>
          <w:sz w:val="32"/>
          <w:szCs w:val="32"/>
          <w:u w:val="none"/>
          <w:lang w:val="en-US" w:eastAsia="zh-CN"/>
        </w:rPr>
        <w:t>：</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申报材料的真实性声明</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eastAsia" w:ascii="Times New Roman" w:hAnsi="Times New Roman" w:eastAsia="仿宋_GB2312"/>
          <w:color w:val="auto"/>
          <w:sz w:val="32"/>
          <w:szCs w:val="32"/>
        </w:rPr>
      </w:pPr>
      <w:r>
        <w:rPr>
          <w:rFonts w:hint="eastAsia" w:ascii="Times New Roman" w:hAnsi="Times New Roman" w:eastAsia="仿宋_GB2312" w:cs="方正小标宋简体"/>
          <w:color w:val="auto"/>
          <w:sz w:val="32"/>
          <w:szCs w:val="32"/>
        </w:rPr>
        <w:t>不存在涉黑涉恶问题和失信行为的声明</w:t>
      </w:r>
      <w:r>
        <w:rPr>
          <w:rFonts w:hint="eastAsia" w:ascii="Times New Roman" w:hAnsi="Times New Roman" w:eastAsia="仿宋_GB2312"/>
          <w:color w:val="auto"/>
          <w:sz w:val="32"/>
          <w:szCs w:val="32"/>
        </w:rPr>
        <w:t>佐证材料</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eastAsia" w:ascii="Times New Roman" w:hAnsi="Times New Roman" w:eastAsia="仿宋_GB2312"/>
          <w:color w:val="auto"/>
          <w:sz w:val="32"/>
          <w:szCs w:val="32"/>
        </w:rPr>
      </w:pPr>
      <w:r>
        <w:rPr>
          <w:rFonts w:hint="eastAsia" w:ascii="Times New Roman" w:hAnsi="Times New Roman" w:eastAsia="仿宋_GB2312" w:cs="Times New Roman"/>
          <w:color w:val="auto"/>
          <w:sz w:val="32"/>
          <w:szCs w:val="32"/>
          <w:lang w:val="en-US" w:eastAsia="zh-CN"/>
        </w:rPr>
        <w:t>上杭县</w:t>
      </w:r>
      <w:r>
        <w:rPr>
          <w:rFonts w:hint="eastAsia" w:ascii="Times New Roman" w:hAnsi="Times New Roman" w:eastAsia="仿宋_GB2312"/>
          <w:color w:val="auto"/>
          <w:sz w:val="32"/>
          <w:szCs w:val="32"/>
          <w:lang w:val="en-US" w:eastAsia="zh-CN"/>
        </w:rPr>
        <w:t>相关企业承诺书</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相应类别的资金申报表</w:t>
      </w:r>
      <w:r>
        <w:rPr>
          <w:rFonts w:hint="eastAsia" w:ascii="Times New Roman" w:hAnsi="Times New Roman" w:eastAsia="仿宋_GB2312"/>
          <w:color w:val="auto"/>
          <w:sz w:val="32"/>
          <w:szCs w:val="32"/>
          <w:lang w:eastAsia="zh-CN"/>
        </w:rPr>
        <w:t>、佐证材料</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有资质的中介机构出具的申报项目专项审计报告</w:t>
      </w:r>
    </w:p>
    <w:p>
      <w:pPr>
        <w:pStyle w:val="17"/>
        <w:keepNext w:val="0"/>
        <w:keepLines w:val="0"/>
        <w:pageBreakBefore w:val="0"/>
        <w:widowControl w:val="0"/>
        <w:numPr>
          <w:ilvl w:val="0"/>
          <w:numId w:val="1"/>
        </w:numPr>
        <w:kinsoku/>
        <w:wordWrap/>
        <w:overflowPunct/>
        <w:topLinePunct w:val="0"/>
        <w:autoSpaceDE/>
        <w:autoSpaceDN/>
        <w:bidi w:val="0"/>
        <w:adjustRightInd/>
        <w:snapToGrid/>
        <w:spacing w:line="240" w:lineRule="auto"/>
        <w:ind w:left="1050" w:leftChars="0" w:firstLineChars="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申报单位基本信息证照复印件</w:t>
      </w:r>
      <w:r>
        <w:rPr>
          <w:rFonts w:hint="eastAsia" w:ascii="Times New Roman" w:hAnsi="Times New Roman" w:eastAsia="仿宋_GB2312"/>
          <w:color w:val="auto"/>
          <w:sz w:val="32"/>
          <w:szCs w:val="32"/>
          <w:lang w:eastAsia="zh-CN"/>
        </w:rPr>
        <w:t>等</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黑体" w:cs="黑体"/>
          <w:color w:val="auto"/>
          <w:sz w:val="32"/>
          <w:szCs w:val="32"/>
          <w:lang w:val="en-US" w:eastAsia="zh-CN"/>
        </w:rPr>
        <w:t>附件</w:t>
      </w:r>
      <w:r>
        <w:rPr>
          <w:rFonts w:hint="eastAsia" w:ascii="Times New Roman" w:hAnsi="Times New Roman" w:eastAsia="仿宋_GB2312"/>
          <w:color w:val="auto"/>
          <w:sz w:val="32"/>
          <w:szCs w:val="32"/>
          <w:lang w:val="en-US" w:eastAsia="zh-CN"/>
        </w:rPr>
        <w:t>2</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lang w:val="en-US" w:eastAsia="zh-CN"/>
        </w:rPr>
        <w:t>关于</w:t>
      </w:r>
      <w:r>
        <w:rPr>
          <w:rFonts w:hint="eastAsia" w:ascii="Times New Roman" w:hAnsi="Times New Roman" w:eastAsia="方正小标宋简体" w:cs="方正小标宋简体"/>
          <w:color w:val="auto"/>
          <w:sz w:val="44"/>
          <w:szCs w:val="44"/>
        </w:rPr>
        <w:t>申报材料的真实性声明</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kern w:val="2"/>
          <w:sz w:val="32"/>
          <w:szCs w:val="32"/>
          <w:lang w:val="en-US" w:eastAsia="zh-CN" w:bidi="ar-SA"/>
        </w:rPr>
        <w:t>我单位严格按照县商务局、财政局制定的《关于做好国家级电子商务进农村综合示范县项目资金申报工作的通知》的有</w:t>
      </w:r>
      <w:r>
        <w:rPr>
          <w:rFonts w:hint="eastAsia" w:ascii="Times New Roman" w:hAnsi="Times New Roman" w:eastAsia="仿宋_GB2312" w:cs="仿宋_GB2312"/>
          <w:color w:val="auto"/>
          <w:sz w:val="32"/>
          <w:szCs w:val="32"/>
        </w:rPr>
        <w:t>关规定申报“</w:t>
      </w:r>
      <w:r>
        <w:rPr>
          <w:rFonts w:hint="eastAsia" w:ascii="Times New Roman" w:hAnsi="Times New Roman" w:eastAsia="仿宋_GB2312" w:cs="仿宋_GB2312"/>
          <w:color w:val="auto"/>
          <w:sz w:val="32"/>
          <w:szCs w:val="32"/>
          <w:u w:val="single"/>
        </w:rPr>
        <w:t xml:space="preserve">               </w:t>
      </w:r>
      <w:r>
        <w:rPr>
          <w:rFonts w:hint="eastAsia" w:ascii="Times New Roman" w:hAnsi="Times New Roman" w:eastAsia="仿宋_GB2312" w:cs="仿宋_GB2312"/>
          <w:color w:val="auto"/>
          <w:sz w:val="32"/>
          <w:szCs w:val="32"/>
          <w:u w:val="single"/>
          <w:lang w:val="en-US" w:eastAsia="zh-CN"/>
        </w:rPr>
        <w:t xml:space="preserve">              </w:t>
      </w:r>
      <w:r>
        <w:rPr>
          <w:rFonts w:hint="eastAsia" w:ascii="Times New Roman" w:hAnsi="Times New Roman" w:eastAsia="仿宋_GB2312" w:cs="仿宋_GB2312"/>
          <w:color w:val="auto"/>
          <w:sz w:val="32"/>
          <w:szCs w:val="32"/>
        </w:rPr>
        <w:t>”项目，对所填报的各项内容和递交的申请材料的有效性、合法性、合规性及真实性作出保证，所有复印件均与原件完全相同，如有虚构、失实、欺诈等情况，愿意承担由此引致的全部责任和后果。</w:t>
      </w:r>
    </w:p>
    <w:p>
      <w:pPr>
        <w:pStyle w:val="18"/>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仿宋_GB2312"/>
          <w:color w:val="auto"/>
          <w:sz w:val="32"/>
          <w:szCs w:val="32"/>
        </w:rPr>
      </w:pPr>
    </w:p>
    <w:p>
      <w:pPr>
        <w:pStyle w:val="18"/>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p>
    <w:p>
      <w:pPr>
        <w:pStyle w:val="18"/>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法定代表人签字：</w:t>
      </w:r>
    </w:p>
    <w:p>
      <w:pPr>
        <w:pStyle w:val="18"/>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w:t>
      </w:r>
    </w:p>
    <w:p>
      <w:pPr>
        <w:pStyle w:val="18"/>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申请单位印章：</w:t>
      </w:r>
    </w:p>
    <w:p>
      <w:pPr>
        <w:pStyle w:val="18"/>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olor w:val="auto"/>
          <w:sz w:val="32"/>
          <w:szCs w:val="32"/>
        </w:rPr>
        <w:t xml:space="preserve"> </w:t>
      </w:r>
      <w:r>
        <w:rPr>
          <w:rFonts w:hint="eastAsia" w:ascii="Times New Roman" w:hAnsi="Times New Roman" w:eastAsia="仿宋_GB2312" w:cs="Times New Roman"/>
          <w:color w:val="auto"/>
          <w:kern w:val="2"/>
          <w:sz w:val="32"/>
          <w:szCs w:val="32"/>
          <w:lang w:val="en-US" w:eastAsia="zh-CN" w:bidi="ar-SA"/>
        </w:rPr>
        <w:t xml:space="preserve"> </w:t>
      </w:r>
    </w:p>
    <w:p>
      <w:pPr>
        <w:pStyle w:val="18"/>
        <w:keepNext w:val="0"/>
        <w:keepLines w:val="0"/>
        <w:pageBreakBefore w:val="0"/>
        <w:widowControl w:val="0"/>
        <w:kinsoku/>
        <w:wordWrap/>
        <w:overflowPunct/>
        <w:topLinePunct w:val="0"/>
        <w:autoSpaceDE/>
        <w:autoSpaceDN/>
        <w:bidi w:val="0"/>
        <w:adjustRightInd/>
        <w:snapToGrid/>
        <w:spacing w:line="590" w:lineRule="exact"/>
        <w:ind w:firstLine="3840" w:firstLineChars="1200"/>
        <w:textAlignment w:val="auto"/>
        <w:rPr>
          <w:rFonts w:ascii="Times New Roman" w:hAnsi="Times New Roman" w:eastAsia="仿宋_GB2312"/>
          <w:color w:val="auto"/>
          <w:sz w:val="32"/>
          <w:szCs w:val="32"/>
        </w:rPr>
      </w:pPr>
      <w:r>
        <w:rPr>
          <w:rFonts w:hint="eastAsia" w:ascii="Times New Roman" w:hAnsi="Times New Roman" w:eastAsia="仿宋_GB2312" w:cs="Times New Roman"/>
          <w:color w:val="auto"/>
          <w:kern w:val="2"/>
          <w:sz w:val="32"/>
          <w:szCs w:val="32"/>
          <w:lang w:val="en-US" w:eastAsia="zh-CN" w:bidi="ar-SA"/>
        </w:rPr>
        <w:t>2022</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月</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日</w:t>
      </w: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附件</w:t>
      </w:r>
      <w:r>
        <w:rPr>
          <w:rFonts w:hint="eastAsia" w:ascii="Times New Roman" w:hAnsi="Times New Roman" w:eastAsia="仿宋_GB2312" w:cs="仿宋_GB2312"/>
          <w:color w:val="auto"/>
          <w:sz w:val="32"/>
          <w:szCs w:val="32"/>
          <w:lang w:val="en-US" w:eastAsia="zh-CN"/>
        </w:rPr>
        <w:t>3</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方正小标宋简体"/>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关于不存在涉黑涉恶问题和失信行为的声明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b/>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本公司（单位）合法经营，特此承诺不存在涉黑涉恶问题，</w:t>
      </w:r>
      <w:r>
        <w:rPr>
          <w:rFonts w:hint="eastAsia" w:ascii="Times New Roman" w:hAnsi="Times New Roman" w:eastAsia="仿宋_GB2312"/>
          <w:color w:val="auto"/>
          <w:sz w:val="32"/>
          <w:szCs w:val="32"/>
          <w:lang w:eastAsia="zh-CN"/>
        </w:rPr>
        <w:t>和</w:t>
      </w:r>
      <w:r>
        <w:rPr>
          <w:rFonts w:hint="eastAsia" w:ascii="Times New Roman" w:hAnsi="Times New Roman" w:eastAsia="仿宋_GB2312"/>
          <w:color w:val="auto"/>
          <w:sz w:val="32"/>
          <w:szCs w:val="32"/>
        </w:rPr>
        <w:t>在国家企业信用信息公示系统（福建）上无不良信用记录。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特此声明。</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法定代表人签字：</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申请单位印章：</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lang w:val="en-US" w:eastAsia="zh-CN" w:bidi="ar-SA"/>
        </w:rPr>
        <w:t>2022</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月</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日</w:t>
      </w:r>
    </w:p>
    <w:p>
      <w:pPr>
        <w:autoSpaceDE w:val="0"/>
        <w:autoSpaceDN w:val="0"/>
        <w:adjustRightInd w:val="0"/>
        <w:spacing w:line="560" w:lineRule="exact"/>
        <w:jc w:val="right"/>
        <w:rPr>
          <w:rFonts w:ascii="Times New Roman" w:hAnsi="Times New Roman" w:eastAsia="仿宋" w:cs="Songti SC Regular"/>
          <w:color w:val="auto"/>
          <w:sz w:val="32"/>
          <w:szCs w:val="32"/>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方正小标宋简体"/>
          <w:color w:val="auto"/>
          <w:sz w:val="32"/>
          <w:szCs w:val="32"/>
          <w:lang w:val="en-US" w:eastAsia="zh-CN"/>
        </w:rPr>
      </w:pPr>
      <w:r>
        <w:rPr>
          <w:rFonts w:hint="eastAsia" w:ascii="Times New Roman" w:hAnsi="Times New Roman" w:eastAsia="黑体" w:cs="黑体"/>
          <w:color w:val="auto"/>
          <w:sz w:val="32"/>
          <w:szCs w:val="32"/>
          <w:lang w:val="en-US" w:eastAsia="zh-CN"/>
        </w:rPr>
        <w:t>附件</w:t>
      </w:r>
      <w:r>
        <w:rPr>
          <w:rFonts w:hint="eastAsia" w:ascii="Times New Roman" w:hAnsi="Times New Roman" w:eastAsia="仿宋_GB2312" w:cs="方正小标宋简体"/>
          <w:color w:val="auto"/>
          <w:sz w:val="32"/>
          <w:szCs w:val="32"/>
          <w:lang w:val="en-US" w:eastAsia="zh-CN"/>
        </w:rPr>
        <w:t>4</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方正小标宋简体"/>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color w:val="auto"/>
          <w:sz w:val="44"/>
          <w:szCs w:val="44"/>
          <w:lang w:val="en-US" w:eastAsia="zh-CN"/>
        </w:rPr>
        <w:t>上杭县相关企业承诺书</w:t>
      </w: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olor w:val="auto"/>
          <w:sz w:val="32"/>
          <w:szCs w:val="32"/>
          <w:lang w:val="en-US" w:eastAsia="zh-CN"/>
        </w:rPr>
        <w:t>（申请单位）</w:t>
      </w:r>
      <w:r>
        <w:rPr>
          <w:rFonts w:hint="eastAsia" w:ascii="Times New Roman" w:hAnsi="Times New Roman" w:eastAsia="仿宋_GB2312"/>
          <w:color w:val="auto"/>
          <w:sz w:val="32"/>
          <w:szCs w:val="32"/>
          <w:u w:val="single"/>
          <w:lang w:val="en-US" w:eastAsia="zh-CN"/>
        </w:rPr>
        <w:t xml:space="preserve">                         </w:t>
      </w:r>
      <w:r>
        <w:rPr>
          <w:rFonts w:hint="eastAsia" w:ascii="Times New Roman" w:hAnsi="Times New Roman" w:eastAsia="仿宋_GB2312"/>
          <w:color w:val="auto"/>
          <w:sz w:val="32"/>
          <w:szCs w:val="32"/>
          <w:u w:val="none"/>
          <w:lang w:val="en-US" w:eastAsia="zh-CN"/>
        </w:rPr>
        <w:t>严格按照</w:t>
      </w:r>
      <w:r>
        <w:rPr>
          <w:rFonts w:hint="eastAsia" w:ascii="Times New Roman" w:hAnsi="Times New Roman" w:eastAsia="仿宋_GB2312" w:cs="仿宋_GB2312"/>
          <w:color w:val="auto"/>
          <w:kern w:val="2"/>
          <w:sz w:val="32"/>
          <w:szCs w:val="32"/>
          <w:lang w:val="en-US" w:eastAsia="zh-CN" w:bidi="ar-SA"/>
        </w:rPr>
        <w:t>《关于做好国家级电子商务进农村综合示范县项目资金申报工作的通知》的有关规定申报</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u w:val="single"/>
        </w:rPr>
        <w:t xml:space="preserve">               </w:t>
      </w:r>
      <w:r>
        <w:rPr>
          <w:rFonts w:hint="eastAsia" w:ascii="Times New Roman" w:hAnsi="Times New Roman" w:eastAsia="仿宋_GB2312" w:cs="仿宋_GB2312"/>
          <w:color w:val="auto"/>
          <w:sz w:val="32"/>
          <w:szCs w:val="32"/>
          <w:u w:val="single"/>
          <w:lang w:val="en-US" w:eastAsia="zh-CN"/>
        </w:rPr>
        <w:t xml:space="preserve">              </w:t>
      </w:r>
      <w:r>
        <w:rPr>
          <w:rFonts w:hint="eastAsia" w:ascii="Times New Roman" w:hAnsi="Times New Roman" w:eastAsia="仿宋_GB2312" w:cs="仿宋_GB2312"/>
          <w:color w:val="auto"/>
          <w:sz w:val="32"/>
          <w:szCs w:val="32"/>
        </w:rPr>
        <w:t>”项目，</w:t>
      </w:r>
      <w:r>
        <w:rPr>
          <w:rFonts w:hint="eastAsia" w:ascii="Times New Roman" w:hAnsi="Times New Roman" w:eastAsia="仿宋_GB2312" w:cs="仿宋_GB2312"/>
          <w:color w:val="auto"/>
          <w:sz w:val="32"/>
          <w:szCs w:val="32"/>
          <w:lang w:eastAsia="zh-CN"/>
        </w:rPr>
        <w:t>承诺所申报项目内容未享受其他同类财政资金奖补，如有虚构、失实、欺诈等情况，愿意承担由此引致的全部责任和后果。</w:t>
      </w: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法定代表人签字：</w:t>
      </w: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申请单位印章：</w:t>
      </w: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 xml:space="preserve">          </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lang w:val="en-US" w:eastAsia="zh-CN" w:bidi="ar-SA"/>
        </w:rPr>
        <w:t>2022</w:t>
      </w:r>
      <w:r>
        <w:rPr>
          <w:rFonts w:hint="eastAsia" w:ascii="Times New Roman" w:hAnsi="Times New Roman" w:eastAsia="仿宋_GB2312"/>
          <w:color w:val="auto"/>
          <w:sz w:val="32"/>
          <w:szCs w:val="32"/>
        </w:rPr>
        <w:t>年</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月</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olor w:val="auto"/>
          <w:sz w:val="32"/>
          <w:szCs w:val="32"/>
        </w:rPr>
        <w:t>日</w:t>
      </w: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Times New Roman" w:hAnsi="Times New Roman" w:eastAsia="仿宋_GB2312" w:cs="仿宋_GB2312"/>
          <w:color w:val="auto"/>
          <w:sz w:val="32"/>
          <w:szCs w:val="32"/>
          <w:lang w:val="en-US" w:eastAsia="zh-CN"/>
        </w:r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附件</w:t>
      </w:r>
      <w:r>
        <w:rPr>
          <w:rFonts w:hint="default" w:ascii="Times New Roman" w:hAnsi="Times New Roman" w:eastAsia="黑体" w:cs="Times New Roman"/>
          <w:color w:val="auto"/>
          <w:sz w:val="32"/>
          <w:szCs w:val="32"/>
          <w:lang w:val="en-US" w:eastAsia="zh-CN"/>
        </w:rPr>
        <w:t>5</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方正小标宋简体" w:cs="方正小标宋简体"/>
          <w:color w:val="auto"/>
          <w:kern w:val="2"/>
          <w:sz w:val="36"/>
          <w:szCs w:val="36"/>
          <w:lang w:val="en-US" w:eastAsia="zh-CN" w:bidi="ar-SA"/>
        </w:rPr>
        <w:t>上杭县电子商务公共服务中心建设项目资金申报表</w:t>
      </w:r>
    </w:p>
    <w:tbl>
      <w:tblPr>
        <w:tblStyle w:val="8"/>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765"/>
        <w:gridCol w:w="1575"/>
        <w:gridCol w:w="810"/>
        <w:gridCol w:w="990"/>
        <w:gridCol w:w="1560"/>
        <w:gridCol w:w="1410"/>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企业名称</w:t>
            </w:r>
          </w:p>
        </w:tc>
        <w:tc>
          <w:tcPr>
            <w:tcW w:w="414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成立时间</w:t>
            </w:r>
          </w:p>
        </w:tc>
        <w:tc>
          <w:tcPr>
            <w:tcW w:w="2865"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企业地址</w:t>
            </w:r>
          </w:p>
        </w:tc>
        <w:tc>
          <w:tcPr>
            <w:tcW w:w="414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注册资本</w:t>
            </w:r>
          </w:p>
        </w:tc>
        <w:tc>
          <w:tcPr>
            <w:tcW w:w="2865"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法人代表</w:t>
            </w:r>
          </w:p>
        </w:tc>
        <w:tc>
          <w:tcPr>
            <w:tcW w:w="76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姓名</w:t>
            </w:r>
          </w:p>
        </w:tc>
        <w:tc>
          <w:tcPr>
            <w:tcW w:w="157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职务</w:t>
            </w: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4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联系电话</w:t>
            </w:r>
          </w:p>
        </w:tc>
        <w:tc>
          <w:tcPr>
            <w:tcW w:w="145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项目负责人</w:t>
            </w:r>
          </w:p>
        </w:tc>
        <w:tc>
          <w:tcPr>
            <w:tcW w:w="76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姓名</w:t>
            </w:r>
          </w:p>
        </w:tc>
        <w:tc>
          <w:tcPr>
            <w:tcW w:w="157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职务</w:t>
            </w: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4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联系电话</w:t>
            </w:r>
          </w:p>
        </w:tc>
        <w:tc>
          <w:tcPr>
            <w:tcW w:w="145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开户银行</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银行账号</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场地面积</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项目投资金额</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项目建设开始时间</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项目建设完成时间</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申请补助金额</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实际补助金额</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企业运营基本情况</w:t>
            </w:r>
          </w:p>
        </w:tc>
        <w:tc>
          <w:tcPr>
            <w:tcW w:w="8565" w:type="dxa"/>
            <w:gridSpan w:val="7"/>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486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县商务局审核意见：（盖章）</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 xml:space="preserve">           年  月  日</w:t>
            </w:r>
          </w:p>
        </w:tc>
        <w:tc>
          <w:tcPr>
            <w:tcW w:w="5415"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县财政局审核意见：（盖章）</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 xml:space="preserve">         年  月  日</w:t>
            </w:r>
          </w:p>
        </w:tc>
      </w:tr>
    </w:tbl>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黑体" w:cs="黑体"/>
          <w:color w:val="auto"/>
          <w:sz w:val="32"/>
          <w:szCs w:val="32"/>
          <w:lang w:val="en-US" w:eastAsia="zh-CN"/>
        </w:rPr>
        <w:t>附件</w:t>
      </w:r>
      <w:r>
        <w:rPr>
          <w:rFonts w:hint="eastAsia" w:ascii="Times New Roman" w:hAnsi="Times New Roman" w:eastAsia="黑体" w:cs="Times New Roman"/>
          <w:color w:val="auto"/>
          <w:sz w:val="32"/>
          <w:szCs w:val="32"/>
          <w:lang w:val="en-US" w:eastAsia="zh-CN"/>
        </w:rPr>
        <w:t>6</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方正小标宋简体"/>
          <w:color w:val="auto"/>
          <w:kern w:val="2"/>
          <w:sz w:val="36"/>
          <w:szCs w:val="36"/>
          <w:lang w:val="en-US" w:eastAsia="zh-CN" w:bidi="ar-SA"/>
        </w:rPr>
      </w:pPr>
      <w:r>
        <w:rPr>
          <w:rFonts w:hint="eastAsia" w:ascii="Times New Roman" w:hAnsi="Times New Roman" w:eastAsia="方正小标宋简体" w:cs="方正小标宋简体"/>
          <w:color w:val="auto"/>
          <w:kern w:val="2"/>
          <w:sz w:val="36"/>
          <w:szCs w:val="36"/>
          <w:lang w:val="en-US" w:eastAsia="zh-CN" w:bidi="ar-SA"/>
        </w:rPr>
        <w:t>上杭县县乡村三级物流共同配送体系建项目资金申报表</w:t>
      </w:r>
    </w:p>
    <w:tbl>
      <w:tblPr>
        <w:tblStyle w:val="8"/>
        <w:tblW w:w="0" w:type="auto"/>
        <w:tblInd w:w="-4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765"/>
        <w:gridCol w:w="1575"/>
        <w:gridCol w:w="810"/>
        <w:gridCol w:w="990"/>
        <w:gridCol w:w="1560"/>
        <w:gridCol w:w="1410"/>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企业名称</w:t>
            </w:r>
          </w:p>
        </w:tc>
        <w:tc>
          <w:tcPr>
            <w:tcW w:w="414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成立时间</w:t>
            </w:r>
          </w:p>
        </w:tc>
        <w:tc>
          <w:tcPr>
            <w:tcW w:w="2865"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企业地址</w:t>
            </w:r>
          </w:p>
        </w:tc>
        <w:tc>
          <w:tcPr>
            <w:tcW w:w="414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注册资本</w:t>
            </w:r>
          </w:p>
        </w:tc>
        <w:tc>
          <w:tcPr>
            <w:tcW w:w="2865"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法人代表</w:t>
            </w:r>
          </w:p>
        </w:tc>
        <w:tc>
          <w:tcPr>
            <w:tcW w:w="76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姓名</w:t>
            </w:r>
          </w:p>
        </w:tc>
        <w:tc>
          <w:tcPr>
            <w:tcW w:w="157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职务</w:t>
            </w: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4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联系电话</w:t>
            </w:r>
          </w:p>
        </w:tc>
        <w:tc>
          <w:tcPr>
            <w:tcW w:w="145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项目负责人</w:t>
            </w:r>
          </w:p>
        </w:tc>
        <w:tc>
          <w:tcPr>
            <w:tcW w:w="76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姓名</w:t>
            </w:r>
          </w:p>
        </w:tc>
        <w:tc>
          <w:tcPr>
            <w:tcW w:w="157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职务</w:t>
            </w:r>
          </w:p>
        </w:tc>
        <w:tc>
          <w:tcPr>
            <w:tcW w:w="156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4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联系电话</w:t>
            </w:r>
          </w:p>
        </w:tc>
        <w:tc>
          <w:tcPr>
            <w:tcW w:w="145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开户银行</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银行账号</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场地面积</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项目投资金额</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申请补助金额</w:t>
            </w:r>
          </w:p>
        </w:tc>
        <w:tc>
          <w:tcPr>
            <w:tcW w:w="234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c>
          <w:tcPr>
            <w:tcW w:w="1800"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实际补助金额</w:t>
            </w:r>
          </w:p>
        </w:tc>
        <w:tc>
          <w:tcPr>
            <w:tcW w:w="4425" w:type="dxa"/>
            <w:gridSpan w:val="3"/>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710"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企业运营基本情况</w:t>
            </w:r>
          </w:p>
        </w:tc>
        <w:tc>
          <w:tcPr>
            <w:tcW w:w="8565" w:type="dxa"/>
            <w:gridSpan w:val="7"/>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4860"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县商务局审核意见：（盖章）</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 xml:space="preserve">           年  月  日</w:t>
            </w:r>
          </w:p>
        </w:tc>
        <w:tc>
          <w:tcPr>
            <w:tcW w:w="5415" w:type="dxa"/>
            <w:gridSpan w:val="4"/>
            <w:noWrap w:val="0"/>
            <w:vAlign w:val="center"/>
          </w:tcPr>
          <w:p>
            <w:pPr>
              <w:pStyle w:val="2"/>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县财政局审核意见：（盖章）</w:t>
            </w: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仿宋_GB2312"/>
                <w:color w:val="auto"/>
                <w:sz w:val="24"/>
                <w:szCs w:val="24"/>
                <w:vertAlign w:val="baseli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仿宋_GB2312"/>
                <w:color w:val="auto"/>
                <w:sz w:val="24"/>
                <w:szCs w:val="24"/>
                <w:vertAlign w:val="baseline"/>
                <w:lang w:val="en-US" w:eastAsia="zh-CN"/>
              </w:rPr>
            </w:pPr>
            <w:r>
              <w:rPr>
                <w:rFonts w:hint="eastAsia" w:ascii="Times New Roman" w:hAnsi="Times New Roman" w:eastAsia="仿宋_GB2312" w:cs="仿宋_GB2312"/>
                <w:color w:val="auto"/>
                <w:sz w:val="24"/>
                <w:szCs w:val="24"/>
                <w:vertAlign w:val="baseline"/>
                <w:lang w:val="en-US" w:eastAsia="zh-CN"/>
              </w:rPr>
              <w:t xml:space="preserve">         年  月  日</w:t>
            </w:r>
          </w:p>
        </w:tc>
      </w:tr>
    </w:tbl>
    <w:p>
      <w:pPr>
        <w:pStyle w:val="2"/>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default" w:ascii="Times New Roman" w:hAnsi="Times New Roman" w:eastAsia="仿宋_GB2312" w:cs="仿宋_GB2312"/>
          <w:color w:val="auto"/>
          <w:sz w:val="32"/>
          <w:szCs w:val="32"/>
          <w:lang w:val="en-US" w:eastAsia="zh-CN"/>
        </w:rPr>
      </w:pPr>
    </w:p>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ongti SC Regular">
    <w:altName w:val="仿宋_GB2312"/>
    <w:panose1 w:val="00000000000000000000"/>
    <w:charset w:val="50"/>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bullet"/>
      <w:suff w:val="nothing"/>
      <w:lvlText w:val=""/>
      <w:lvlJc w:val="left"/>
      <w:pPr>
        <w:ind w:left="1143" w:hanging="420"/>
      </w:pPr>
      <w:rPr>
        <w:rFonts w:hint="default" w:ascii="Wingdings" w:hAnsi="Wingdings"/>
      </w:rPr>
    </w:lvl>
    <w:lvl w:ilvl="1" w:tentative="0">
      <w:start w:val="1"/>
      <w:numFmt w:val="bullet"/>
      <w:lvlText w:val=""/>
      <w:lvlJc w:val="left"/>
      <w:pPr>
        <w:ind w:left="1563" w:hanging="420"/>
      </w:pPr>
      <w:rPr>
        <w:rFonts w:hint="default" w:ascii="Wingdings" w:hAnsi="Wingdings"/>
      </w:rPr>
    </w:lvl>
    <w:lvl w:ilvl="2" w:tentative="0">
      <w:start w:val="1"/>
      <w:numFmt w:val="bullet"/>
      <w:lvlText w:val=""/>
      <w:lvlJc w:val="left"/>
      <w:pPr>
        <w:ind w:left="1983" w:hanging="420"/>
      </w:pPr>
      <w:rPr>
        <w:rFonts w:hint="default" w:ascii="Wingdings" w:hAnsi="Wingdings"/>
      </w:rPr>
    </w:lvl>
    <w:lvl w:ilvl="3" w:tentative="0">
      <w:start w:val="1"/>
      <w:numFmt w:val="bullet"/>
      <w:lvlText w:val=""/>
      <w:lvlJc w:val="left"/>
      <w:pPr>
        <w:ind w:left="2403" w:hanging="420"/>
      </w:pPr>
      <w:rPr>
        <w:rFonts w:hint="default" w:ascii="Wingdings" w:hAnsi="Wingdings"/>
      </w:rPr>
    </w:lvl>
    <w:lvl w:ilvl="4" w:tentative="0">
      <w:start w:val="1"/>
      <w:numFmt w:val="bullet"/>
      <w:lvlText w:val=""/>
      <w:lvlJc w:val="left"/>
      <w:pPr>
        <w:ind w:left="2823" w:hanging="420"/>
      </w:pPr>
      <w:rPr>
        <w:rFonts w:hint="default" w:ascii="Wingdings" w:hAnsi="Wingdings"/>
      </w:rPr>
    </w:lvl>
    <w:lvl w:ilvl="5" w:tentative="0">
      <w:start w:val="1"/>
      <w:numFmt w:val="bullet"/>
      <w:lvlText w:val=""/>
      <w:lvlJc w:val="left"/>
      <w:pPr>
        <w:ind w:left="3243" w:hanging="420"/>
      </w:pPr>
      <w:rPr>
        <w:rFonts w:hint="default" w:ascii="Wingdings" w:hAnsi="Wingdings"/>
      </w:rPr>
    </w:lvl>
    <w:lvl w:ilvl="6" w:tentative="0">
      <w:start w:val="1"/>
      <w:numFmt w:val="bullet"/>
      <w:lvlText w:val=""/>
      <w:lvlJc w:val="left"/>
      <w:pPr>
        <w:ind w:left="3663" w:hanging="420"/>
      </w:pPr>
      <w:rPr>
        <w:rFonts w:hint="default" w:ascii="Wingdings" w:hAnsi="Wingdings"/>
      </w:rPr>
    </w:lvl>
    <w:lvl w:ilvl="7" w:tentative="0">
      <w:start w:val="1"/>
      <w:numFmt w:val="bullet"/>
      <w:lvlText w:val=""/>
      <w:lvlJc w:val="left"/>
      <w:pPr>
        <w:ind w:left="4083" w:hanging="420"/>
      </w:pPr>
      <w:rPr>
        <w:rFonts w:hint="default" w:ascii="Wingdings" w:hAnsi="Wingdings"/>
      </w:rPr>
    </w:lvl>
    <w:lvl w:ilvl="8" w:tentative="0">
      <w:start w:val="1"/>
      <w:numFmt w:val="bullet"/>
      <w:lvlText w:val=""/>
      <w:lvlJc w:val="left"/>
      <w:pPr>
        <w:ind w:left="4503"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lOWRlMDg3ZmNmNGRiNzhmMDc2MTZiNDg0NmY1MzkifQ=="/>
  </w:docVars>
  <w:rsids>
    <w:rsidRoot w:val="23B000D2"/>
    <w:rsid w:val="1B16525A"/>
    <w:rsid w:val="1DCB246F"/>
    <w:rsid w:val="23B000D2"/>
    <w:rsid w:val="25B957FC"/>
    <w:rsid w:val="283B58E0"/>
    <w:rsid w:val="2F0637E9"/>
    <w:rsid w:val="309E0088"/>
    <w:rsid w:val="4AD5598B"/>
    <w:rsid w:val="57122DFE"/>
    <w:rsid w:val="61564616"/>
    <w:rsid w:val="632A029E"/>
    <w:rsid w:val="68666A0D"/>
    <w:rsid w:val="6B7F0160"/>
    <w:rsid w:val="768A58D0"/>
    <w:rsid w:val="78D6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700" w:lineRule="exact"/>
      <w:jc w:val="center"/>
      <w:outlineLvl w:val="0"/>
    </w:pPr>
    <w:rPr>
      <w:rFonts w:eastAsia="方正小标宋简体"/>
      <w:kern w:val="44"/>
      <w:sz w:val="44"/>
    </w:rPr>
  </w:style>
  <w:style w:type="paragraph" w:styleId="4">
    <w:name w:val="heading 2"/>
    <w:basedOn w:val="1"/>
    <w:next w:val="1"/>
    <w:semiHidden/>
    <w:unhideWhenUsed/>
    <w:qFormat/>
    <w:uiPriority w:val="0"/>
    <w:pPr>
      <w:keepNext/>
      <w:keepLines/>
      <w:spacing w:beforeLines="0" w:beforeAutospacing="0" w:afterLines="0" w:afterAutospacing="0" w:line="590" w:lineRule="exact"/>
      <w:ind w:firstLine="643" w:firstLineChars="200"/>
      <w:outlineLvl w:val="1"/>
    </w:pPr>
    <w:rPr>
      <w:rFonts w:ascii="Arial" w:hAnsi="Arial" w:eastAsia="黑体"/>
    </w:rPr>
  </w:style>
  <w:style w:type="paragraph" w:styleId="5">
    <w:name w:val="heading 3"/>
    <w:basedOn w:val="1"/>
    <w:next w:val="1"/>
    <w:semiHidden/>
    <w:unhideWhenUsed/>
    <w:qFormat/>
    <w:uiPriority w:val="0"/>
    <w:pPr>
      <w:keepNext/>
      <w:keepLines/>
      <w:spacing w:beforeLines="0" w:beforeAutospacing="0" w:afterLines="0" w:afterAutospacing="0" w:line="590" w:lineRule="exact"/>
      <w:ind w:firstLine="0" w:firstLineChars="0"/>
      <w:outlineLvl w:val="2"/>
    </w:pPr>
    <w:rPr>
      <w:rFonts w:eastAsia="楷体_GB2312"/>
      <w:b/>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大标题"/>
    <w:basedOn w:val="6"/>
    <w:next w:val="6"/>
    <w:uiPriority w:val="0"/>
    <w:pPr>
      <w:keepNext/>
      <w:keepLines/>
      <w:spacing w:line="700" w:lineRule="exact"/>
    </w:pPr>
    <w:rPr>
      <w:rFonts w:eastAsia="方正小标宋简体" w:asciiTheme="minorAscii" w:hAnsiTheme="minorAscii"/>
      <w:b w:val="0"/>
      <w:kern w:val="44"/>
      <w:sz w:val="44"/>
    </w:rPr>
  </w:style>
  <w:style w:type="paragraph" w:customStyle="1" w:styleId="11">
    <w:name w:val="一级标题"/>
    <w:basedOn w:val="6"/>
    <w:next w:val="6"/>
    <w:uiPriority w:val="0"/>
    <w:pPr>
      <w:spacing w:line="590" w:lineRule="exact"/>
      <w:jc w:val="both"/>
    </w:pPr>
    <w:rPr>
      <w:rFonts w:eastAsia="黑体" w:asciiTheme="minorAscii" w:hAnsiTheme="minorAscii"/>
      <w:b w:val="0"/>
    </w:rPr>
  </w:style>
  <w:style w:type="paragraph" w:customStyle="1" w:styleId="12">
    <w:name w:val="二级标题（二）"/>
    <w:basedOn w:val="6"/>
    <w:next w:val="6"/>
    <w:uiPriority w:val="0"/>
    <w:pPr>
      <w:spacing w:line="590" w:lineRule="exact"/>
      <w:jc w:val="both"/>
    </w:pPr>
    <w:rPr>
      <w:rFonts w:eastAsia="楷体_GB2312" w:asciiTheme="minorAscii" w:hAnsiTheme="minorAscii"/>
      <w:b w:val="0"/>
    </w:rPr>
  </w:style>
  <w:style w:type="paragraph" w:customStyle="1" w:styleId="13">
    <w:name w:val="一、一级标题"/>
    <w:basedOn w:val="6"/>
    <w:next w:val="6"/>
    <w:qFormat/>
    <w:uiPriority w:val="0"/>
    <w:pPr>
      <w:spacing w:line="590" w:lineRule="exact"/>
      <w:jc w:val="both"/>
    </w:pPr>
    <w:rPr>
      <w:rFonts w:eastAsia="黑体" w:asciiTheme="minorAscii" w:hAnsiTheme="minorAscii"/>
      <w:b w:val="0"/>
    </w:rPr>
  </w:style>
  <w:style w:type="paragraph" w:customStyle="1" w:styleId="14">
    <w:name w:val="（二）二级标题"/>
    <w:basedOn w:val="6"/>
    <w:next w:val="6"/>
    <w:qFormat/>
    <w:uiPriority w:val="0"/>
    <w:pPr>
      <w:spacing w:line="590" w:lineRule="exact"/>
      <w:jc w:val="both"/>
    </w:pPr>
    <w:rPr>
      <w:rFonts w:eastAsia="楷体_GB2312" w:asciiTheme="minorAscii" w:hAnsiTheme="minorAscii"/>
      <w:b w:val="0"/>
    </w:rPr>
  </w:style>
  <w:style w:type="paragraph" w:customStyle="1" w:styleId="15">
    <w:name w:val="三级标题"/>
    <w:basedOn w:val="6"/>
    <w:next w:val="6"/>
    <w:uiPriority w:val="0"/>
    <w:pPr>
      <w:spacing w:line="590" w:lineRule="exact"/>
      <w:ind w:firstLine="420" w:firstLineChars="200"/>
      <w:jc w:val="both"/>
    </w:pPr>
    <w:rPr>
      <w:rFonts w:eastAsia="仿宋_GB2312" w:asciiTheme="minorAscii" w:hAnsiTheme="minorAscii"/>
    </w:rPr>
  </w:style>
  <w:style w:type="paragraph" w:customStyle="1" w:styleId="16">
    <w:name w:val="1.三级标题"/>
    <w:basedOn w:val="6"/>
    <w:next w:val="6"/>
    <w:uiPriority w:val="0"/>
    <w:pPr>
      <w:spacing w:line="590" w:lineRule="exact"/>
      <w:ind w:firstLine="420" w:firstLineChars="200"/>
      <w:jc w:val="both"/>
    </w:pPr>
    <w:rPr>
      <w:rFonts w:asciiTheme="minorAscii" w:hAnsiTheme="minorAscii"/>
    </w:rPr>
  </w:style>
  <w:style w:type="paragraph" w:customStyle="1" w:styleId="17">
    <w:name w:val="List Paragraph"/>
    <w:basedOn w:val="1"/>
    <w:qFormat/>
    <w:uiPriority w:val="0"/>
    <w:pPr>
      <w:ind w:firstLine="420" w:firstLineChars="200"/>
    </w:pPr>
    <w:rPr>
      <w:rFonts w:ascii="Calibri" w:hAnsi="Calibri" w:cs="黑体"/>
      <w:szCs w:val="22"/>
    </w:rPr>
  </w:style>
  <w:style w:type="paragraph" w:customStyle="1" w:styleId="18">
    <w:name w:val="正文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2022-12-13T02:24:00Z</dcterms:created>
  <dc:creator>张不服</dc:creator>
  <cp:lastModifiedBy>张不服</cp:lastModifiedBy>
  <dcterms:modified xsi:type="dcterms:W3CDTF">2022-12-13T02:25:19Z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E788818440B3492596A1AB9441AAB265</vt:lpwstr>
  </property>
</Properties>
</file>