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A6" w:rsidRDefault="00E37DA6" w:rsidP="00E37DA6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附件3  </w:t>
      </w:r>
    </w:p>
    <w:p w:rsidR="00E37DA6" w:rsidRDefault="00E37DA6" w:rsidP="00E37DA6">
      <w:pPr>
        <w:rPr>
          <w:rFonts w:ascii="黑体" w:eastAsia="黑体" w:hAnsi="宋体"/>
          <w:sz w:val="32"/>
          <w:szCs w:val="32"/>
        </w:rPr>
      </w:pPr>
    </w:p>
    <w:tbl>
      <w:tblPr>
        <w:tblpPr w:leftFromText="180" w:rightFromText="180" w:vertAnchor="text" w:horzAnchor="page" w:tblpXSpec="center" w:tblpY="1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354"/>
        <w:gridCol w:w="1288"/>
        <w:gridCol w:w="6120"/>
      </w:tblGrid>
      <w:tr w:rsidR="00E37DA6" w:rsidTr="00DD695B">
        <w:trPr>
          <w:trHeight w:val="7260"/>
          <w:jc w:val="center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37DA6" w:rsidRDefault="00E37DA6" w:rsidP="00DD695B"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</w:p>
          <w:p w:rsidR="00E37DA6" w:rsidRDefault="00E37DA6" w:rsidP="00DD695B"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  <w:r>
              <w:rPr>
                <w:rFonts w:ascii="微软雅黑" w:hAnsi="微软雅黑" w:cs="宋体" w:hint="eastAsia"/>
                <w:kern w:val="0"/>
                <w:sz w:val="35"/>
                <w:szCs w:val="35"/>
              </w:rPr>
              <w:t>中华人民共和国</w:t>
            </w:r>
          </w:p>
          <w:p w:rsidR="00E37DA6" w:rsidRDefault="00E37DA6" w:rsidP="00DD695B">
            <w:pPr>
              <w:widowControl/>
              <w:jc w:val="center"/>
              <w:outlineLvl w:val="2"/>
              <w:rPr>
                <w:rFonts w:ascii="黑体" w:eastAsia="黑体" w:hAnsi="宋体" w:cs="宋体"/>
                <w:b/>
                <w:kern w:val="0"/>
                <w:sz w:val="38"/>
                <w:szCs w:val="38"/>
              </w:rPr>
            </w:pPr>
            <w:r>
              <w:rPr>
                <w:rFonts w:ascii="黑体" w:eastAsia="黑体" w:hAnsi="宋体" w:cs="宋体" w:hint="eastAsia"/>
                <w:b/>
                <w:kern w:val="0"/>
                <w:sz w:val="38"/>
                <w:szCs w:val="38"/>
              </w:rPr>
              <w:t>乡村建设规划许可证</w:t>
            </w:r>
          </w:p>
          <w:p w:rsidR="00E37DA6" w:rsidRDefault="00E37DA6" w:rsidP="00DD695B">
            <w:pPr>
              <w:widowControl/>
              <w:spacing w:line="360" w:lineRule="auto"/>
              <w:ind w:firstLineChars="200" w:firstLine="360"/>
              <w:jc w:val="center"/>
              <w:rPr>
                <w:rFonts w:ascii="宋体" w:hAnsi="Times New Roman"/>
                <w:bCs/>
                <w:kern w:val="0"/>
                <w:sz w:val="16"/>
                <w:szCs w:val="16"/>
              </w:rPr>
            </w:pPr>
            <w:r>
              <w:rPr>
                <w:rFonts w:ascii="宋体" w:hAnsi="Times New Roman" w:hint="eastAsia"/>
                <w:bCs/>
                <w:kern w:val="0"/>
                <w:sz w:val="18"/>
                <w:szCs w:val="18"/>
              </w:rPr>
              <w:t xml:space="preserve">                      （   ） </w:t>
            </w:r>
            <w:r>
              <w:rPr>
                <w:rFonts w:ascii="宋体" w:hAnsi="Times New Roman" w:hint="eastAsia"/>
                <w:bCs/>
                <w:kern w:val="0"/>
                <w:sz w:val="16"/>
                <w:szCs w:val="16"/>
              </w:rPr>
              <w:t>乡字第                    号</w:t>
            </w:r>
          </w:p>
          <w:p w:rsidR="00E37DA6" w:rsidRDefault="00E37DA6" w:rsidP="00DD695B">
            <w:pPr>
              <w:widowControl/>
              <w:spacing w:line="360" w:lineRule="auto"/>
              <w:ind w:firstLineChars="200" w:firstLine="360"/>
              <w:jc w:val="right"/>
              <w:rPr>
                <w:rFonts w:ascii="宋体" w:hAnsi="Times New Roman"/>
                <w:bCs/>
                <w:kern w:val="0"/>
                <w:sz w:val="18"/>
                <w:szCs w:val="18"/>
              </w:rPr>
            </w:pPr>
          </w:p>
          <w:p w:rsidR="00E37DA6" w:rsidRDefault="00E37DA6" w:rsidP="00DD695B">
            <w:pPr>
              <w:widowControl/>
              <w:spacing w:line="440" w:lineRule="exact"/>
              <w:ind w:firstLineChars="200" w:firstLine="562"/>
              <w:jc w:val="left"/>
              <w:rPr>
                <w:rFonts w:ascii="黑体" w:eastAsia="黑体" w:hAnsi="宋体"/>
                <w:b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 w:rsidR="00E37DA6" w:rsidRDefault="00E37DA6" w:rsidP="00DD695B"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 w:rsidR="00E37DA6" w:rsidRDefault="00E37DA6" w:rsidP="00DD695B"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 w:rsidR="00E37DA6" w:rsidRDefault="00E37DA6" w:rsidP="00DD695B"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 w:rsidR="00E37DA6" w:rsidRDefault="00E37DA6" w:rsidP="00DD695B">
            <w:pPr>
              <w:widowControl/>
              <w:spacing w:line="360" w:lineRule="auto"/>
              <w:ind w:firstLineChars="200" w:firstLine="482"/>
              <w:jc w:val="center"/>
              <w:rPr>
                <w:rFonts w:ascii="黑体" w:eastAsia="黑体" w:hAnsi="宋体"/>
                <w:b/>
                <w:kern w:val="0"/>
                <w:sz w:val="24"/>
                <w:szCs w:val="20"/>
              </w:rPr>
            </w:pPr>
            <w:r>
              <w:rPr>
                <w:rFonts w:ascii="黑体" w:eastAsia="黑体" w:hAnsi="宋体" w:hint="eastAsia"/>
                <w:b/>
                <w:kern w:val="0"/>
                <w:sz w:val="24"/>
                <w:szCs w:val="20"/>
              </w:rPr>
              <w:t xml:space="preserve">  发证机关</w:t>
            </w:r>
          </w:p>
          <w:p w:rsidR="00E37DA6" w:rsidRDefault="00E37DA6" w:rsidP="00DD695B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  <w:r>
              <w:rPr>
                <w:rFonts w:ascii="黑体" w:eastAsia="黑体" w:hAnsi="宋体" w:hint="eastAsia"/>
                <w:bCs/>
                <w:kern w:val="0"/>
                <w:sz w:val="24"/>
                <w:szCs w:val="20"/>
              </w:rPr>
              <w:t xml:space="preserve">  日   期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E37DA6" w:rsidRDefault="00E37DA6" w:rsidP="00DD695B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7DA6" w:rsidRDefault="00E37DA6" w:rsidP="00DD695B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tbl>
            <w:tblPr>
              <w:tblW w:w="0" w:type="auto"/>
              <w:tblInd w:w="2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25"/>
              <w:gridCol w:w="3570"/>
            </w:tblGrid>
            <w:tr w:rsidR="00E37DA6" w:rsidTr="00DD695B">
              <w:trPr>
                <w:trHeight w:hRule="exact" w:val="460"/>
              </w:trPr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hAnsi="Times New Roman" w:cs="宋体" w:hint="eastAsia"/>
                      <w:b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37DA6" w:rsidTr="00DD695B">
              <w:trPr>
                <w:trHeight w:hRule="exact" w:val="460"/>
              </w:trPr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hAnsi="Times New Roman" w:cs="宋体" w:hint="eastAsia"/>
                      <w:b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37DA6" w:rsidTr="00DD695B">
              <w:trPr>
                <w:trHeight w:hRule="exact" w:val="460"/>
              </w:trPr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hAnsi="Times New Roman" w:cs="宋体" w:hint="eastAsia"/>
                      <w:b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37DA6" w:rsidTr="00DD695B">
              <w:trPr>
                <w:trHeight w:hRule="exact" w:val="460"/>
              </w:trPr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hAnsi="Times New Roman" w:cs="宋体" w:hint="eastAsia"/>
                      <w:b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37DA6" w:rsidTr="00DD695B">
              <w:trPr>
                <w:trHeight w:val="1730"/>
              </w:trPr>
              <w:tc>
                <w:tcPr>
                  <w:tcW w:w="5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7DA6" w:rsidRDefault="00E37DA6" w:rsidP="00DD695B">
                  <w:pPr>
                    <w:framePr w:hSpace="180" w:wrap="around" w:vAnchor="text" w:hAnchor="page" w:xAlign="center" w:y="1"/>
                    <w:widowControl/>
                    <w:spacing w:line="360" w:lineRule="auto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ascii="宋体" w:hAnsi="Times New Roman" w:cs="宋体" w:hint="eastAsia"/>
                      <w:b/>
                      <w:kern w:val="0"/>
                      <w:sz w:val="16"/>
                      <w:szCs w:val="16"/>
                    </w:rPr>
                    <w:t xml:space="preserve">   附图及附件名称</w:t>
                  </w:r>
                </w:p>
              </w:tc>
            </w:tr>
          </w:tbl>
          <w:p w:rsidR="00E37DA6" w:rsidRDefault="00E37DA6" w:rsidP="00DD695B">
            <w:pPr>
              <w:widowControl/>
              <w:spacing w:line="360" w:lineRule="auto"/>
              <w:ind w:leftChars="134" w:left="281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</w:p>
          <w:p w:rsidR="00E37DA6" w:rsidRDefault="00E37DA6" w:rsidP="00DD695B">
            <w:pPr>
              <w:widowControl/>
              <w:spacing w:line="360" w:lineRule="auto"/>
              <w:ind w:leftChars="134" w:left="281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27"/>
                <w:szCs w:val="27"/>
              </w:rPr>
              <w:t>遵守事项</w:t>
            </w:r>
          </w:p>
          <w:p w:rsidR="00E37DA6" w:rsidRDefault="00E37DA6" w:rsidP="00DD695B">
            <w:pPr>
              <w:widowControl/>
              <w:spacing w:line="260" w:lineRule="exact"/>
              <w:ind w:leftChars="135" w:left="284" w:rightChars="150" w:right="315" w:hanging="1"/>
              <w:jc w:val="left"/>
              <w:rPr>
                <w:rFonts w:ascii="宋体" w:hAnsi="Times New Roman" w:cs="宋体"/>
                <w:b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一、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hAnsi="Times New Roman" w:cs="宋体" w:hint="eastAsia"/>
                <w:b/>
                <w:kern w:val="0"/>
                <w:sz w:val="16"/>
                <w:szCs w:val="16"/>
              </w:rPr>
              <w:t>本证是经自然资源主管部门依法审核，在乡、村庄规划区内有关建设工程</w:t>
            </w:r>
          </w:p>
          <w:p w:rsidR="00E37DA6" w:rsidRDefault="00E37DA6" w:rsidP="00DD695B">
            <w:pPr>
              <w:widowControl/>
              <w:spacing w:line="260" w:lineRule="exact"/>
              <w:ind w:leftChars="135" w:left="283" w:rightChars="150" w:right="315" w:firstLineChars="245" w:firstLine="394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Times New Roman" w:cs="宋体" w:hint="eastAsia"/>
                <w:b/>
                <w:kern w:val="0"/>
                <w:sz w:val="16"/>
                <w:szCs w:val="16"/>
              </w:rPr>
              <w:t>符合国土空间规划和用途管制要求的法律凭证。</w:t>
            </w:r>
          </w:p>
          <w:p w:rsidR="00E37DA6" w:rsidRDefault="00E37DA6" w:rsidP="00DD695B">
            <w:pPr>
              <w:widowControl/>
              <w:spacing w:line="260" w:lineRule="exact"/>
              <w:ind w:leftChars="135" w:left="284" w:rightChars="150" w:right="315" w:hanging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二、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依法应当取得本证，但未取得本证或违反本证规定的，均属违法行为。</w:t>
            </w:r>
          </w:p>
          <w:p w:rsidR="00E37DA6" w:rsidRDefault="00E37DA6" w:rsidP="00DD695B">
            <w:pPr>
              <w:widowControl/>
              <w:spacing w:line="260" w:lineRule="exact"/>
              <w:ind w:leftChars="134" w:left="281" w:rightChars="150" w:right="315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三、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未经发证机关审核同意，本证的各项规定不得随意变更。</w:t>
            </w:r>
          </w:p>
          <w:p w:rsidR="00E37DA6" w:rsidRDefault="00E37DA6" w:rsidP="00DD695B">
            <w:pPr>
              <w:widowControl/>
              <w:spacing w:line="260" w:lineRule="exact"/>
              <w:ind w:leftChars="134" w:left="281" w:rightChars="150" w:right="315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四、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自然资源主管部门依法有权查验本证，建设单位（个人）有责任提交查验。</w:t>
            </w:r>
          </w:p>
          <w:p w:rsidR="00E37DA6" w:rsidRDefault="00E37DA6" w:rsidP="00DD695B">
            <w:pPr>
              <w:widowControl/>
              <w:spacing w:line="260" w:lineRule="exact"/>
              <w:ind w:leftChars="134" w:left="281" w:rightChars="150" w:right="315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五、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cs="宋体" w:hint="eastAsia"/>
                <w:b/>
                <w:kern w:val="0"/>
                <w:sz w:val="16"/>
                <w:szCs w:val="16"/>
              </w:rPr>
              <w:t>本证所需附图及附件由发证机关依法确定，与本证具有同等法律效力。</w:t>
            </w:r>
          </w:p>
          <w:p w:rsidR="00E37DA6" w:rsidRDefault="00E37DA6" w:rsidP="00DD695B">
            <w:pPr>
              <w:widowControl/>
              <w:spacing w:line="200" w:lineRule="exact"/>
              <w:ind w:leftChars="134" w:left="281" w:rightChars="150" w:right="315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</w:tr>
    </w:tbl>
    <w:p w:rsidR="00E37DA6" w:rsidRDefault="00E37DA6" w:rsidP="00E37DA6">
      <w:pPr>
        <w:widowControl/>
        <w:spacing w:line="600" w:lineRule="exact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sectPr w:rsidR="00E37DA6">
          <w:footerReference w:type="even" r:id="rId4"/>
          <w:footerReference w:type="default" r:id="rId5"/>
          <w:pgSz w:w="16840" w:h="11907" w:orient="landscape"/>
          <w:pgMar w:top="1531" w:right="1417" w:bottom="1531" w:left="1417" w:header="1417" w:footer="1304" w:gutter="0"/>
          <w:cols w:space="720"/>
          <w:docGrid w:type="lines" w:linePitch="315"/>
        </w:sectPr>
      </w:pPr>
    </w:p>
    <w:tbl>
      <w:tblPr>
        <w:tblpPr w:leftFromText="180" w:rightFromText="180" w:vertAnchor="page" w:horzAnchor="page" w:tblpXSpec="center" w:tblpY="16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8739"/>
      </w:tblGrid>
      <w:tr w:rsidR="00E37DA6" w:rsidTr="00DD695B">
        <w:trPr>
          <w:trHeight w:val="9023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6" w:rsidRDefault="00E37DA6" w:rsidP="00DD695B">
            <w:pPr>
              <w:spacing w:line="360" w:lineRule="auto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sz w:val="28"/>
                <w:szCs w:val="28"/>
              </w:rPr>
              <w:lastRenderedPageBreak/>
              <w:t>宅基地坐落平面位置 图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6" w:rsidRDefault="00E37DA6" w:rsidP="00DD695B"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 w:rsidR="00E37DA6" w:rsidTr="00DD695B">
        <w:trPr>
          <w:trHeight w:val="665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6" w:rsidRDefault="00E37DA6" w:rsidP="00DD695B"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0"/>
              </w:rPr>
              <w:t>备注</w:t>
            </w: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6" w:rsidRDefault="00E37DA6" w:rsidP="00DD695B">
            <w:pPr>
              <w:spacing w:line="360" w:lineRule="auto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0"/>
              </w:rPr>
              <w:t>图中需载明宅基地的具体位置、长宽、四至，并标明与永久性参照物的具体距离。</w:t>
            </w:r>
          </w:p>
        </w:tc>
      </w:tr>
      <w:tr w:rsidR="00E37DA6" w:rsidTr="00DD695B">
        <w:trPr>
          <w:trHeight w:val="714"/>
          <w:jc w:val="center"/>
        </w:trPr>
        <w:tc>
          <w:tcPr>
            <w:tcW w:w="9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DA6" w:rsidRDefault="00E37DA6" w:rsidP="00DD695B">
            <w:pPr>
              <w:spacing w:line="40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E37DA6" w:rsidRDefault="00E37DA6" w:rsidP="00DD695B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填写说明：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0" w:firstLine="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编号规则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编号数字共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位，前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位数字按照《中华人民共和国行政区划代码》（详见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150" w:firstLine="36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民政部网站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www.mca.gov.cn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）执行；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7-9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位数字表示街道（地区）办事处、镇、乡（苏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150" w:firstLine="36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木），按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GB/T10114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的规定执行；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10-13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位数字代表证书发放年份；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14-16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位数字代表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150" w:firstLine="36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证书发放序号。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0" w:firstLine="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批准书有效期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指按照本省（区、市）宅基地管理有关规定，宅基地申请批准后农户必</w:t>
            </w:r>
          </w:p>
          <w:p w:rsidR="00E37DA6" w:rsidRDefault="00E37DA6" w:rsidP="00DD695B">
            <w:pPr>
              <w:pStyle w:val="1"/>
              <w:widowControl/>
              <w:spacing w:line="400" w:lineRule="exact"/>
              <w:ind w:firstLineChars="150" w:firstLine="36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须开工建设的时间。</w:t>
            </w:r>
          </w:p>
        </w:tc>
      </w:tr>
    </w:tbl>
    <w:p w:rsidR="00E37DA6" w:rsidRDefault="00E37DA6" w:rsidP="00E37DA6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sectPr w:rsidR="00E37DA6">
          <w:pgSz w:w="11907" w:h="16840"/>
          <w:pgMar w:top="1871" w:right="1531" w:bottom="1701" w:left="1531" w:header="1417" w:footer="1304" w:gutter="0"/>
          <w:cols w:space="720"/>
          <w:docGrid w:type="lines" w:linePitch="315"/>
        </w:sectPr>
      </w:pPr>
    </w:p>
    <w:p w:rsidR="00396A1E" w:rsidRPr="00DD0A09" w:rsidRDefault="00396A1E" w:rsidP="00E37DA6">
      <w:pPr>
        <w:widowControl/>
        <w:spacing w:line="600" w:lineRule="exact"/>
      </w:pPr>
    </w:p>
    <w:sectPr w:rsidR="00396A1E" w:rsidRPr="00DD0A09" w:rsidSect="00606A8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6" w:rsidRDefault="00E37DA6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22</w:t>
    </w:r>
    <w:r>
      <w:fldChar w:fldCharType="end"/>
    </w:r>
  </w:p>
  <w:p w:rsidR="00E37DA6" w:rsidRDefault="00E37DA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A6" w:rsidRDefault="00E37DA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79.2pt;margin-top:0;width:2in;height:2in;z-index:251665408;mso-wrap-style:none;mso-position-horizontal:right;mso-position-horizontal-relative:margin" filled="f" stroked="f" strokeweight="1.25pt">
          <v:textbox style="mso-fit-shape-to-text:t" inset="0,0,0,0">
            <w:txbxContent>
              <w:p w:rsidR="00E37DA6" w:rsidRDefault="00E37DA6">
                <w:pPr>
                  <w:pStyle w:val="a3"/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Style w:val="a5"/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Style w:val="a5"/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5B3FF5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5B3FF5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37DA6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3FF5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DA6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page number"/>
    <w:basedOn w:val="a0"/>
    <w:rsid w:val="00E37DA6"/>
  </w:style>
  <w:style w:type="paragraph" w:customStyle="1" w:styleId="1">
    <w:name w:val="列出段落1"/>
    <w:basedOn w:val="a"/>
    <w:next w:val="a"/>
    <w:rsid w:val="00E37DA6"/>
    <w:pPr>
      <w:ind w:firstLineChars="200" w:firstLine="20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2021-07-07T12:48:00Z</dcterms:created>
  <dcterms:modified xsi:type="dcterms:W3CDTF">2021-07-07T12:48:00Z</dcterms:modified>
</cp:coreProperties>
</file>