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上杭县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2026年高考交通管制的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政策解读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2026年我县全国普通高校招生考试（以下简称高考）将于6月7日至9日举行。根据上杭县人民政府办公室《上杭县2026年普通高考安全工作方案》要求，为考生营造一个安静、舒适的考试环境，保证接送考生车辆的安全与畅通，确保考生准时到达考点和返回驻地，现就高考期间加强城区道路交通秩序管理等事项</w:t>
      </w:r>
      <w:r>
        <w:rPr>
          <w:rFonts w:hint="eastAsia" w:eastAsia="仿宋_GB2312" w:cs="Times New Roman"/>
          <w:sz w:val="32"/>
          <w:szCs w:val="32"/>
          <w:lang w:eastAsia="zh-CN"/>
        </w:rPr>
        <w:t>政策解读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一、管制区域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（一）上杭一中考点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1.人民路西段（即东起建设路，西至西环路）及该路段中的相关路口和西环路及该路段中的相关路口。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2.北侧杭兴路（东起杭兴路12号、西至西三巷24号）及该路段中的相关路口。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187325</wp:posOffset>
            </wp:positionH>
            <wp:positionV relativeFrom="paragraph">
              <wp:posOffset>15240</wp:posOffset>
            </wp:positionV>
            <wp:extent cx="5387340" cy="2764155"/>
            <wp:effectExtent l="0" t="0" r="7620" b="9525"/>
            <wp:wrapNone/>
            <wp:docPr id="1" name="图片 1" descr="C:/Users/Administrator/Desktop/新建文件夹/ScreenShot_2026-06-02_101708_165_副本.pngScreenShot_2026-06-02_101708_165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新建文件夹/ScreenShot_2026-06-02_101708_165_副本.pngScreenShot_2026-06-02_101708_165_副本"/>
                    <pic:cNvPicPr>
                      <a:picLocks noChangeAspect="1"/>
                    </pic:cNvPicPr>
                  </pic:nvPicPr>
                  <pic:blipFill>
                    <a:blip r:embed="rId4"/>
                    <a:srcRect t="6801" b="6801"/>
                    <a:stretch>
                      <a:fillRect/>
                    </a:stretch>
                  </pic:blipFill>
                  <pic:spPr>
                    <a:xfrm>
                      <a:off x="0" y="0"/>
                      <a:ext cx="5387340" cy="2764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（二）上杭二中考点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琴岗路中段（二中校门口东西300米）及该路段中的相关路口；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57785</wp:posOffset>
            </wp:positionV>
            <wp:extent cx="5606415" cy="2709545"/>
            <wp:effectExtent l="0" t="0" r="1905" b="3175"/>
            <wp:wrapNone/>
            <wp:docPr id="2" name="图片 2" descr="C:/Users/Administrator/Desktop/新建文件夹/ScreenShot_2026-06-02_101529_181_副本.pngScreenShot_2026-06-02_101529_181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新建文件夹/ScreenShot_2026-06-02_101529_181_副本.pngScreenShot_2026-06-02_101529_181_副本"/>
                    <pic:cNvPicPr>
                      <a:picLocks noChangeAspect="1"/>
                    </pic:cNvPicPr>
                  </pic:nvPicPr>
                  <pic:blipFill>
                    <a:blip r:embed="rId5"/>
                    <a:srcRect t="3602" b="3602"/>
                    <a:stretch>
                      <a:fillRect/>
                    </a:stretch>
                  </pic:blipFill>
                  <pic:spPr>
                    <a:xfrm>
                      <a:off x="0" y="0"/>
                      <a:ext cx="5606415" cy="2709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二、管制时间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（一）7日-8日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人民路西段、琴岗路中段，每天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: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—12: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: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0-1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: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0实行交通管制；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杭兴路，每天8:30—11:40，14: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-17: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0实行交通管制。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（二）9日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人民路西段、建设路、西环路、琴岗路中段，7: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0—12:30，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: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0-18:40实行交通管制；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杭兴路：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: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0—12: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: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0-18: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实行交通管制。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三、管制事项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（一）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人民路西段（即东起建设路，西至西环路）实行汽车类机动车（高考服务车除外，下同）单向通行，其它类型机动车不受此限制。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管制期间，禁止汽车类机动车从西环路驶入人民路西段；所有接送学生的车辆或途经该路段的社会车辆均应从建设路方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驶入，西环路方向驶出，严禁汽车类机动车在该路段调头，违反该路段临时管制规定的将对其依法进行处罚。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（二）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人民路西段在管制时间内，允许纯电动摩托车、电动自行车通行，燃油摩托车需熄火推行，并禁止鸣喇叭。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（三）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琴岗路中段在管制时间内，允许纯电动公交车、纯电动摩托车、电动自行车通行，燃油摩托车需熄火推行，并禁止鸣喇叭。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（四）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接送学生车辆在被允许进入管制路段时，车辆严禁鸣喇叭，遇车辆排队通行时，禁止超车、穿插车队，服从执勤人员的指挥和引导，避免造成交通堵塞。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（五）接送考生车辆需要在考点周边道路等候接送学生的，需按照执勤人员要求有序停放，不得在禁止停放区域停放，避免造成交通堵塞。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六）赴考及考完返回驻地期间，人民路西段（人民路与建设路交叉口至人民路与西环路交叉口）和琴岗路中段（消防中队路口至公路局路口）车流量将急剧增大，如非必经上述路段的，请广大司机朋友提前规划出行路线绕道通行；若必须途经以上路段，请务必听从现场人员指挥，有序依次通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以上通告，请广大交通参与者特别是机动车驾驶人遵照执行，如有造成出行不便请给予理解，并自觉遵守交通管制各项规定，对违反规定的，我队将依法进行查处。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特此通告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160" w:firstLineChars="13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上杭县公安局交通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管理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960" w:firstLineChars="155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2026年6月1日</w:t>
      </w:r>
    </w:p>
    <w:sectPr>
      <w:pgSz w:w="11906" w:h="16838"/>
      <w:pgMar w:top="1928" w:right="1474" w:bottom="1440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wMmM3NjI4MWViMDJiNjU1MGNiOTgxZTFmM2M5Y2IifQ=="/>
  </w:docVars>
  <w:rsids>
    <w:rsidRoot w:val="002D5601"/>
    <w:rsid w:val="0004301E"/>
    <w:rsid w:val="000559E2"/>
    <w:rsid w:val="00074279"/>
    <w:rsid w:val="00077517"/>
    <w:rsid w:val="00080ED9"/>
    <w:rsid w:val="000913DD"/>
    <w:rsid w:val="001A26E1"/>
    <w:rsid w:val="001B3454"/>
    <w:rsid w:val="001C2C56"/>
    <w:rsid w:val="001D4779"/>
    <w:rsid w:val="001F1D3E"/>
    <w:rsid w:val="002045CC"/>
    <w:rsid w:val="00247312"/>
    <w:rsid w:val="00272A64"/>
    <w:rsid w:val="002747BC"/>
    <w:rsid w:val="00274812"/>
    <w:rsid w:val="002D5601"/>
    <w:rsid w:val="002F4A29"/>
    <w:rsid w:val="0036015D"/>
    <w:rsid w:val="00371E9D"/>
    <w:rsid w:val="003B1038"/>
    <w:rsid w:val="003B494A"/>
    <w:rsid w:val="0043117D"/>
    <w:rsid w:val="00437D71"/>
    <w:rsid w:val="00445CC5"/>
    <w:rsid w:val="00456D8E"/>
    <w:rsid w:val="00460826"/>
    <w:rsid w:val="004665CA"/>
    <w:rsid w:val="00477570"/>
    <w:rsid w:val="004779BA"/>
    <w:rsid w:val="004B32F7"/>
    <w:rsid w:val="004F5505"/>
    <w:rsid w:val="00500824"/>
    <w:rsid w:val="00502C6A"/>
    <w:rsid w:val="00513FEC"/>
    <w:rsid w:val="00535C39"/>
    <w:rsid w:val="005C4763"/>
    <w:rsid w:val="00634FE7"/>
    <w:rsid w:val="00643937"/>
    <w:rsid w:val="006F6EA5"/>
    <w:rsid w:val="00734213"/>
    <w:rsid w:val="0074306A"/>
    <w:rsid w:val="00756F0F"/>
    <w:rsid w:val="00790AE6"/>
    <w:rsid w:val="00835C98"/>
    <w:rsid w:val="008A1D85"/>
    <w:rsid w:val="008E43D4"/>
    <w:rsid w:val="009477D7"/>
    <w:rsid w:val="009601E2"/>
    <w:rsid w:val="009746AB"/>
    <w:rsid w:val="00975C2B"/>
    <w:rsid w:val="009B0948"/>
    <w:rsid w:val="009E19A5"/>
    <w:rsid w:val="00AF7FE0"/>
    <w:rsid w:val="00B042CA"/>
    <w:rsid w:val="00B65024"/>
    <w:rsid w:val="00C00544"/>
    <w:rsid w:val="00C0417A"/>
    <w:rsid w:val="00C206E5"/>
    <w:rsid w:val="00C7507A"/>
    <w:rsid w:val="00C76538"/>
    <w:rsid w:val="00CC5AAB"/>
    <w:rsid w:val="00DD73EA"/>
    <w:rsid w:val="00DF00F3"/>
    <w:rsid w:val="00E62C22"/>
    <w:rsid w:val="00F03F02"/>
    <w:rsid w:val="00F3511B"/>
    <w:rsid w:val="00F43B00"/>
    <w:rsid w:val="00F44063"/>
    <w:rsid w:val="00F6633D"/>
    <w:rsid w:val="00F72B0A"/>
    <w:rsid w:val="00F9558D"/>
    <w:rsid w:val="00FA15F5"/>
    <w:rsid w:val="00FB17C7"/>
    <w:rsid w:val="00FB41CD"/>
    <w:rsid w:val="00FD7354"/>
    <w:rsid w:val="00FE2EA9"/>
    <w:rsid w:val="01363394"/>
    <w:rsid w:val="03F620B8"/>
    <w:rsid w:val="0F9B29A5"/>
    <w:rsid w:val="10B04F2E"/>
    <w:rsid w:val="11620A23"/>
    <w:rsid w:val="154047C7"/>
    <w:rsid w:val="21DC540B"/>
    <w:rsid w:val="22804166"/>
    <w:rsid w:val="304D5A91"/>
    <w:rsid w:val="3809690F"/>
    <w:rsid w:val="3AEF5CBE"/>
    <w:rsid w:val="40271179"/>
    <w:rsid w:val="40505D32"/>
    <w:rsid w:val="429A67CD"/>
    <w:rsid w:val="42FE0D52"/>
    <w:rsid w:val="4BBE3B18"/>
    <w:rsid w:val="52B64809"/>
    <w:rsid w:val="59EA0CEC"/>
    <w:rsid w:val="6684204C"/>
    <w:rsid w:val="68721E9C"/>
    <w:rsid w:val="6CBC1584"/>
    <w:rsid w:val="6EE665F5"/>
    <w:rsid w:val="6F63679A"/>
    <w:rsid w:val="71C27E33"/>
    <w:rsid w:val="75396315"/>
    <w:rsid w:val="75767BA5"/>
    <w:rsid w:val="7B4373BA"/>
    <w:rsid w:val="7D7216C2"/>
    <w:rsid w:val="7DAD28DC"/>
    <w:rsid w:val="7E2A19A8"/>
    <w:rsid w:val="7F2B5C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3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3</Pages>
  <Words>1036</Words>
  <Characters>1135</Characters>
  <Lines>8</Lines>
  <Paragraphs>2</Paragraphs>
  <TotalTime>1413</TotalTime>
  <ScaleCrop>false</ScaleCrop>
  <LinksUpToDate>false</LinksUpToDate>
  <CharactersWithSpaces>1136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2016-05-31T08:29:00Z</dcterms:created>
  <dc:creator>LSK</dc:creator>
  <dc:description>Shankar's Birthday falls on 25th July.  Don't Forget to wish him</dc:description>
  <cp:keywords>Birthday</cp:keywords>
  <cp:lastModifiedBy>Wei</cp:lastModifiedBy>
  <cp:lastPrinted>2026-06-02T00:43:00Z</cp:lastPrinted>
  <dcterms:modified xsi:type="dcterms:W3CDTF">2026-06-16T01:33:44Z</dcterms:modified>
  <dc:subject>Birthday</dc:subject>
  <dc:title>Are You suprised ?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KSOTemplateDocerSaveRecord">
    <vt:lpwstr>eyJoZGlkIjoiODFmZWU2NzkxNDViZmI1NjczNDkwYzk4ZTZkMTQwYjgiLCJ1c2VySWQiOiI0MTU3NjkwNDYifQ==</vt:lpwstr>
  </property>
  <property fmtid="{D5CDD505-2E9C-101B-9397-08002B2CF9AE}" pid="4" name="ICV">
    <vt:lpwstr>F69D813CF461453FB74946AF7394DF30_13</vt:lpwstr>
  </property>
</Properties>
</file>