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hint="eastAsia" w:ascii="方正小标宋简体" w:eastAsia="方正小标宋简体"/>
          <w:sz w:val="32"/>
          <w:szCs w:val="32"/>
        </w:rPr>
      </w:pPr>
      <w:r>
        <w:rPr>
          <w:rFonts w:hint="eastAsia" w:ascii="方正小标宋简体" w:eastAsia="方正小标宋简体"/>
          <w:sz w:val="32"/>
          <w:szCs w:val="32"/>
        </w:rPr>
        <w:t>考生健康申明卡及安全考试承诺书</w:t>
      </w:r>
    </w:p>
    <w:p>
      <w:pPr>
        <w:spacing w:line="480" w:lineRule="exact"/>
        <w:rPr>
          <w:rFonts w:hint="eastAsia"/>
        </w:rPr>
      </w:pPr>
    </w:p>
    <w:p>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    名：</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性  别：</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手机号码：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w:t>
      </w:r>
    </w:p>
    <w:p>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身份证号：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w:t>
      </w:r>
    </w:p>
    <w:p>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本人过去14日内住址（请详细填写，住址请具体到街道/社区及门牌号或宾馆地址）：</w:t>
      </w:r>
    </w:p>
    <w:p>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w:t>
      </w:r>
    </w:p>
    <w:p>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1. </w:t>
      </w:r>
      <w:r>
        <w:rPr>
          <w:rFonts w:hint="eastAsia" w:ascii="仿宋_GB2312" w:hAnsi="仿宋_GB2312" w:eastAsia="仿宋_GB2312" w:cs="仿宋_GB2312"/>
          <w:spacing w:val="-6"/>
          <w:sz w:val="24"/>
          <w:szCs w:val="24"/>
        </w:rPr>
        <w:t>本人过去14日内，是否出现发热、干咳、乏力、鼻塞、流涕、咽痛、腹泻等症状。</w:t>
      </w:r>
      <w:r>
        <w:rPr>
          <w:rFonts w:hint="eastAsia" w:ascii="仿宋_GB2312" w:hAnsi="仿宋_GB2312" w:eastAsia="仿宋_GB2312" w:cs="仿宋_GB2312"/>
          <w:spacing w:val="-6"/>
          <w:sz w:val="24"/>
          <w:szCs w:val="24"/>
          <w:lang w:eastAsia="zh-CN"/>
        </w:rPr>
        <w:t>□</w:t>
      </w:r>
      <w:r>
        <w:rPr>
          <w:rFonts w:hint="eastAsia" w:ascii="仿宋_GB2312" w:hAnsi="仿宋_GB2312" w:eastAsia="仿宋_GB2312" w:cs="仿宋_GB2312"/>
          <w:spacing w:val="-6"/>
          <w:sz w:val="24"/>
          <w:szCs w:val="24"/>
        </w:rPr>
        <w:t>是 □否</w:t>
      </w:r>
    </w:p>
    <w:p>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2. 本人是否属于新冠肺炎确诊病例、无症状感染者。                         </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是 □否</w:t>
      </w:r>
    </w:p>
    <w:p>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 本人过去14日内，是否在居住地有被隔离或曾被隔离且未做核酸检测。      □是 □否</w:t>
      </w:r>
    </w:p>
    <w:p>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 本人过去14日内，是否从省外中高风险地区入岩。                        □是 □否</w:t>
      </w:r>
    </w:p>
    <w:p>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 本人过去14日内，是否从境外（含港澳台）入岩。                        □是 □否</w:t>
      </w:r>
    </w:p>
    <w:p>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pacing w:val="-20"/>
          <w:sz w:val="24"/>
          <w:szCs w:val="24"/>
        </w:rPr>
      </w:pPr>
      <w:r>
        <w:rPr>
          <w:rFonts w:hint="eastAsia" w:ascii="仿宋_GB2312" w:hAnsi="仿宋_GB2312" w:eastAsia="仿宋_GB2312" w:cs="仿宋_GB2312"/>
          <w:sz w:val="24"/>
          <w:szCs w:val="24"/>
        </w:rPr>
        <w:t>6.</w:t>
      </w:r>
      <w:r>
        <w:rPr>
          <w:rFonts w:hint="eastAsia" w:ascii="仿宋_GB2312" w:hAnsi="仿宋_GB2312" w:eastAsia="仿宋_GB2312" w:cs="仿宋_GB2312"/>
          <w:spacing w:val="-6"/>
          <w:sz w:val="24"/>
          <w:szCs w:val="24"/>
        </w:rPr>
        <w:t xml:space="preserve"> </w:t>
      </w:r>
      <w:r>
        <w:rPr>
          <w:rFonts w:hint="eastAsia" w:ascii="仿宋_GB2312" w:hAnsi="仿宋_GB2312" w:eastAsia="仿宋_GB2312" w:cs="仿宋_GB2312"/>
          <w:spacing w:val="-20"/>
          <w:sz w:val="24"/>
          <w:szCs w:val="24"/>
        </w:rPr>
        <w:t xml:space="preserve">本人过去14日内是否与新冠肺炎确诊病例、疑似病例或已发现无症状感染者有接触史  </w:t>
      </w:r>
      <w:r>
        <w:rPr>
          <w:rFonts w:hint="eastAsia" w:ascii="仿宋_GB2312" w:hAnsi="仿宋_GB2312" w:eastAsia="仿宋_GB2312" w:cs="仿宋_GB2312"/>
          <w:spacing w:val="-20"/>
          <w:sz w:val="24"/>
          <w:szCs w:val="24"/>
          <w:lang w:val="en-US" w:eastAsia="zh-CN"/>
        </w:rPr>
        <w:t xml:space="preserve">       </w:t>
      </w:r>
      <w:r>
        <w:rPr>
          <w:rFonts w:hint="eastAsia" w:ascii="仿宋_GB2312" w:hAnsi="仿宋_GB2312" w:eastAsia="仿宋_GB2312" w:cs="仿宋_GB2312"/>
          <w:spacing w:val="-20"/>
          <w:sz w:val="24"/>
          <w:szCs w:val="24"/>
        </w:rPr>
        <w:t>□是</w:t>
      </w:r>
      <w:r>
        <w:rPr>
          <w:rFonts w:hint="eastAsia" w:ascii="仿宋_GB2312" w:hAnsi="仿宋_GB2312" w:eastAsia="仿宋_GB2312" w:cs="仿宋_GB2312"/>
          <w:spacing w:val="-20"/>
          <w:sz w:val="24"/>
          <w:szCs w:val="24"/>
          <w:lang w:val="en-US" w:eastAsia="zh-CN"/>
        </w:rPr>
        <w:t xml:space="preserve">  </w:t>
      </w:r>
      <w:r>
        <w:rPr>
          <w:rFonts w:hint="eastAsia" w:ascii="仿宋_GB2312" w:hAnsi="仿宋_GB2312" w:eastAsia="仿宋_GB2312" w:cs="仿宋_GB2312"/>
          <w:spacing w:val="-20"/>
          <w:sz w:val="24"/>
          <w:szCs w:val="24"/>
        </w:rPr>
        <w:t>□否</w:t>
      </w:r>
    </w:p>
    <w:p>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 本人过去14日内是否与来自境外（含港澳台）人员有接触史.               □是 □否</w:t>
      </w:r>
    </w:p>
    <w:p>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 过去14日内，本人的工作（实习）岗位是否属于公共场所服务人员、检疫排查人员。</w:t>
      </w:r>
    </w:p>
    <w:p>
      <w:pPr>
        <w:keepNext w:val="0"/>
        <w:keepLines w:val="0"/>
        <w:pageBreakBefore w:val="0"/>
        <w:widowControl/>
        <w:kinsoku/>
        <w:wordWrap/>
        <w:overflowPunct/>
        <w:topLinePunct w:val="0"/>
        <w:autoSpaceDE/>
        <w:autoSpaceDN/>
        <w:bidi w:val="0"/>
        <w:adjustRightInd/>
        <w:snapToGrid/>
        <w:spacing w:line="460" w:lineRule="exact"/>
        <w:ind w:firstLine="5760" w:firstLineChars="24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□是 □否</w:t>
      </w:r>
    </w:p>
    <w:p>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9. 本人“八闽健康码”是否为橙码或红码。                           </w:t>
      </w:r>
      <w:r>
        <w:rPr>
          <w:rFonts w:hint="eastAsia" w:ascii="仿宋_GB2312" w:hAnsi="仿宋_GB2312" w:eastAsia="仿宋_GB2312" w:cs="仿宋_GB2312"/>
          <w:spacing w:val="-6"/>
          <w:sz w:val="24"/>
          <w:szCs w:val="24"/>
        </w:rPr>
        <w:t xml:space="preserve">    </w:t>
      </w:r>
      <w:r>
        <w:rPr>
          <w:rFonts w:hint="eastAsia" w:ascii="仿宋_GB2312" w:hAnsi="仿宋_GB2312" w:eastAsia="仿宋_GB2312" w:cs="仿宋_GB2312"/>
          <w:sz w:val="24"/>
          <w:szCs w:val="24"/>
        </w:rPr>
        <w:t xml:space="preserve">  □是 □否</w:t>
      </w:r>
    </w:p>
    <w:p>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10. 共同居住家庭成员中是否有上述1至8的情况。                      </w:t>
      </w:r>
      <w:r>
        <w:rPr>
          <w:rFonts w:hint="eastAsia" w:ascii="仿宋_GB2312" w:hAnsi="仿宋_GB2312" w:eastAsia="仿宋_GB2312" w:cs="仿宋_GB2312"/>
          <w:spacing w:val="-6"/>
          <w:sz w:val="24"/>
          <w:szCs w:val="24"/>
        </w:rPr>
        <w:t xml:space="preserve">  </w:t>
      </w:r>
      <w:r>
        <w:rPr>
          <w:rFonts w:hint="eastAsia" w:ascii="仿宋_GB2312" w:hAnsi="仿宋_GB2312" w:eastAsia="仿宋_GB2312" w:cs="仿宋_GB2312"/>
          <w:sz w:val="24"/>
          <w:szCs w:val="24"/>
        </w:rPr>
        <w:t xml:space="preserve">  □是 □否</w:t>
      </w:r>
    </w:p>
    <w:p>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20"/>
          <w:sz w:val="24"/>
          <w:szCs w:val="24"/>
        </w:rPr>
        <w:t>11. 本人考试前48小时内已进行核酸检测，检测结果阴性且已向本人所在单位报告。</w:t>
      </w:r>
      <w:r>
        <w:rPr>
          <w:rFonts w:hint="eastAsia" w:ascii="仿宋_GB2312" w:hAnsi="仿宋_GB2312" w:eastAsia="仿宋_GB2312" w:cs="仿宋_GB2312"/>
          <w:spacing w:val="-20"/>
          <w:sz w:val="24"/>
          <w:szCs w:val="24"/>
          <w:lang w:val="en-US" w:eastAsia="zh-CN"/>
        </w:rPr>
        <w:t xml:space="preserve">            </w:t>
      </w:r>
      <w:r>
        <w:rPr>
          <w:rFonts w:hint="eastAsia" w:ascii="仿宋_GB2312" w:hAnsi="仿宋_GB2312" w:eastAsia="仿宋_GB2312" w:cs="仿宋_GB2312"/>
          <w:spacing w:val="-20"/>
          <w:sz w:val="24"/>
          <w:szCs w:val="24"/>
        </w:rPr>
        <w:t xml:space="preserve"> </w:t>
      </w:r>
      <w:r>
        <w:rPr>
          <w:rFonts w:hint="eastAsia" w:ascii="仿宋_GB2312" w:hAnsi="仿宋_GB2312" w:eastAsia="仿宋_GB2312" w:cs="仿宋_GB2312"/>
          <w:spacing w:val="-2"/>
          <w:sz w:val="24"/>
          <w:szCs w:val="24"/>
        </w:rPr>
        <w:t>□是 □否</w:t>
      </w:r>
    </w:p>
    <w:p>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12. 本人过去14日内，是否离开龙岩辖区。                                </w:t>
      </w:r>
      <w:r>
        <w:rPr>
          <w:rFonts w:hint="eastAsia" w:ascii="仿宋_GB2312" w:hAnsi="仿宋_GB2312" w:eastAsia="仿宋_GB2312" w:cs="仿宋_GB2312"/>
          <w:spacing w:val="-2"/>
          <w:sz w:val="24"/>
          <w:szCs w:val="24"/>
        </w:rPr>
        <w:t>□是 □否</w:t>
      </w:r>
    </w:p>
    <w:p>
      <w:pPr>
        <w:pStyle w:val="9"/>
        <w:keepNext w:val="0"/>
        <w:keepLines w:val="0"/>
        <w:pageBreakBefore w:val="0"/>
        <w:widowControl/>
        <w:kinsoku/>
        <w:wordWrap/>
        <w:overflowPunct/>
        <w:topLinePunct w:val="0"/>
        <w:autoSpaceDE/>
        <w:autoSpaceDN/>
        <w:bidi w:val="0"/>
        <w:adjustRightInd/>
        <w:snapToGrid/>
        <w:spacing w:line="460" w:lineRule="exact"/>
        <w:ind w:firstLine="0" w:firstLineChars="0"/>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离开龙岩辖区的往返时间及地点：</w:t>
      </w:r>
      <w:r>
        <w:rPr>
          <w:rFonts w:hint="eastAsia" w:ascii="仿宋_GB2312" w:hAnsi="仿宋_GB2312" w:eastAsia="仿宋_GB2312" w:cs="仿宋_GB2312"/>
          <w:sz w:val="24"/>
          <w:szCs w:val="24"/>
          <w:u w:val="single"/>
        </w:rPr>
        <w:t xml:space="preserve">                                                    </w:t>
      </w:r>
    </w:p>
    <w:p>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hint="eastAsia" w:eastAsia="仿宋_GB2312"/>
          <w:b/>
          <w:bCs/>
          <w:sz w:val="24"/>
        </w:rPr>
      </w:pPr>
      <w:r>
        <w:rPr>
          <w:rFonts w:hint="eastAsia" w:eastAsia="仿宋_GB2312" w:cs="方正小标宋简体"/>
          <w:b/>
          <w:sz w:val="24"/>
        </w:rPr>
        <w:t>提示：以上1-10项目中如有“是”的，不得参加考试。</w:t>
      </w:r>
    </w:p>
    <w:p>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hint="eastAsia" w:eastAsia="仿宋_GB2312"/>
          <w:b/>
          <w:bCs/>
          <w:sz w:val="24"/>
        </w:rPr>
      </w:pPr>
    </w:p>
    <w:p>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hint="eastAsia" w:eastAsia="仿宋_GB2312"/>
          <w:b/>
          <w:bCs/>
          <w:sz w:val="24"/>
        </w:rPr>
      </w:pPr>
      <w:r>
        <w:rPr>
          <w:rFonts w:hint="eastAsia" w:eastAsia="仿宋_GB2312"/>
          <w:b/>
          <w:bCs/>
          <w:sz w:val="24"/>
          <w:szCs w:val="24"/>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pStyle w:val="5"/>
        <w:spacing w:before="0" w:beforeAutospacing="0" w:after="0" w:afterAutospacing="0" w:line="466" w:lineRule="exact"/>
        <w:ind w:firstLine="720" w:firstLineChars="300"/>
        <w:jc w:val="both"/>
        <w:rPr>
          <w:rFonts w:hint="eastAsia" w:ascii="Times New Roman" w:hAnsi="Times New Roman" w:eastAsia="仿宋_GB2312" w:cs="Times New Roman"/>
          <w:kern w:val="2"/>
          <w:sz w:val="24"/>
          <w:szCs w:val="24"/>
        </w:rPr>
      </w:pPr>
    </w:p>
    <w:p>
      <w:pPr>
        <w:pStyle w:val="5"/>
        <w:spacing w:before="0" w:beforeAutospacing="0" w:after="0" w:afterAutospacing="0" w:line="466" w:lineRule="exact"/>
        <w:jc w:val="both"/>
        <w:rPr>
          <w:rFonts w:hint="eastAsia" w:ascii="Times New Roman" w:hAnsi="Times New Roman" w:eastAsia="仿宋_GB2312" w:cs="Times New Roman"/>
          <w:kern w:val="2"/>
          <w:sz w:val="28"/>
          <w:szCs w:val="28"/>
        </w:rPr>
      </w:pPr>
      <w:r>
        <w:rPr>
          <w:rFonts w:hint="eastAsia" w:ascii="Times New Roman" w:hAnsi="Times New Roman" w:eastAsia="仿宋_GB2312" w:cs="Times New Roman"/>
          <w:kern w:val="2"/>
          <w:sz w:val="28"/>
          <w:szCs w:val="28"/>
        </w:rPr>
        <w:t>本人签名：                           填写日期：     年    月    日</w:t>
      </w:r>
    </w:p>
    <w:p>
      <w:pPr>
        <w:spacing w:line="100" w:lineRule="exact"/>
        <w:rPr>
          <w:rFonts w:hint="eastAsia" w:eastAsia="仿宋_GB2312"/>
          <w:color w:val="000000"/>
          <w:sz w:val="10"/>
          <w:szCs w:val="10"/>
        </w:rPr>
      </w:pPr>
    </w:p>
    <w:p>
      <w:pPr>
        <w:pStyle w:val="8"/>
        <w:keepNext w:val="0"/>
        <w:keepLines w:val="0"/>
        <w:widowControl/>
        <w:suppressLineNumbers w:val="0"/>
        <w:shd w:val="clear" w:color="auto" w:fill="FFFFFF"/>
        <w:wordWrap/>
        <w:spacing w:before="0" w:beforeAutospacing="0" w:after="0" w:afterAutospacing="0"/>
        <w:ind w:left="0" w:right="0" w:firstLine="0"/>
        <w:jc w:val="left"/>
        <w:rPr>
          <w:rFonts w:hint="eastAsia" w:ascii="仿宋_GB2312" w:hAnsi="仿宋_GB2312" w:eastAsia="仿宋_GB2312" w:cs="仿宋_GB2312"/>
          <w:b w:val="0"/>
          <w:i w:val="0"/>
          <w:caps w:val="0"/>
          <w:color w:val="000000"/>
          <w:spacing w:val="0"/>
          <w:sz w:val="28"/>
          <w:szCs w:val="28"/>
          <w:shd w:val="clear" w:color="auto" w:fill="FFFFFF"/>
          <w:lang w:val="en-US" w:eastAsia="zh-CN"/>
        </w:rPr>
      </w:pPr>
    </w:p>
    <w:p>
      <w:bookmarkStart w:id="0" w:name="_GoBack"/>
      <w:bookmarkEnd w:id="0"/>
    </w:p>
    <w:sectPr>
      <w:headerReference r:id="rId3" w:type="default"/>
      <w:footerReference r:id="rId4" w:type="default"/>
      <w:pgSz w:w="11906" w:h="16838"/>
      <w:pgMar w:top="720" w:right="1134" w:bottom="720" w:left="113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ˎ̥">
    <w:altName w:val="Times New Roman"/>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6"/>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path/>
              <v:fill on="f" focussize="0,0"/>
              <v:stroke on="f" weight="1.25pt"/>
              <v:imagedata o:title=""/>
              <o:lock v:ext="edit" aspectratio="f"/>
              <v:textbox inset="0mm,0mm,0mm,0mm" style="mso-fit-shape-to-text:t;">
                <w:txbxContent>
                  <w:p>
                    <w:pPr>
                      <w:pStyle w:val="6"/>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iYzE3NTVlNTE4M2ZiM2I4ZDRiNjE1MThlZTY4ZjQifQ=="/>
  </w:docVars>
  <w:rsids>
    <w:rsidRoot w:val="00000000"/>
    <w:rsid w:val="20FC6F5F"/>
    <w:rsid w:val="5AD96DFC"/>
    <w:rsid w:val="5D752E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4"/>
      <w:szCs w:val="24"/>
      <w:lang w:val="en-US" w:eastAsia="zh-CN" w:bidi="ar-SA"/>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1"/>
    <w:qFormat/>
    <w:uiPriority w:val="0"/>
    <w:pPr>
      <w:ind w:firstLine="560" w:firstLineChars="200"/>
    </w:pPr>
    <w:rPr>
      <w:rFonts w:ascii="宋体" w:hAnsi="宋体"/>
      <w:sz w:val="28"/>
      <w:szCs w:val="28"/>
    </w:rPr>
  </w:style>
  <w:style w:type="paragraph" w:styleId="4">
    <w:name w:val="Body Text"/>
    <w:basedOn w:val="1"/>
    <w:qFormat/>
    <w:uiPriority w:val="0"/>
    <w:pPr>
      <w:spacing w:after="120"/>
    </w:pPr>
  </w:style>
  <w:style w:type="paragraph" w:styleId="5">
    <w:name w:val="Plain Text"/>
    <w:qFormat/>
    <w:uiPriority w:val="0"/>
    <w:pPr>
      <w:spacing w:before="100" w:beforeAutospacing="1" w:after="100" w:afterAutospacing="1"/>
    </w:pPr>
    <w:rPr>
      <w:rFonts w:ascii="ˎ̥" w:hAnsi="ˎ̥" w:eastAsia="宋体" w:cs="宋体"/>
      <w:sz w:val="16"/>
      <w:szCs w:val="16"/>
      <w:lang w:val="en-US" w:eastAsia="zh-CN" w:bidi="ar-SA"/>
    </w:rPr>
  </w:style>
  <w:style w:type="paragraph" w:styleId="6">
    <w:name w:val="footer"/>
    <w:basedOn w:val="1"/>
    <w:unhideWhenUsed/>
    <w:qFormat/>
    <w:uiPriority w:val="99"/>
    <w:pPr>
      <w:tabs>
        <w:tab w:val="center" w:pos="4153"/>
        <w:tab w:val="right" w:pos="8306"/>
      </w:tabs>
      <w:snapToGrid w:val="0"/>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Body Text First Indent"/>
    <w:basedOn w:val="4"/>
    <w:qFormat/>
    <w:uiPriority w:val="0"/>
    <w:pPr>
      <w:ind w:firstLine="420" w:firstLineChars="1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2019-12-04T00:19:00Z</dcterms:created>
  <dc:creator>Administrator</dc:creator>
  <cp:lastModifiedBy>MeoLuo</cp:lastModifiedBy>
  <dcterms:modified xsi:type="dcterms:W3CDTF">2022-07-29T08:59:19Z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1AADE1ACD1B544F9A77D95FE02F481AB</vt:lpwstr>
  </property>
</Properties>
</file>