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5627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default" w:ascii="Times New Roman" w:hAnsi="Times New Roman" w:eastAsia="仿宋_GB2312" w:cs="Times New Roman"/>
          <w:snapToGrid/>
          <w:kern w:val="2"/>
          <w:sz w:val="32"/>
          <w:szCs w:val="32"/>
          <w:lang w:val="en-US" w:eastAsia="zh-CN" w:bidi="ar-SA"/>
        </w:rPr>
        <w:t>附件9</w:t>
      </w:r>
    </w:p>
    <w:p w14:paraId="19E8D68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0" w:beforeLines="50" w:after="240" w:afterLines="100" w:line="560" w:lineRule="exact"/>
        <w:ind w:firstLine="1640" w:firstLineChars="500"/>
        <w:jc w:val="both"/>
        <w:outlineLvl w:val="9"/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  <w:lang w:val="en-US" w:eastAsia="zh-CN"/>
        </w:rPr>
        <w:t>上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  <w:lang w:eastAsia="zh-CN"/>
        </w:rPr>
        <w:t>杭</w:t>
      </w:r>
      <w:r>
        <w:rPr>
          <w:rFonts w:hint="default" w:ascii="Times New Roman" w:hAnsi="Times New Roman" w:eastAsia="方正小标宋简体" w:cs="Times New Roman"/>
          <w:spacing w:val="-16"/>
          <w:sz w:val="36"/>
          <w:szCs w:val="36"/>
        </w:rPr>
        <w:t>县农业生产社会化服务补助项目公示</w:t>
      </w:r>
    </w:p>
    <w:bookmarkEnd w:id="0"/>
    <w:p w14:paraId="7E08BD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center"/>
        <w:outlineLvl w:val="9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</w:p>
    <w:p w14:paraId="0ABBB3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center"/>
        <w:outlineLvl w:val="9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</w:p>
    <w:p w14:paraId="11D996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center"/>
        <w:outlineLvl w:val="9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上杭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县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  <w:lang w:bidi="ar"/>
        </w:rPr>
        <w:t>专业合作社（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家庭农场）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实施202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年农业生产社会化服务项目，具体服务项目、服务对象、服务面积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《见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上杭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u w:val="none"/>
        </w:rPr>
        <w:t>县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u w:val="none"/>
          <w:lang w:val="en-US" w:eastAsia="zh-CN"/>
        </w:rPr>
        <w:t>庐丰畲族乡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u w:val="none"/>
        </w:rPr>
        <w:t>村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农业生产社会化服务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项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</w:rPr>
        <w:t>目农户补助明细</w:t>
      </w:r>
      <w:r>
        <w:rPr>
          <w:rFonts w:hint="default" w:ascii="Times New Roman" w:hAnsi="Times New Roman" w:eastAsia="仿宋_GB2312" w:cs="Times New Roman"/>
          <w:b w:val="0"/>
          <w:bCs w:val="0"/>
          <w:spacing w:val="0"/>
          <w:sz w:val="32"/>
          <w:szCs w:val="32"/>
          <w:lang w:eastAsia="zh-CN"/>
        </w:rPr>
        <w:t>》。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现予以公示，公示期为5个工作日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（从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日至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日止），公</w:t>
      </w:r>
      <w:r>
        <w:rPr>
          <w:rFonts w:hint="default" w:ascii="Times New Roman" w:hAnsi="Times New Roman" w:eastAsia="仿宋_GB2312" w:cs="Times New Roman"/>
          <w:spacing w:val="-11"/>
          <w:sz w:val="32"/>
          <w:szCs w:val="32"/>
        </w:rPr>
        <w:t>示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期间如有异议。</w:t>
      </w:r>
    </w:p>
    <w:p w14:paraId="7268D09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center"/>
        <w:outlineLvl w:val="9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  <w:u w:val="single"/>
          <w:lang w:eastAsia="zh-CN" w:bidi="ar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向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庐丰畲族乡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乡村振兴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服务中心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反映，电话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val="en-US" w:eastAsia="zh-CN"/>
        </w:rPr>
        <w:t>：3761246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。</w:t>
      </w:r>
    </w:p>
    <w:p w14:paraId="6A3302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textAlignment w:val="center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监督单位：县农业农村局，电话：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3857936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40C6EC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61F27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left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B977D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E2759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4480" w:firstLineChars="1400"/>
        <w:jc w:val="both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庐丰畲族乡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>乡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村振兴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 w:bidi="ar"/>
        </w:rPr>
        <w:t>服务中心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　　　　</w:t>
      </w:r>
    </w:p>
    <w:p w14:paraId="54BAB8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/>
        <w:jc w:val="both"/>
        <w:outlineLvl w:val="9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    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年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月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"/>
        </w:rPr>
        <w:t xml:space="preserve">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bidi="ar"/>
        </w:rPr>
        <w:t>日</w:t>
      </w:r>
    </w:p>
    <w:p w14:paraId="32794968">
      <w:pPr>
        <w:rPr>
          <w:rFonts w:hint="eastAsia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E634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CC98B97">
                          <w:pPr>
                            <w:pStyle w:val="4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- 14 -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DkX1r8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C98B97">
                    <w:pPr>
                      <w:pStyle w:val="4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- 14 -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2A327">
    <w:pPr>
      <w:pStyle w:val="3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MGIzMWIyYzllNjYwODVhZTVmM2FiNDJmOTRjNzMifQ=="/>
  </w:docVars>
  <w:rsids>
    <w:rsidRoot w:val="62A308CE"/>
    <w:rsid w:val="19EF0419"/>
    <w:rsid w:val="3C1F45B2"/>
    <w:rsid w:val="3F78302F"/>
    <w:rsid w:val="4F9F68AD"/>
    <w:rsid w:val="620B3669"/>
    <w:rsid w:val="62A308CE"/>
    <w:rsid w:val="63D464D8"/>
    <w:rsid w:val="723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1.正文"/>
    <w:basedOn w:val="1"/>
    <w:next w:val="3"/>
    <w:qFormat/>
    <w:uiPriority w:val="0"/>
    <w:rPr>
      <w:szCs w:val="22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0</Lines>
  <Paragraphs>0</Paragraphs>
  <TotalTime>0</TotalTime>
  <ScaleCrop>false</ScaleCrop>
  <LinksUpToDate>false</LinksUpToDate>
  <CharactersWithSpaces>212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2024-09-24T02:48:00Z</dcterms:created>
  <dc:creator>October.</dc:creator>
  <cp:lastModifiedBy>October.</cp:lastModifiedBy>
  <dcterms:modified xsi:type="dcterms:W3CDTF">2024-09-24T02:56:26Z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5C60AC5430CC4525B5FC19CFE47C8325_13</vt:lpwstr>
  </property>
</Properties>
</file>