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center"/>
        <w:outlineLvl w:val="0"/>
        <w:rPr>
          <w:rFonts w:hint="eastAsia"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附件3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旧县镇宅基地建房申请报告</w:t>
      </w:r>
      <w:bookmarkEnd w:id="0"/>
    </w:p>
    <w:p>
      <w:pPr>
        <w:spacing w:line="460" w:lineRule="exact"/>
        <w:ind w:firstLine="560" w:firstLineChars="200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 xml:space="preserve"> 本人是</w:t>
      </w:r>
      <w:r>
        <w:rPr>
          <w:rFonts w:hint="eastAsia" w:ascii="仿宋_GB2312" w:hAnsi="Times New Roman" w:eastAsia="仿宋_GB2312" w:cs="仿宋_GB2312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村</w:t>
      </w:r>
      <w:r>
        <w:rPr>
          <w:rFonts w:hint="eastAsia" w:ascii="仿宋_GB2312" w:hAnsi="Times New Roman" w:eastAsia="仿宋_GB2312" w:cs="仿宋_GB2312"/>
          <w:sz w:val="28"/>
          <w:szCs w:val="28"/>
          <w:u w:val="single"/>
          <w:lang w:bidi="ar"/>
        </w:rPr>
        <w:t xml:space="preserve">     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组农村集体经济组织成员</w:t>
      </w:r>
      <w:r>
        <w:rPr>
          <w:rFonts w:hint="eastAsia" w:ascii="仿宋_GB2312" w:hAnsi="Times New Roman" w:eastAsia="仿宋_GB2312" w:cs="仿宋_GB2312"/>
          <w:sz w:val="28"/>
          <w:szCs w:val="28"/>
          <w:u w:val="single"/>
          <w:lang w:bidi="ar"/>
        </w:rPr>
        <w:t xml:space="preserve">         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，家庭人口</w:t>
      </w:r>
      <w:r>
        <w:rPr>
          <w:rFonts w:hint="eastAsia" w:ascii="仿宋_GB2312" w:hAnsi="Times New Roman" w:eastAsia="仿宋_GB2312" w:cs="仿宋_GB2312"/>
          <w:sz w:val="28"/>
          <w:szCs w:val="28"/>
          <w:u w:val="single"/>
          <w:lang w:bidi="ar"/>
        </w:rPr>
        <w:t xml:space="preserve"> 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人。由于现有住房破旧、狭窄，拟在我村</w:t>
      </w:r>
      <w:r>
        <w:rPr>
          <w:rFonts w:hint="eastAsia" w:ascii="仿宋_GB2312" w:hAnsi="Times New Roman" w:eastAsia="仿宋_GB2312" w:cs="仿宋_GB2312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地段（原址翻建、改扩建、异地新建），用地面积约</w:t>
      </w:r>
      <w:r>
        <w:rPr>
          <w:rFonts w:hint="eastAsia" w:ascii="仿宋_GB2312" w:hAnsi="Times New Roman" w:eastAsia="仿宋_GB2312" w:cs="仿宋_GB2312"/>
          <w:sz w:val="28"/>
          <w:szCs w:val="28"/>
          <w:u w:val="single"/>
          <w:lang w:bidi="ar"/>
        </w:rPr>
        <w:t xml:space="preserve">        </w:t>
      </w: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平方米，四至界址无纠纷，本人及家庭成员符合“一户一宅”申请条件，申请材料真实有效，恳请有关部门到实地踏勘核实后给予报批。</w:t>
      </w:r>
    </w:p>
    <w:p>
      <w:pPr>
        <w:autoSpaceDE w:val="0"/>
        <w:spacing w:line="560" w:lineRule="exact"/>
        <w:ind w:firstLine="560" w:firstLineChars="200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 xml:space="preserve">特此报告。     </w:t>
      </w:r>
    </w:p>
    <w:p>
      <w:pPr>
        <w:autoSpaceDE w:val="0"/>
        <w:spacing w:line="560" w:lineRule="exact"/>
        <w:ind w:firstLine="560" w:firstLineChars="200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 xml:space="preserve">申请人：                          联系电话：                      </w:t>
      </w:r>
    </w:p>
    <w:p>
      <w:pPr>
        <w:autoSpaceDE w:val="0"/>
        <w:spacing w:line="560" w:lineRule="exact"/>
        <w:ind w:firstLine="560" w:firstLineChars="200"/>
        <w:jc w:val="right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hAnsi="Times New Roman" w:eastAsia="仿宋_GB2312" w:cs="仿宋_GB2312"/>
          <w:sz w:val="28"/>
          <w:szCs w:val="28"/>
          <w:lang w:bidi="ar"/>
        </w:rPr>
        <w:t>申请日期：      年  月  日</w:t>
      </w:r>
    </w:p>
    <w:tbl>
      <w:tblPr>
        <w:tblStyle w:val="3"/>
        <w:tblW w:w="9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3069"/>
        <w:gridCol w:w="5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9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spacing w:line="560" w:lineRule="exact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5948680</wp:posOffset>
                      </wp:positionH>
                      <wp:positionV relativeFrom="paragraph">
                        <wp:posOffset>11430</wp:posOffset>
                      </wp:positionV>
                      <wp:extent cx="635" cy="4233545"/>
                      <wp:effectExtent l="4445" t="0" r="13970" b="1460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" cy="423354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68.4pt;margin-top:0.9pt;height:333.35pt;width:0.05pt;z-index:251660288;mso-width-relative:page;mso-height-relative:page;" filled="f" stroked="t" coordsize="21600,21600" o:gfxdata="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CNCrNYAAAAJAQAADwAAAAAAAAABACAAAAAiAAAAZHJzL2Rvd25yZXYueG1sUEsBAhQA&#10;FAAAAAgAh07iQO2MTo70AQAA5gMAAA4AAAAAAAAAAQAgAAAAJQEAAGRycy9lMm9Eb2MueG1sUEsF&#10;BgAAAAAGAAYAWQEAAIsFAAAAAA==&#10;">
                      <v:path arrowok="t"/>
                      <v:fill on="f" focussize="0,0"/>
                      <v:stroke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1270</wp:posOffset>
                      </wp:positionV>
                      <wp:extent cx="635" cy="4232910"/>
                      <wp:effectExtent l="4445" t="0" r="13970" b="1524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" cy="423291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0.05pt;margin-top:0.1pt;height:333.3pt;width:0.05pt;z-index:251659264;mso-width-relative:page;mso-height-relative:page;" filled="f" stroked="t" coordsize="21600,21600" o:gfxdata="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x0ExtMAAAAGAQAADwAAAAAAAAABACAAAAAiAAAAZHJzL2Rvd25yZXYueG1sUEsBAhQA&#10;FAAAAAgAh07iQGpG18z3AQAA5gMAAA4AAAAAAAAAAQAgAAAAIgEAAGRycy9lMm9Eb2MueG1sUEsF&#10;BgAAAAAGAAYAWQEAAIsFAAAAAA==&#10;">
                      <v:path arrowok="t"/>
                      <v:fill on="f" focussize="0,0"/>
                      <v:stroke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四四邻界址：</w:t>
            </w:r>
          </w:p>
          <w:p>
            <w:pPr>
              <w:autoSpaceDE w:val="0"/>
              <w:spacing w:line="560" w:lineRule="exact"/>
              <w:ind w:firstLine="480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东（签字）：                            南（签字）：</w:t>
            </w:r>
          </w:p>
          <w:p>
            <w:pPr>
              <w:autoSpaceDE w:val="0"/>
              <w:spacing w:line="560" w:lineRule="exact"/>
              <w:ind w:firstLine="480" w:firstLineChars="200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西（签字）：                            北（签字）：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  <w:jc w:val="center"/>
        </w:trPr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ind w:left="271" w:leftChars="15" w:hanging="240" w:hangingChars="100"/>
              <w:jc w:val="center"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ind w:left="271" w:leftChars="15" w:hanging="240" w:hangingChars="100"/>
              <w:jc w:val="center"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ind w:left="271" w:leftChars="15" w:hanging="240" w:hangingChars="100"/>
              <w:jc w:val="center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村民小组   意见</w:t>
            </w:r>
          </w:p>
        </w:tc>
        <w:tc>
          <w:tcPr>
            <w:tcW w:w="3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360" w:hanging="360" w:hangingChars="150"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widowControl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组长：      年   月   日</w:t>
            </w:r>
          </w:p>
        </w:tc>
        <w:tc>
          <w:tcPr>
            <w:tcW w:w="5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村委会意见：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经核查</w:t>
            </w:r>
            <w:r>
              <w:rPr>
                <w:rFonts w:hint="eastAsia" w:ascii="仿宋_GB2312" w:hAnsi="Times New Roman" w:eastAsia="仿宋_GB2312" w:cs="仿宋_GB2312"/>
                <w:sz w:val="24"/>
                <w:u w:val="single"/>
                <w:lang w:bidi="ar"/>
              </w:rPr>
              <w:t xml:space="preserve">          </w: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 xml:space="preserve">户，□符合□不符合“一一户一宅”政策，提交材料□是□否真实有效，经村委会公示15个工作日□有□无异议，□同意  □不同意报上级有关部门审核。                                  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仿宋_GB2312" w:eastAsia="仿宋_GB2312" w:cs="仿宋_GB2312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 xml:space="preserve">审核人：          盖章：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9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760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挂村领导、包村干部意见(是否符合一户一宅或危房改造等相关政策)：</w:t>
            </w:r>
          </w:p>
          <w:p>
            <w:pPr>
              <w:ind w:right="760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 xml:space="preserve">  </w:t>
            </w:r>
          </w:p>
          <w:p>
            <w:pPr>
              <w:ind w:right="760" w:firstLine="480" w:firstLineChars="200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经核查</w:t>
            </w:r>
            <w:r>
              <w:rPr>
                <w:rFonts w:hint="eastAsia" w:ascii="仿宋_GB2312" w:hAnsi="Times New Roman" w:eastAsia="仿宋_GB2312" w:cs="仿宋_GB2312"/>
                <w:sz w:val="24"/>
                <w:u w:val="single"/>
                <w:lang w:bidi="ar"/>
              </w:rPr>
              <w:t xml:space="preserve">          </w:t>
            </w: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>户，□符合□不符合“一户一宅”政策，□同意□不同意拆建。</w:t>
            </w:r>
          </w:p>
          <w:p>
            <w:pPr>
              <w:ind w:right="760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 xml:space="preserve">  </w:t>
            </w:r>
          </w:p>
          <w:p>
            <w:pPr>
              <w:ind w:right="760"/>
              <w:rPr>
                <w:rFonts w:hint="eastAsia" w:asci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lang w:bidi="ar"/>
              </w:rPr>
              <w:t xml:space="preserve">   包片村干部：         包片镇干部：          挂村领导：         年   月  日</w:t>
            </w:r>
          </w:p>
          <w:p>
            <w:pPr>
              <w:ind w:right="760"/>
              <w:rPr>
                <w:rFonts w:hint="eastAsia" w:ascii="仿宋_GB2312" w:eastAsia="仿宋_GB2312" w:cs="仿宋_GB2312"/>
                <w:sz w:val="24"/>
              </w:rPr>
            </w:pPr>
          </w:p>
        </w:tc>
      </w:tr>
    </w:tbl>
    <w:p>
      <w:pPr>
        <w:spacing w:line="320" w:lineRule="exact"/>
        <w:ind w:firstLine="6480" w:firstLineChars="2700"/>
        <w:rPr>
          <w:rFonts w:hint="eastAsia" w:ascii="仿宋_GB2312" w:hAnsi="Times New Roman" w:eastAsia="仿宋_GB2312" w:cs="仿宋_GB2312"/>
          <w:sz w:val="24"/>
          <w:lang w:bidi="ar"/>
        </w:rPr>
      </w:pPr>
    </w:p>
    <w:p>
      <w:pPr>
        <w:spacing w:line="320" w:lineRule="exact"/>
        <w:rPr>
          <w:rFonts w:hint="eastAsia" w:ascii="仿宋_GB2312" w:eastAsia="仿宋_GB2312" w:cs="仿宋_GB2312"/>
          <w:sz w:val="24"/>
        </w:rPr>
      </w:pPr>
      <w:r>
        <w:rPr>
          <w:rFonts w:hint="eastAsia" w:ascii="仿宋_GB2312" w:hAnsi="Times New Roman" w:eastAsia="仿宋_GB2312" w:cs="仿宋_GB2312"/>
          <w:sz w:val="24"/>
          <w:lang w:bidi="ar"/>
        </w:rPr>
        <w:t>备注：自批准之日起一年内未申请放样并动工建设的，又未申请延期的，本申请报告自行失效。</w:t>
      </w:r>
    </w:p>
    <w:p>
      <w:pPr>
        <w:widowControl/>
        <w:textAlignment w:val="center"/>
        <w:outlineLvl w:val="0"/>
        <w:rPr>
          <w:rFonts w:hint="eastAsia" w:ascii="黑体" w:eastAsia="黑体" w:cs="宋体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ZjI1OTNhZjYzNDg1OGFkNGU4ZWM4MzEyMmRkYzIifQ=="/>
  </w:docVars>
  <w:rsids>
    <w:rsidRoot w:val="45BE3124"/>
    <w:rsid w:val="45BE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2022-08-16T09:47:00Z</dcterms:created>
  <dc:creator>陈子夜</dc:creator>
  <cp:lastModifiedBy>陈子夜</cp:lastModifiedBy>
  <dcterms:modified xsi:type="dcterms:W3CDTF">2022-08-16T09:47:32Z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99C50FC5F29E4384B507088DAA67A90A</vt:lpwstr>
  </property>
</Properties>
</file>