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2AA2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04AD9BB">
      <w:pPr>
        <w:jc w:val="center"/>
        <w:rPr>
          <w:rStyle w:val="5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</w:pPr>
      <w:bookmarkStart w:id="0" w:name="_GoBack"/>
      <w:r>
        <w:rPr>
          <w:rStyle w:val="5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  <w:t>古田镇</w:t>
      </w:r>
      <w:r>
        <w:rPr>
          <w:rStyle w:val="6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  <w:t xml:space="preserve">         </w:t>
      </w:r>
      <w:r>
        <w:rPr>
          <w:rStyle w:val="5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  <w:t>村2023年高标准农田建设项目有机肥发放表</w:t>
      </w:r>
      <w:bookmarkEnd w:id="0"/>
    </w:p>
    <w:p w14:paraId="6A6FFC94">
      <w:pPr>
        <w:jc w:val="center"/>
        <w:rPr>
          <w:rStyle w:val="5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Style w:val="7"/>
          <w:rFonts w:hint="default" w:ascii="Times New Roman" w:hAnsi="Times New Roman" w:eastAsia="仿宋_GB2312" w:cs="Times New Roman"/>
          <w:sz w:val="28"/>
          <w:szCs w:val="28"/>
          <w:lang w:bidi="ar"/>
        </w:rPr>
        <w:t xml:space="preserve">          </w:t>
      </w:r>
      <w:r>
        <w:rPr>
          <w:rStyle w:val="8"/>
          <w:rFonts w:hint="default" w:ascii="Times New Roman" w:hAnsi="Times New Roman" w:eastAsia="仿宋_GB2312"/>
          <w:sz w:val="28"/>
          <w:szCs w:val="28"/>
          <w:lang w:bidi="ar"/>
        </w:rPr>
        <w:t xml:space="preserve">村委会（公章）     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项目名称：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  <w:lang w:bidi="ar"/>
        </w:rPr>
        <w:t xml:space="preserve">                  </w:t>
      </w:r>
      <w:r>
        <w:rPr>
          <w:rStyle w:val="8"/>
          <w:rFonts w:hint="default" w:ascii="Times New Roman" w:hAnsi="Times New Roman" w:eastAsia="仿宋_GB2312"/>
          <w:sz w:val="28"/>
          <w:szCs w:val="28"/>
          <w:lang w:bidi="ar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时间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: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年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月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日</w:t>
      </w:r>
    </w:p>
    <w:tbl>
      <w:tblPr>
        <w:tblStyle w:val="3"/>
        <w:tblW w:w="13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542"/>
        <w:gridCol w:w="2636"/>
        <w:gridCol w:w="2164"/>
        <w:gridCol w:w="1758"/>
        <w:gridCol w:w="2345"/>
        <w:gridCol w:w="1918"/>
      </w:tblGrid>
      <w:tr w14:paraId="2D05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6946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65652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9EFC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415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4BB3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种植面积（亩）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EF4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有机肥发放数量</w:t>
            </w:r>
          </w:p>
          <w:p w14:paraId="73C81BCF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kg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7E386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农户签字</w:t>
            </w:r>
          </w:p>
        </w:tc>
      </w:tr>
      <w:tr w14:paraId="018C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AC5B7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AB0E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C6ED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9E5F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C526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406B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DA8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  <w:tr w14:paraId="74D1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AC865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6C24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CFE12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602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EDA5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1F51D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F7B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  <w:tr w14:paraId="477E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58DB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C1857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67D8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ADBF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24E84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EADC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7EB8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  <w:tr w14:paraId="6539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2493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7185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23D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8843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CA2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689C9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20586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  <w:tr w14:paraId="207A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B11B9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5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76597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BABC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005FB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BE3A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73594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43177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  <w:tr w14:paraId="4D78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50FD5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  <w:r>
              <w:rPr>
                <w:rFonts w:ascii="Times New Roman" w:hAnsi="Times New Roman" w:eastAsia="CESI仿宋-GB18030"/>
                <w:sz w:val="28"/>
                <w:szCs w:val="28"/>
              </w:rPr>
              <w:t>.......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FACC7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146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248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0EA56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ECCFA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FDD1">
            <w:pPr>
              <w:jc w:val="center"/>
              <w:rPr>
                <w:rFonts w:ascii="Times New Roman" w:hAnsi="Times New Roman" w:eastAsia="CESI仿宋-GB18030"/>
                <w:sz w:val="28"/>
                <w:szCs w:val="28"/>
              </w:rPr>
            </w:pPr>
          </w:p>
        </w:tc>
      </w:tr>
    </w:tbl>
    <w:p w14:paraId="4DE4C1C2">
      <w:pPr>
        <w:jc w:val="left"/>
        <w:rPr>
          <w:rFonts w:ascii="Times New Roman" w:hAnsi="Times New Roman" w:eastAsia="CESI仿宋-GB1803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挂村领导（签字）：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工作队长（签字）：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项目村村主干（签字）：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lang w:bidi="ar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bidi="ar"/>
        </w:rPr>
        <w:t>村级农技员（签字）：</w:t>
      </w:r>
    </w:p>
    <w:p w14:paraId="736448C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18030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D741D"/>
    <w:rsid w:val="2E0D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singl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2025-03-17T11:38:00Z</dcterms:created>
  <dc:creator>无所谓</dc:creator>
  <cp:lastModifiedBy>无所谓</cp:lastModifiedBy>
  <dcterms:modified xsi:type="dcterms:W3CDTF">2025-03-17T11:38:54Z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CAEA5BADF2174FEC8C4E9A89D67065EF_11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